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31</w:t>
            </w:r>
            <w:r>
              <w:t> </w:t>
            </w:r>
            <w:r>
              <w:t>июля</w:t>
            </w:r>
            <w:r>
              <w:t> </w:t>
            </w:r>
            <w:r>
              <w:t>2020</w:t>
            </w:r>
            <w:r>
              <w:t> </w:t>
            </w:r>
            <w:r>
              <w:t>года</w:t>
            </w:r>
          </w:p>
        </w:tc>
        <w:tc>
          <w:tcPr>
            <w:tcW w:type="dxa" w:w="5103"/>
            <w:tcMar>
              <w:left w:type="dxa" w:w="0"/>
              <w:right w:type="dxa" w:w="0"/>
            </w:tcMar>
          </w:tcPr>
          <w:p w14:paraId="04000000">
            <w:pPr>
              <w:pStyle w:val="Style_1"/>
              <w:ind w:firstLine="0" w:left="0"/>
              <w:jc w:val="right"/>
            </w:pPr>
            <w:r>
              <w:t>N</w:t>
            </w:r>
            <w:r>
              <w:t> </w:t>
            </w:r>
            <w:r>
              <w:t>248-ФЗ</w:t>
            </w:r>
          </w:p>
        </w:tc>
      </w:tr>
    </w:tbl>
    <w:p w14:paraId="05000000">
      <w:pPr>
        <w:pStyle w:val="Style_1"/>
        <w:spacing w:after="100" w:before="100"/>
        <w:ind w:firstLine="0" w:left="0"/>
        <w:jc w:val="both"/>
        <w:rPr>
          <w:sz w:val="2"/>
        </w:rPr>
      </w:pPr>
    </w:p>
    <w:p w14:paraId="06000000">
      <w:pPr>
        <w:pStyle w:val="Style_1"/>
        <w:ind w:firstLine="0" w:left="0"/>
        <w:jc w:val="both"/>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ФЕДЕРАЛЬНЫЙ ЗАКОН</w:t>
      </w:r>
    </w:p>
    <w:p w14:paraId="0A000000">
      <w:pPr>
        <w:pStyle w:val="Style_1"/>
        <w:ind w:firstLine="540" w:left="0"/>
        <w:jc w:val="both"/>
        <w:rPr>
          <w:b w:val="1"/>
        </w:rPr>
      </w:pPr>
    </w:p>
    <w:p w14:paraId="0B000000">
      <w:pPr>
        <w:pStyle w:val="Style_1"/>
        <w:ind w:firstLine="0" w:left="0"/>
        <w:jc w:val="center"/>
        <w:rPr>
          <w:b w:val="1"/>
        </w:rPr>
      </w:pPr>
      <w:r>
        <w:rPr>
          <w:b w:val="1"/>
        </w:rPr>
        <w:t>О ГОСУДАРСТВЕННОМ КОНТРОЛЕ (НАДЗОРЕ)</w:t>
      </w:r>
    </w:p>
    <w:p w14:paraId="0C000000">
      <w:pPr>
        <w:pStyle w:val="Style_1"/>
        <w:ind w:firstLine="0" w:left="0"/>
        <w:jc w:val="center"/>
        <w:rPr>
          <w:b w:val="1"/>
        </w:rPr>
      </w:pPr>
      <w:r>
        <w:rPr>
          <w:b w:val="1"/>
        </w:rPr>
        <w:t>И МУНИЦИПАЛЬНОМ КОНТРОЛЕ В РОССИЙСКОЙ ФЕДЕРАЦИИ</w:t>
      </w:r>
    </w:p>
    <w:p w14:paraId="0D000000">
      <w:pPr>
        <w:pStyle w:val="Style_1"/>
        <w:ind w:firstLine="0" w:left="0"/>
        <w:jc w:val="both"/>
      </w:pPr>
    </w:p>
    <w:p w14:paraId="0E000000">
      <w:pPr>
        <w:pStyle w:val="Style_1"/>
        <w:ind w:firstLine="0" w:left="0"/>
        <w:jc w:val="right"/>
      </w:pPr>
      <w:r>
        <w:t>Принят</w:t>
      </w:r>
    </w:p>
    <w:p w14:paraId="0F000000">
      <w:pPr>
        <w:pStyle w:val="Style_1"/>
        <w:ind w:firstLine="0" w:left="0"/>
        <w:jc w:val="right"/>
      </w:pPr>
      <w:r>
        <w:t>Государственной Думой</w:t>
      </w:r>
    </w:p>
    <w:p w14:paraId="10000000">
      <w:pPr>
        <w:pStyle w:val="Style_1"/>
        <w:ind w:firstLine="0" w:left="0"/>
        <w:jc w:val="right"/>
      </w:pPr>
      <w:r>
        <w:t>22 июля 2020 года</w:t>
      </w:r>
    </w:p>
    <w:p w14:paraId="11000000">
      <w:pPr>
        <w:pStyle w:val="Style_1"/>
        <w:ind w:firstLine="0" w:left="0"/>
        <w:jc w:val="both"/>
      </w:pPr>
    </w:p>
    <w:p w14:paraId="12000000">
      <w:pPr>
        <w:pStyle w:val="Style_1"/>
        <w:ind w:firstLine="0" w:left="0"/>
        <w:jc w:val="right"/>
      </w:pPr>
      <w:r>
        <w:t>Одобрен</w:t>
      </w:r>
    </w:p>
    <w:p w14:paraId="13000000">
      <w:pPr>
        <w:pStyle w:val="Style_1"/>
        <w:ind w:firstLine="0" w:left="0"/>
        <w:jc w:val="right"/>
      </w:pPr>
      <w:r>
        <w:t>Советом Федерации</w:t>
      </w:r>
    </w:p>
    <w:p w14:paraId="14000000">
      <w:pPr>
        <w:pStyle w:val="Style_1"/>
        <w:ind w:firstLine="0" w:left="0"/>
        <w:jc w:val="right"/>
      </w:pPr>
      <w:r>
        <w:t>24 июля 2020 года</w:t>
      </w:r>
    </w:p>
    <w:p w14:paraId="15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6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7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8000000">
            <w:pPr>
              <w:pStyle w:val="Style_1"/>
              <w:ind w:firstLine="0" w:left="0"/>
              <w:jc w:val="center"/>
              <w:rPr>
                <w:color w:val="392C69"/>
              </w:rPr>
            </w:pPr>
            <w:r>
              <w:rPr>
                <w:color w:val="392C69"/>
              </w:rPr>
              <w:t>Список изменяющих документов</w:t>
            </w:r>
          </w:p>
          <w:p w14:paraId="19000000">
            <w:pPr>
              <w:pStyle w:val="Style_1"/>
              <w:ind w:firstLine="0" w:left="0"/>
              <w:jc w:val="center"/>
              <w:rPr>
                <w:color w:val="392C69"/>
              </w:rPr>
            </w:pPr>
            <w:r>
              <w:rPr>
                <w:color w:val="392C69"/>
              </w:rPr>
              <w:t xml:space="preserve">(в ред. Федеральных законов от 11.06.2021 </w:t>
            </w:r>
            <w:r>
              <w:rPr>
                <w:color w:val="0000FF"/>
              </w:rPr>
              <w:fldChar w:fldCharType="begin"/>
            </w:r>
            <w:r>
              <w:rPr>
                <w:color w:val="0000FF"/>
              </w:rPr>
              <w:instrText>HYPERLINK "https://login.consultant.ru/link/?req=doc&amp;base=LAW&amp;n=508482&amp;dst=103618"</w:instrText>
            </w:r>
            <w:r>
              <w:rPr>
                <w:color w:val="0000FF"/>
              </w:rPr>
              <w:fldChar w:fldCharType="separate"/>
            </w:r>
            <w:r>
              <w:rPr>
                <w:color w:val="0000FF"/>
              </w:rPr>
              <w:t>N 170-ФЗ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02.07.2021 </w:t>
            </w:r>
            <w:r>
              <w:rPr>
                <w:color w:val="0000FF"/>
              </w:rPr>
              <w:fldChar w:fldCharType="begin"/>
            </w:r>
            <w:r>
              <w:rPr>
                <w:color w:val="0000FF"/>
              </w:rPr>
              <w:instrText>HYPERLINK "https://login.consultant.ru/link/?req=doc&amp;base=LAW&amp;n=465727&amp;dst=100567"</w:instrText>
            </w:r>
            <w:r>
              <w:rPr>
                <w:color w:val="0000FF"/>
              </w:rPr>
              <w:fldChar w:fldCharType="separate"/>
            </w:r>
            <w:r>
              <w:rPr>
                <w:color w:val="0000FF"/>
              </w:rPr>
              <w:t>N 359-ФЗ</w:t>
            </w:r>
            <w:r>
              <w:rPr>
                <w:color w:val="0000FF"/>
              </w:rPr>
              <w:fldChar w:fldCharType="end"/>
            </w:r>
            <w:r>
              <w:rPr>
                <w:color w:val="392C69"/>
              </w:rPr>
              <w:t xml:space="preserve">, от 06.12.2021 </w:t>
            </w:r>
            <w:r>
              <w:rPr>
                <w:color w:val="0000FF"/>
              </w:rPr>
              <w:fldChar w:fldCharType="begin"/>
            </w:r>
            <w:r>
              <w:rPr>
                <w:color w:val="0000FF"/>
              </w:rPr>
              <w:instrText>HYPERLINK "https://login.consultant.ru/link/?req=doc&amp;base=LAW&amp;n=402552&amp;dst=100115"</w:instrText>
            </w:r>
            <w:r>
              <w:rPr>
                <w:color w:val="0000FF"/>
              </w:rPr>
              <w:fldChar w:fldCharType="separate"/>
            </w:r>
            <w:r>
              <w:rPr>
                <w:color w:val="0000FF"/>
              </w:rPr>
              <w:t>N 408-ФЗ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"https://login.consultant.ru/link/?req=doc&amp;base=LAW&amp;n=501442&amp;dst=100179"</w:instrText>
            </w:r>
            <w:r>
              <w:rPr>
                <w:color w:val="0000FF"/>
              </w:rPr>
              <w:fldChar w:fldCharType="separate"/>
            </w:r>
            <w:r>
              <w:rPr>
                <w:color w:val="0000FF"/>
              </w:rPr>
              <w:t>N 253-ФЗ</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14.07.2022 </w:t>
            </w:r>
            <w:r>
              <w:rPr>
                <w:color w:val="0000FF"/>
              </w:rPr>
              <w:fldChar w:fldCharType="begin"/>
            </w:r>
            <w:r>
              <w:rPr>
                <w:color w:val="0000FF"/>
              </w:rPr>
              <w:instrText>HYPERLINK "https://login.consultant.ru/link/?req=doc&amp;base=LAW&amp;n=501429&amp;dst=100380"</w:instrText>
            </w:r>
            <w:r>
              <w:rPr>
                <w:color w:val="0000FF"/>
              </w:rPr>
              <w:fldChar w:fldCharType="separate"/>
            </w:r>
            <w:r>
              <w:rPr>
                <w:color w:val="0000FF"/>
              </w:rPr>
              <w:t>N 271-ФЗ</w:t>
            </w:r>
            <w:r>
              <w:rPr>
                <w:color w:val="0000FF"/>
              </w:rPr>
              <w:fldChar w:fldCharType="end"/>
            </w:r>
            <w:r>
              <w:rPr>
                <w:color w:val="392C69"/>
              </w:rPr>
              <w:t xml:space="preserve">, от 05.12.2022 </w:t>
            </w:r>
            <w:r>
              <w:rPr>
                <w:color w:val="0000FF"/>
              </w:rPr>
              <w:fldChar w:fldCharType="begin"/>
            </w:r>
            <w:r>
              <w:rPr>
                <w:color w:val="0000FF"/>
              </w:rPr>
              <w:instrText>HYPERLINK "https://login.consultant.ru/link/?req=doc&amp;base=LAW&amp;n=433276&amp;dst=100289"</w:instrText>
            </w:r>
            <w:r>
              <w:rPr>
                <w:color w:val="0000FF"/>
              </w:rPr>
              <w:fldChar w:fldCharType="separate"/>
            </w:r>
            <w:r>
              <w:rPr>
                <w:color w:val="0000FF"/>
              </w:rPr>
              <w:t>N 498-ФЗ</w:t>
            </w:r>
            <w:r>
              <w:rPr>
                <w:color w:val="0000FF"/>
              </w:rPr>
              <w:fldChar w:fldCharType="end"/>
            </w:r>
            <w:r>
              <w:rPr>
                <w:color w:val="392C69"/>
              </w:rPr>
              <w:t xml:space="preserve">, от 03.04.2023 </w:t>
            </w:r>
            <w:r>
              <w:rPr>
                <w:color w:val="0000FF"/>
              </w:rPr>
              <w:fldChar w:fldCharType="begin"/>
            </w:r>
            <w:r>
              <w:rPr>
                <w:color w:val="0000FF"/>
              </w:rPr>
              <w:instrText>HYPERLINK "https://login.consultant.ru/link/?req=doc&amp;base=LAW&amp;n=443691&amp;dst=100022"</w:instrText>
            </w:r>
            <w:r>
              <w:rPr>
                <w:color w:val="0000FF"/>
              </w:rPr>
              <w:fldChar w:fldCharType="separate"/>
            </w:r>
            <w:r>
              <w:rPr>
                <w:color w:val="0000FF"/>
              </w:rPr>
              <w:t>N 100-ФЗ</w:t>
            </w:r>
            <w:r>
              <w:rPr>
                <w:color w:val="0000FF"/>
              </w:rPr>
              <w:fldChar w:fldCharType="end"/>
            </w:r>
            <w:r>
              <w:rPr>
                <w:color w:val="392C69"/>
              </w:rPr>
              <w:t>,</w:t>
            </w:r>
          </w:p>
          <w:p w14:paraId="1C000000">
            <w:pPr>
              <w:pStyle w:val="Style_1"/>
              <w:ind w:firstLine="0" w:left="0"/>
              <w:jc w:val="center"/>
              <w:rPr>
                <w:color w:val="392C69"/>
              </w:rPr>
            </w:pPr>
            <w:r>
              <w:rPr>
                <w:color w:val="392C69"/>
              </w:rPr>
              <w:t xml:space="preserve">от 24.07.2023 </w:t>
            </w:r>
            <w:r>
              <w:rPr>
                <w:color w:val="0000FF"/>
              </w:rPr>
              <w:fldChar w:fldCharType="begin"/>
            </w:r>
            <w:r>
              <w:rPr>
                <w:color w:val="0000FF"/>
              </w:rPr>
              <w:instrText>HYPERLINK "https://login.consultant.ru/link/?req=doc&amp;base=LAW&amp;n=452687&amp;dst=100013"</w:instrText>
            </w:r>
            <w:r>
              <w:rPr>
                <w:color w:val="0000FF"/>
              </w:rPr>
              <w:fldChar w:fldCharType="separate"/>
            </w:r>
            <w:r>
              <w:rPr>
                <w:color w:val="0000FF"/>
              </w:rPr>
              <w:t>N 358-ФЗ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"https://login.consultant.ru/link/?req=doc&amp;base=LAW&amp;n=454049&amp;dst=100009"</w:instrText>
            </w:r>
            <w:r>
              <w:rPr>
                <w:color w:val="0000FF"/>
              </w:rPr>
              <w:fldChar w:fldCharType="separate"/>
            </w:r>
            <w:r>
              <w:rPr>
                <w:color w:val="0000FF"/>
              </w:rPr>
              <w:t>N 483-ФЗ</w:t>
            </w:r>
            <w:r>
              <w:rPr>
                <w:color w:val="0000FF"/>
              </w:rPr>
              <w:fldChar w:fldCharType="end"/>
            </w:r>
            <w:r>
              <w:rPr>
                <w:color w:val="392C69"/>
              </w:rPr>
              <w:t xml:space="preserve">, от 19.10.2023 </w:t>
            </w:r>
            <w:r>
              <w:rPr>
                <w:color w:val="0000FF"/>
              </w:rPr>
              <w:fldChar w:fldCharType="begin"/>
            </w:r>
            <w:r>
              <w:rPr>
                <w:color w:val="0000FF"/>
              </w:rPr>
              <w:instrText>HYPERLINK "https://login.consultant.ru/link/?req=doc&amp;base=LAW&amp;n=459975&amp;dst=100020"</w:instrText>
            </w:r>
            <w:r>
              <w:rPr>
                <w:color w:val="0000FF"/>
              </w:rPr>
              <w:fldChar w:fldCharType="separate"/>
            </w:r>
            <w:r>
              <w:rPr>
                <w:color w:val="0000FF"/>
              </w:rPr>
              <w:t>N 506-ФЗ</w:t>
            </w:r>
            <w:r>
              <w:rPr>
                <w:color w:val="0000FF"/>
              </w:rPr>
              <w:fldChar w:fldCharType="end"/>
            </w:r>
            <w:r>
              <w:rPr>
                <w:color w:val="392C69"/>
              </w:rPr>
              <w:t>,</w:t>
            </w:r>
          </w:p>
          <w:p w14:paraId="1D00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"https://login.consultant.ru/link/?req=doc&amp;base=LAW&amp;n=465418&amp;dst=100009"</w:instrText>
            </w:r>
            <w:r>
              <w:rPr>
                <w:color w:val="0000FF"/>
              </w:rPr>
              <w:fldChar w:fldCharType="separate"/>
            </w:r>
            <w:r>
              <w:rPr>
                <w:color w:val="0000FF"/>
              </w:rPr>
              <w:t>N 625-ФЗ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"https://login.consultant.ru/link/?req=doc&amp;base=LAW&amp;n=465446&amp;dst=100062"</w:instrText>
            </w:r>
            <w:r>
              <w:rPr>
                <w:color w:val="0000FF"/>
              </w:rPr>
              <w:fldChar w:fldCharType="separate"/>
            </w:r>
            <w:r>
              <w:rPr>
                <w:color w:val="0000FF"/>
              </w:rPr>
              <w:t>N 637-ФЗ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"https://login.consultant.ru/link/?req=doc&amp;base=LAW&amp;n=511278&amp;dst=100289"</w:instrText>
            </w:r>
            <w:r>
              <w:rPr>
                <w:color w:val="0000FF"/>
              </w:rPr>
              <w:fldChar w:fldCharType="separate"/>
            </w:r>
            <w:r>
              <w:rPr>
                <w:color w:val="0000FF"/>
              </w:rPr>
              <w:t>N 289-ФЗ</w:t>
            </w:r>
            <w:r>
              <w:rPr>
                <w:color w:val="0000FF"/>
              </w:rPr>
              <w:fldChar w:fldCharType="end"/>
            </w:r>
            <w:r>
              <w:rPr>
                <w:color w:val="392C69"/>
              </w:rPr>
              <w:t>,</w:t>
            </w:r>
          </w:p>
          <w:p w14:paraId="1E000000">
            <w:pPr>
              <w:pStyle w:val="Style_1"/>
              <w:ind w:firstLine="0" w:left="0"/>
              <w:jc w:val="center"/>
              <w:rPr>
                <w:color w:val="392C69"/>
              </w:rPr>
            </w:pPr>
            <w:r>
              <w:rPr>
                <w:color w:val="392C69"/>
              </w:rPr>
              <w:t xml:space="preserve">от 13.12.2024 </w:t>
            </w:r>
            <w:r>
              <w:rPr>
                <w:color w:val="0000FF"/>
              </w:rPr>
              <w:fldChar w:fldCharType="begin"/>
            </w:r>
            <w:r>
              <w:rPr>
                <w:color w:val="0000FF"/>
              </w:rPr>
              <w:instrText>HYPERLINK "https://login.consultant.ru/link/?req=doc&amp;base=LAW&amp;n=493064&amp;dst=100101"</w:instrText>
            </w:r>
            <w:r>
              <w:rPr>
                <w:color w:val="0000FF"/>
              </w:rPr>
              <w:fldChar w:fldCharType="separate"/>
            </w:r>
            <w:r>
              <w:rPr>
                <w:color w:val="0000FF"/>
              </w:rPr>
              <w:t>N 460-ФЗ</w:t>
            </w:r>
            <w:r>
              <w:rPr>
                <w:color w:val="0000FF"/>
              </w:rPr>
              <w:fldChar w:fldCharType="end"/>
            </w:r>
            <w:r>
              <w:rPr>
                <w:color w:val="392C69"/>
              </w:rPr>
              <w:t xml:space="preserve">, от 28.12.2024 </w:t>
            </w:r>
            <w:r>
              <w:rPr>
                <w:color w:val="0000FF"/>
              </w:rPr>
              <w:fldChar w:fldCharType="begin"/>
            </w:r>
            <w:r>
              <w:rPr>
                <w:color w:val="0000FF"/>
              </w:rPr>
              <w:instrText>HYPERLINK "https://login.consultant.ru/link/?req=doc&amp;base=LAW&amp;n=494814&amp;dst=100392"</w:instrText>
            </w:r>
            <w:r>
              <w:rPr>
                <w:color w:val="0000FF"/>
              </w:rPr>
              <w:fldChar w:fldCharType="separate"/>
            </w:r>
            <w:r>
              <w:rPr>
                <w:color w:val="0000FF"/>
              </w:rPr>
              <w:t>N 522-ФЗ</w:t>
            </w:r>
            <w:r>
              <w:rPr>
                <w:color w:val="0000FF"/>
              </w:rPr>
              <w:fldChar w:fldCharType="end"/>
            </w:r>
            <w:r>
              <w:rPr>
                <w:color w:val="392C69"/>
              </w:rPr>
              <w:t xml:space="preserve">, от 28.12.2024 </w:t>
            </w:r>
            <w:r>
              <w:rPr>
                <w:color w:val="0000FF"/>
              </w:rPr>
              <w:fldChar w:fldCharType="begin"/>
            </w:r>
            <w:r>
              <w:rPr>
                <w:color w:val="0000FF"/>
              </w:rPr>
              <w:instrText>HYPERLINK "https://login.consultant.ru/link/?req=doc&amp;base=LAW&amp;n=494826&amp;dst=100009"</w:instrText>
            </w:r>
            <w:r>
              <w:rPr>
                <w:color w:val="0000FF"/>
              </w:rPr>
              <w:fldChar w:fldCharType="separate"/>
            </w:r>
            <w:r>
              <w:rPr>
                <w:color w:val="0000FF"/>
              </w:rPr>
              <w:t>N 540-ФЗ</w:t>
            </w:r>
            <w:r>
              <w:rPr>
                <w:color w:val="0000FF"/>
              </w:rPr>
              <w:fldChar w:fldCharType="end"/>
            </w:r>
            <w:r>
              <w:rPr>
                <w:color w:val="392C69"/>
              </w:rPr>
              <w:t>,</w:t>
            </w:r>
          </w:p>
          <w:p w14:paraId="1F000000">
            <w:pPr>
              <w:pStyle w:val="Style_1"/>
              <w:ind w:firstLine="0" w:left="0"/>
              <w:jc w:val="center"/>
              <w:rPr>
                <w:color w:val="392C69"/>
              </w:rPr>
            </w:pPr>
            <w:r>
              <w:rPr>
                <w:color w:val="392C69"/>
              </w:rPr>
              <w:t xml:space="preserve">от 24.06.2025 </w:t>
            </w:r>
            <w:r>
              <w:rPr>
                <w:color w:val="0000FF"/>
              </w:rPr>
              <w:fldChar w:fldCharType="begin"/>
            </w:r>
            <w:r>
              <w:rPr>
                <w:color w:val="0000FF"/>
              </w:rPr>
              <w:instrText>HYPERLINK "https://login.consultant.ru/link/?req=doc&amp;base=LAW&amp;n=508338&amp;dst=100058"</w:instrText>
            </w:r>
            <w:r>
              <w:rPr>
                <w:color w:val="0000FF"/>
              </w:rPr>
              <w:fldChar w:fldCharType="separate"/>
            </w:r>
            <w:r>
              <w:rPr>
                <w:color w:val="0000FF"/>
              </w:rPr>
              <w:t>N 169-ФЗ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"https://login.consultant.ru/link/?req=doc&amp;base=LAW&amp;n=523096&amp;dst=100015"</w:instrText>
            </w:r>
            <w:r>
              <w:rPr>
                <w:color w:val="0000FF"/>
              </w:rPr>
              <w:fldChar w:fldCharType="separate"/>
            </w:r>
            <w:r>
              <w:rPr>
                <w:color w:val="0000FF"/>
              </w:rPr>
              <w:t>N 548-ФЗ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"https://login.consultant.ru/link/?req=doc&amp;base=LAW&amp;n=523113&amp;dst=100009"</w:instrText>
            </w:r>
            <w:r>
              <w:rPr>
                <w:color w:val="0000FF"/>
              </w:rPr>
              <w:fldChar w:fldCharType="separate"/>
            </w:r>
            <w:r>
              <w:rPr>
                <w:color w:val="0000FF"/>
              </w:rPr>
              <w:t>N 567-ФЗ</w:t>
            </w:r>
            <w:r>
              <w:rPr>
                <w:color w:val="0000FF"/>
              </w:rPr>
              <w:fldChar w:fldCharType="end"/>
            </w:r>
            <w:r>
              <w:rPr>
                <w:color w:val="392C69"/>
              </w:rPr>
              <w:t>,</w:t>
            </w:r>
          </w:p>
          <w:p w14:paraId="20000000">
            <w:pPr>
              <w:pStyle w:val="Style_1"/>
              <w:ind w:firstLine="0" w:left="0"/>
              <w:jc w:val="center"/>
              <w:rPr>
                <w:color w:val="392C69"/>
              </w:rPr>
            </w:pPr>
            <w:r>
              <w:rPr>
                <w:color w:val="392C69"/>
              </w:rPr>
              <w:t xml:space="preserve">от 17.04.2026 </w:t>
            </w:r>
            <w:r>
              <w:rPr>
                <w:color w:val="0000FF"/>
              </w:rPr>
              <w:fldChar w:fldCharType="begin"/>
            </w:r>
            <w:r>
              <w:rPr>
                <w:color w:val="0000FF"/>
              </w:rPr>
              <w:instrText>HYPERLINK "https://login.consultant.ru/link/?req=doc&amp;base=LAW&amp;n=532218&amp;dst=100150"</w:instrText>
            </w:r>
            <w:r>
              <w:rPr>
                <w:color w:val="0000FF"/>
              </w:rPr>
              <w:fldChar w:fldCharType="separate"/>
            </w:r>
            <w:r>
              <w:rPr>
                <w:color w:val="0000FF"/>
              </w:rPr>
              <w:t>N 101-ФЗ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1000000">
            <w:pPr>
              <w:pStyle w:val="Style_1"/>
              <w:ind w:firstLine="0" w:left="0"/>
              <w:jc w:val="center"/>
              <w:rPr>
                <w:color w:val="392C69"/>
              </w:rPr>
            </w:pPr>
          </w:p>
        </w:tc>
      </w:tr>
    </w:tbl>
    <w:p w14:paraId="22000000">
      <w:pPr>
        <w:pStyle w:val="Style_1"/>
        <w:ind w:firstLine="0" w:left="0"/>
        <w:jc w:val="center"/>
      </w:pPr>
    </w:p>
    <w:p w14:paraId="23000000">
      <w:pPr>
        <w:pStyle w:val="Style_1"/>
        <w:ind w:firstLine="0" w:left="0"/>
        <w:jc w:val="center"/>
        <w:outlineLvl w:val="0"/>
        <w:rPr>
          <w:b w:val="1"/>
        </w:rPr>
      </w:pPr>
      <w:r>
        <w:rPr>
          <w:b w:val="1"/>
        </w:rPr>
        <w:t>РАЗДЕЛ I. ОСНОВНЫЕ ПОЛОЖЕНИЯ</w:t>
      </w:r>
    </w:p>
    <w:p w14:paraId="24000000">
      <w:pPr>
        <w:pStyle w:val="Style_1"/>
        <w:ind w:firstLine="0" w:left="0"/>
        <w:jc w:val="both"/>
      </w:pPr>
    </w:p>
    <w:p w14:paraId="25000000">
      <w:pPr>
        <w:pStyle w:val="Style_1"/>
        <w:ind w:firstLine="540" w:left="0"/>
        <w:jc w:val="both"/>
        <w:outlineLvl w:val="1"/>
        <w:rPr>
          <w:b w:val="1"/>
        </w:rPr>
      </w:pPr>
      <w:r>
        <w:rPr>
          <w:b w:val="1"/>
        </w:rPr>
        <w:t>Глава 1. Предмет регулирования настоящего Федерального закона</w:t>
      </w:r>
    </w:p>
    <w:p w14:paraId="26000000">
      <w:pPr>
        <w:pStyle w:val="Style_1"/>
        <w:ind w:firstLine="0" w:left="0"/>
        <w:jc w:val="both"/>
      </w:pPr>
    </w:p>
    <w:p w14:paraId="27000000">
      <w:pPr>
        <w:pStyle w:val="Style_1"/>
        <w:ind w:firstLine="540" w:left="0"/>
        <w:jc w:val="both"/>
        <w:outlineLvl w:val="2"/>
        <w:rPr>
          <w:b w:val="1"/>
        </w:rPr>
      </w:pPr>
      <w:r>
        <w:rPr>
          <w:b w:val="1"/>
        </w:rPr>
        <w:t>Статья 1. Государственный контроль (надзор), муниципальный контроль в Российской Федерации</w:t>
      </w:r>
    </w:p>
    <w:p w14:paraId="28000000">
      <w:pPr>
        <w:pStyle w:val="Style_1"/>
        <w:ind w:firstLine="0" w:left="0"/>
        <w:jc w:val="both"/>
      </w:pPr>
    </w:p>
    <w:p w14:paraId="29000000">
      <w:pPr>
        <w:pStyle w:val="Style_1"/>
        <w:ind w:firstLine="540" w:left="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2A000000">
      <w:pPr>
        <w:pStyle w:val="Style_1"/>
        <w:spacing w:before="160"/>
        <w:ind w:firstLine="540" w:left="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2B000000">
      <w:pPr>
        <w:pStyle w:val="Style_1"/>
        <w:spacing w:before="160"/>
        <w:ind w:firstLine="540" w:left="0"/>
        <w:jc w:val="both"/>
      </w:pPr>
      <w:r>
        <w:t>3. Для целей настоящего Федерального закона к государственному контролю (надзору), муниципальному контролю не относятся:</w:t>
      </w:r>
    </w:p>
    <w:p w14:paraId="2C000000">
      <w:pPr>
        <w:pStyle w:val="Style_1"/>
        <w:spacing w:before="160"/>
        <w:ind w:firstLine="540" w:left="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2D000000">
      <w:pPr>
        <w:pStyle w:val="Style_1"/>
        <w:spacing w:before="160"/>
        <w:ind w:firstLine="540" w:left="0"/>
        <w:jc w:val="both"/>
      </w:pPr>
      <w:r>
        <w:t xml:space="preserve">2) оперативно-разыскная </w:t>
      </w:r>
      <w:r>
        <w:rPr>
          <w:color w:val="0000FF"/>
        </w:rPr>
        <w:fldChar w:fldCharType="begin"/>
      </w:r>
      <w:r>
        <w:rPr>
          <w:color w:val="0000FF"/>
        </w:rPr>
        <w:instrText>HYPERLINK "https://login.consultant.ru/link/?req=doc&amp;base=LAW&amp;n=502260&amp;dst=100037"</w:instrText>
      </w:r>
      <w:r>
        <w:rPr>
          <w:color w:val="0000FF"/>
        </w:rPr>
        <w:fldChar w:fldCharType="separate"/>
      </w:r>
      <w:r>
        <w:rPr>
          <w:color w:val="0000FF"/>
        </w:rPr>
        <w:t>деятельность</w:t>
      </w:r>
      <w:r>
        <w:rPr>
          <w:color w:val="0000FF"/>
        </w:rPr>
        <w:fldChar w:fldCharType="end"/>
      </w:r>
      <w:r>
        <w:t xml:space="preserve">, </w:t>
      </w:r>
      <w:r>
        <w:rPr>
          <w:color w:val="0000FF"/>
        </w:rPr>
        <w:fldChar w:fldCharType="begin"/>
      </w:r>
      <w:r>
        <w:rPr>
          <w:color w:val="0000FF"/>
        </w:rPr>
        <w:instrText>HYPERLINK "https://login.consultant.ru/link/?req=doc&amp;base=LAW&amp;n=528385&amp;dst=101648"</w:instrText>
      </w:r>
      <w:r>
        <w:rPr>
          <w:color w:val="0000FF"/>
        </w:rPr>
        <w:fldChar w:fldCharType="separate"/>
      </w:r>
      <w:r>
        <w:rPr>
          <w:color w:val="0000FF"/>
        </w:rPr>
        <w:t>дознание</w:t>
      </w:r>
      <w:r>
        <w:rPr>
          <w:color w:val="0000FF"/>
        </w:rPr>
        <w:fldChar w:fldCharType="end"/>
      </w:r>
      <w:r>
        <w:t xml:space="preserve"> и предварительное </w:t>
      </w:r>
      <w:r>
        <w:rPr>
          <w:color w:val="0000FF"/>
        </w:rPr>
        <w:fldChar w:fldCharType="begin"/>
      </w:r>
      <w:r>
        <w:rPr>
          <w:color w:val="0000FF"/>
        </w:rPr>
        <w:instrText>HYPERLINK "https://login.consultant.ru/link/?req=doc&amp;base=LAW&amp;n=528385&amp;dst=101214"</w:instrText>
      </w:r>
      <w:r>
        <w:rPr>
          <w:color w:val="0000FF"/>
        </w:rPr>
        <w:fldChar w:fldCharType="separate"/>
      </w:r>
      <w:r>
        <w:rPr>
          <w:color w:val="0000FF"/>
        </w:rPr>
        <w:t>следствие</w:t>
      </w:r>
      <w:r>
        <w:rPr>
          <w:color w:val="0000FF"/>
        </w:rPr>
        <w:fldChar w:fldCharType="end"/>
      </w:r>
      <w:r>
        <w:t>;</w:t>
      </w:r>
    </w:p>
    <w:p w14:paraId="2E00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"https://login.consultant.ru/link/?req=doc&amp;base=LAW&amp;n=531290&amp;dst=102267"</w:instrText>
      </w:r>
      <w:r>
        <w:rPr>
          <w:color w:val="0000FF"/>
        </w:rPr>
        <w:fldChar w:fldCharType="separate"/>
      </w:r>
      <w:r>
        <w:rPr>
          <w:color w:val="0000FF"/>
        </w:rPr>
        <w:t>производство</w:t>
      </w:r>
      <w:r>
        <w:rPr>
          <w:color w:val="0000FF"/>
        </w:rPr>
        <w:fldChar w:fldCharType="end"/>
      </w:r>
      <w:r>
        <w:t xml:space="preserve"> и </w:t>
      </w:r>
      <w:r>
        <w:rPr>
          <w:color w:val="0000FF"/>
        </w:rPr>
        <w:fldChar w:fldCharType="begin"/>
      </w:r>
      <w:r>
        <w:rPr>
          <w:color w:val="0000FF"/>
        </w:rPr>
        <w:instrText>HYPERLINK "https://login.consultant.ru/link/?req=doc&amp;base=LAW&amp;n=531290&amp;dst=102887"</w:instrText>
      </w:r>
      <w:r>
        <w:rPr>
          <w:color w:val="0000FF"/>
        </w:rPr>
        <w:fldChar w:fldCharType="separate"/>
      </w:r>
      <w:r>
        <w:rPr>
          <w:color w:val="0000FF"/>
        </w:rPr>
        <w:t>исполнение</w:t>
      </w:r>
      <w:r>
        <w:rPr>
          <w:color w:val="0000FF"/>
        </w:rPr>
        <w:fldChar w:fldCharType="end"/>
      </w:r>
      <w:r>
        <w:t xml:space="preserve"> постановлений по делам об административных правонарушениях;</w:t>
      </w:r>
    </w:p>
    <w:p w14:paraId="2F000000">
      <w:pPr>
        <w:pStyle w:val="Style_1"/>
        <w:spacing w:before="160"/>
        <w:ind w:firstLine="540" w:left="0"/>
        <w:jc w:val="both"/>
      </w:pPr>
      <w:r>
        <w:t xml:space="preserve">4) рассмотрение дел о нарушении </w:t>
      </w:r>
      <w:r>
        <w:rPr>
          <w:color w:val="0000FF"/>
        </w:rPr>
        <w:fldChar w:fldCharType="begin"/>
      </w:r>
      <w:r>
        <w:rPr>
          <w:color w:val="0000FF"/>
        </w:rPr>
        <w:instrText>HYPERLINK "https://login.consultant.ru/link/?req=doc&amp;base=LAW&amp;n=517470&amp;dst=37"</w:instrText>
      </w:r>
      <w:r>
        <w:rPr>
          <w:color w:val="0000FF"/>
        </w:rPr>
        <w:fldChar w:fldCharType="separate"/>
      </w:r>
      <w:r>
        <w:rPr>
          <w:color w:val="0000FF"/>
        </w:rPr>
        <w:t>законодательства</w:t>
      </w:r>
      <w:r>
        <w:rPr>
          <w:color w:val="0000FF"/>
        </w:rPr>
        <w:fldChar w:fldCharType="end"/>
      </w:r>
      <w:r>
        <w:t xml:space="preserve"> о рекламе;</w:t>
      </w:r>
    </w:p>
    <w:p w14:paraId="30000000">
      <w:pPr>
        <w:pStyle w:val="Style_1"/>
        <w:spacing w:before="160"/>
        <w:ind w:firstLine="540" w:left="0"/>
        <w:jc w:val="both"/>
      </w:pPr>
      <w:r>
        <w:t xml:space="preserve">5) проверка устранения обстоятельств, послуживших основанием для назначения административного наказания в виде </w:t>
      </w:r>
      <w:r>
        <w:rPr>
          <w:color w:val="0000FF"/>
        </w:rPr>
        <w:fldChar w:fldCharType="begin"/>
      </w:r>
      <w:r>
        <w:rPr>
          <w:color w:val="0000FF"/>
        </w:rPr>
        <w:instrText>HYPERLINK "https://login.consultant.ru/link/?req=doc&amp;base=LAW&amp;n=531290&amp;dst=587"</w:instrText>
      </w:r>
      <w:r>
        <w:rPr>
          <w:color w:val="0000FF"/>
        </w:rPr>
        <w:fldChar w:fldCharType="separate"/>
      </w:r>
      <w:r>
        <w:rPr>
          <w:color w:val="0000FF"/>
        </w:rPr>
        <w:t>административного приостановления деятельности</w:t>
      </w:r>
      <w:r>
        <w:rPr>
          <w:color w:val="0000FF"/>
        </w:rPr>
        <w:fldChar w:fldCharType="end"/>
      </w:r>
      <w:r>
        <w:t>;</w:t>
      </w:r>
    </w:p>
    <w:p w14:paraId="31000000">
      <w:pPr>
        <w:pStyle w:val="Style_1"/>
        <w:spacing w:before="160"/>
        <w:ind w:firstLine="540" w:left="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32000000">
      <w:pPr>
        <w:pStyle w:val="Style_1"/>
        <w:spacing w:before="160"/>
        <w:ind w:firstLine="540" w:left="0"/>
        <w:jc w:val="both"/>
      </w:pPr>
      <w:r>
        <w:t xml:space="preserve">7) деятельность органов прокуратуры по осуществлению прокурорского </w:t>
      </w:r>
      <w:r>
        <w:rPr>
          <w:color w:val="0000FF"/>
        </w:rPr>
        <w:fldChar w:fldCharType="begin"/>
      </w:r>
      <w:r>
        <w:rPr>
          <w:color w:val="0000FF"/>
        </w:rPr>
        <w:instrText>HYPERLINK "https://login.consultant.ru/link/?req=doc&amp;base=LAW&amp;n=523563&amp;dst=100109"</w:instrText>
      </w:r>
      <w:r>
        <w:rPr>
          <w:color w:val="0000FF"/>
        </w:rPr>
        <w:fldChar w:fldCharType="separate"/>
      </w:r>
      <w:r>
        <w:rPr>
          <w:color w:val="0000FF"/>
        </w:rPr>
        <w:t>надзора</w:t>
      </w:r>
      <w:r>
        <w:rPr>
          <w:color w:val="0000FF"/>
        </w:rPr>
        <w:fldChar w:fldCharType="end"/>
      </w:r>
      <w:r>
        <w:t>;</w:t>
      </w:r>
    </w:p>
    <w:p w14:paraId="33000000">
      <w:pPr>
        <w:pStyle w:val="Style_1"/>
        <w:spacing w:before="160"/>
        <w:ind w:firstLine="540" w:left="0"/>
        <w:jc w:val="both"/>
      </w:pPr>
      <w:r>
        <w:t xml:space="preserve">8) расследование причин возникновения аварий, несчастных </w:t>
      </w:r>
      <w:r>
        <w:rPr>
          <w:color w:val="0000FF"/>
        </w:rPr>
        <w:fldChar w:fldCharType="begin"/>
      </w:r>
      <w:r>
        <w:rPr>
          <w:color w:val="0000FF"/>
        </w:rPr>
        <w:instrText>HYPERLINK "https://login.consultant.ru/link/?req=doc&amp;base=LAW&amp;n=519026&amp;dst=925"</w:instrText>
      </w:r>
      <w:r>
        <w:rPr>
          <w:color w:val="0000FF"/>
        </w:rPr>
        <w:fldChar w:fldCharType="separate"/>
      </w:r>
      <w:r>
        <w:rPr>
          <w:color w:val="0000FF"/>
        </w:rPr>
        <w:t>случаев</w:t>
      </w:r>
      <w:r>
        <w:rPr>
          <w:color w:val="0000FF"/>
        </w:rPr>
        <w:fldChar w:fldCharType="end"/>
      </w:r>
      <w:r>
        <w:t xml:space="preserve"> на производстве, профессиональных заболеваний, инфекционных и массовых неинфекционных </w:t>
      </w:r>
      <w:r>
        <w:rPr>
          <w:color w:val="0000FF"/>
        </w:rPr>
        <w:fldChar w:fldCharType="begin"/>
      </w:r>
      <w:r>
        <w:rPr>
          <w:color w:val="0000FF"/>
        </w:rPr>
        <w:instrText>HYPERLINK "https://login.consultant.ru/link/?req=doc&amp;base=LAW&amp;n=511660&amp;dst=126"</w:instrText>
      </w:r>
      <w:r>
        <w:rPr>
          <w:color w:val="0000FF"/>
        </w:rPr>
        <w:fldChar w:fldCharType="separate"/>
      </w:r>
      <w:r>
        <w:rPr>
          <w:color w:val="0000FF"/>
        </w:rPr>
        <w:t>заболеваний</w:t>
      </w:r>
      <w:r>
        <w:rPr>
          <w:color w:val="0000FF"/>
        </w:rPr>
        <w:fldChar w:fldCharType="end"/>
      </w:r>
      <w:r>
        <w:t xml:space="preserve"> (отравлений, поражений) людей, животных и растений, причинения </w:t>
      </w:r>
      <w:r>
        <w:rPr>
          <w:color w:val="0000FF"/>
        </w:rPr>
        <w:fldChar w:fldCharType="begin"/>
      </w:r>
      <w:r>
        <w:rPr>
          <w:color w:val="0000FF"/>
        </w:rPr>
        <w:instrText>HYPERLINK "https://login.consultant.ru/link/?req=doc&amp;base=LAW&amp;n=511677&amp;dst=553"</w:instrText>
      </w:r>
      <w:r>
        <w:rPr>
          <w:color w:val="0000FF"/>
        </w:rPr>
        <w:fldChar w:fldCharType="separate"/>
      </w:r>
      <w:r>
        <w:rPr>
          <w:color w:val="0000FF"/>
        </w:rPr>
        <w:t>вреда</w:t>
      </w:r>
      <w:r>
        <w:rPr>
          <w:color w:val="0000FF"/>
        </w:rPr>
        <w:fldChar w:fldCharType="end"/>
      </w:r>
      <w:r>
        <w:t xml:space="preserve"> (ущерба) окружающей среде, имуществу граждан и организаций, государственному и муниципальному имуществу;</w:t>
      </w:r>
    </w:p>
    <w:p w14:paraId="34000000">
      <w:pPr>
        <w:pStyle w:val="Style_1"/>
        <w:spacing w:before="160"/>
        <w:ind w:firstLine="540" w:left="0"/>
        <w:jc w:val="both"/>
      </w:pPr>
      <w:r>
        <w:t xml:space="preserve">9) деятельность органов </w:t>
      </w:r>
      <w:r>
        <w:rPr>
          <w:color w:val="0000FF"/>
        </w:rPr>
        <w:fldChar w:fldCharType="begin"/>
      </w:r>
      <w:r>
        <w:rPr>
          <w:color w:val="0000FF"/>
        </w:rPr>
        <w:instrText>HYPERLINK "https://login.consultant.ru/link/?req=doc&amp;base=LAW&amp;n=500017&amp;dst=100068"</w:instrText>
      </w:r>
      <w:r>
        <w:rPr>
          <w:color w:val="0000FF"/>
        </w:rPr>
        <w:fldChar w:fldCharType="separate"/>
      </w:r>
      <w:r>
        <w:rPr>
          <w:color w:val="0000FF"/>
        </w:rPr>
        <w:t>внешней разведки</w:t>
      </w:r>
      <w:r>
        <w:rPr>
          <w:color w:val="0000FF"/>
        </w:rPr>
        <w:fldChar w:fldCharType="end"/>
      </w:r>
      <w:r>
        <w:t xml:space="preserve"> Российской Федерации;</w:t>
      </w:r>
    </w:p>
    <w:p w14:paraId="35000000">
      <w:pPr>
        <w:pStyle w:val="Style_1"/>
        <w:spacing w:before="160"/>
        <w:ind w:firstLine="540" w:left="0"/>
        <w:jc w:val="both"/>
      </w:pPr>
      <w:r>
        <w:t xml:space="preserve">10) деятельность органов </w:t>
      </w:r>
      <w:r>
        <w:rPr>
          <w:color w:val="0000FF"/>
        </w:rPr>
        <w:fldChar w:fldCharType="begin"/>
      </w:r>
      <w:r>
        <w:rPr>
          <w:color w:val="0000FF"/>
        </w:rPr>
        <w:instrText>HYPERLINK "https://login.consultant.ru/link/?req=doc&amp;base=LAW&amp;n=502261"</w:instrText>
      </w:r>
      <w:r>
        <w:rPr>
          <w:color w:val="0000FF"/>
        </w:rPr>
        <w:fldChar w:fldCharType="separate"/>
      </w:r>
      <w:r>
        <w:rPr>
          <w:color w:val="0000FF"/>
        </w:rPr>
        <w:t>государственной охраны</w:t>
      </w:r>
      <w:r>
        <w:rPr>
          <w:color w:val="0000FF"/>
        </w:rPr>
        <w:fldChar w:fldCharType="end"/>
      </w:r>
      <w:r>
        <w:t>;</w:t>
      </w:r>
    </w:p>
    <w:p w14:paraId="36000000">
      <w:pPr>
        <w:pStyle w:val="Style_1"/>
        <w:spacing w:before="160"/>
        <w:ind w:firstLine="540" w:left="0"/>
        <w:jc w:val="both"/>
      </w:pPr>
      <w:r>
        <w:t xml:space="preserve">11) деятельность органов </w:t>
      </w:r>
      <w:r>
        <w:rPr>
          <w:color w:val="0000FF"/>
        </w:rPr>
        <w:fldChar w:fldCharType="begin"/>
      </w:r>
      <w:r>
        <w:rPr>
          <w:color w:val="0000FF"/>
        </w:rPr>
        <w:instrText>HYPERLINK "https://login.consultant.ru/link/?req=doc&amp;base=LAW&amp;n=510789&amp;dst=100284"</w:instrText>
      </w:r>
      <w:r>
        <w:rPr>
          <w:color w:val="0000FF"/>
        </w:rPr>
        <w:fldChar w:fldCharType="separate"/>
      </w:r>
      <w:r>
        <w:rPr>
          <w:color w:val="0000FF"/>
        </w:rPr>
        <w:t>федеральной службы безопасности</w:t>
      </w:r>
      <w:r>
        <w:rPr>
          <w:color w:val="0000FF"/>
        </w:rPr>
        <w:fldChar w:fldCharType="end"/>
      </w:r>
      <w:r>
        <w:t>;</w:t>
      </w:r>
    </w:p>
    <w:p w14:paraId="37000000">
      <w:pPr>
        <w:pStyle w:val="Style_1"/>
        <w:spacing w:before="160"/>
        <w:ind w:firstLine="540" w:left="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14:paraId="3800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"https://login.consultant.ru/link/?req=doc&amp;base=LAW&amp;n=508482&amp;dst=103619"</w:instrText>
      </w:r>
      <w:r>
        <w:rPr>
          <w:color w:val="0000FF"/>
        </w:rPr>
        <w:fldChar w:fldCharType="separate"/>
      </w:r>
      <w:r>
        <w:rPr>
          <w:color w:val="0000FF"/>
        </w:rPr>
        <w:t>законом</w:t>
      </w:r>
      <w:r>
        <w:rPr>
          <w:color w:val="0000FF"/>
        </w:rPr>
        <w:fldChar w:fldCharType="end"/>
      </w:r>
      <w:r>
        <w:t xml:space="preserve"> от 11.06.2021 N 170-ФЗ)</w:t>
      </w:r>
    </w:p>
    <w:p w14:paraId="39000000">
      <w:pPr>
        <w:pStyle w:val="Style_1"/>
        <w:spacing w:before="160"/>
        <w:ind w:firstLine="540" w:left="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3A000000">
      <w:pPr>
        <w:pStyle w:val="Style_1"/>
        <w:spacing w:before="160"/>
        <w:ind w:firstLine="540" w:left="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3B000000">
      <w:pPr>
        <w:pStyle w:val="Style_1"/>
        <w:spacing w:before="160"/>
        <w:ind w:firstLine="540" w:left="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14:paraId="3C000000">
      <w:pPr>
        <w:pStyle w:val="Style_1"/>
        <w:spacing w:before="160"/>
        <w:ind w:firstLine="540" w:left="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r>
        <w:rPr>
          <w:color w:val="0000FF"/>
        </w:rPr>
        <w:fldChar w:fldCharType="begin"/>
      </w:r>
      <w:r>
        <w:rPr>
          <w:color w:val="0000FF"/>
        </w:rPr>
        <w:instrText>HYPERLINK \l "Par54"</w:instrText>
      </w:r>
      <w:r>
        <w:rPr>
          <w:color w:val="0000FF"/>
        </w:rPr>
        <w:fldChar w:fldCharType="separate"/>
      </w:r>
      <w:r>
        <w:rPr>
          <w:color w:val="0000FF"/>
        </w:rPr>
        <w:t>частью 8</w:t>
      </w:r>
      <w:r>
        <w:rPr>
          <w:color w:val="0000FF"/>
        </w:rPr>
        <w:fldChar w:fldCharType="end"/>
      </w:r>
      <w:r>
        <w:t xml:space="preserve"> настоящей статьи.</w:t>
      </w:r>
    </w:p>
    <w:p w14:paraId="3D000000">
      <w:pPr>
        <w:pStyle w:val="Style_1"/>
        <w:spacing w:before="160"/>
        <w:ind w:firstLine="540" w:left="0"/>
        <w:jc w:val="both"/>
      </w:pPr>
      <w:bookmarkStart w:id="1" w:name="Par54"/>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14:paraId="3E000000">
      <w:pPr>
        <w:pStyle w:val="Style_1"/>
        <w:spacing w:before="160"/>
        <w:ind w:firstLine="540" w:left="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14:paraId="3F000000">
      <w:pPr>
        <w:pStyle w:val="Style_1"/>
        <w:spacing w:before="160"/>
        <w:ind w:firstLine="540" w:left="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40000000">
      <w:pPr>
        <w:pStyle w:val="Style_1"/>
        <w:ind w:firstLine="0" w:left="0"/>
        <w:jc w:val="both"/>
      </w:pPr>
    </w:p>
    <w:p w14:paraId="41000000">
      <w:pPr>
        <w:pStyle w:val="Style_1"/>
        <w:ind w:firstLine="540" w:left="0"/>
        <w:jc w:val="both"/>
        <w:outlineLvl w:val="2"/>
        <w:rPr>
          <w:b w:val="1"/>
        </w:rPr>
      </w:pPr>
      <w:r>
        <w:rPr>
          <w:b w:val="1"/>
        </w:rPr>
        <w:t>Статья 2. Сфера применения настоящего Федерального закона</w:t>
      </w:r>
    </w:p>
    <w:p w14:paraId="42000000">
      <w:pPr>
        <w:pStyle w:val="Style_1"/>
        <w:ind w:firstLine="0" w:left="0"/>
        <w:jc w:val="both"/>
      </w:pPr>
    </w:p>
    <w:p w14:paraId="43000000">
      <w:pPr>
        <w:pStyle w:val="Style_1"/>
        <w:ind w:firstLine="540" w:left="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44000000">
      <w:pPr>
        <w:pStyle w:val="Style_1"/>
        <w:spacing w:before="160"/>
        <w:ind w:firstLine="540" w:left="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14:paraId="45000000">
      <w:pPr>
        <w:pStyle w:val="Style_1"/>
        <w:spacing w:before="160"/>
        <w:ind w:firstLine="540" w:left="0"/>
        <w:jc w:val="both"/>
      </w:pPr>
      <w:r>
        <w:t xml:space="preserve">3. Настоящий Федеральный закон применяется в отношении лицензирования, осуществляемого в соответствии с Федеральным </w:t>
      </w:r>
      <w:r>
        <w:rPr>
          <w:color w:val="0000FF"/>
        </w:rPr>
        <w:fldChar w:fldCharType="begin"/>
      </w:r>
      <w:r>
        <w:rPr>
          <w:color w:val="0000FF"/>
        </w:rPr>
        <w:instrText>HYPERLINK "https://login.consultant.ru/link/?req=doc&amp;base=LAW&amp;n=511603&amp;dst=100009"</w:instrText>
      </w:r>
      <w:r>
        <w:rPr>
          <w:color w:val="0000FF"/>
        </w:rPr>
        <w:fldChar w:fldCharType="separate"/>
      </w:r>
      <w:r>
        <w:rPr>
          <w:color w:val="0000FF"/>
        </w:rPr>
        <w:t>законом</w:t>
      </w:r>
      <w:r>
        <w:rPr>
          <w:color w:val="0000FF"/>
        </w:rPr>
        <w:fldChar w:fldCharType="end"/>
      </w:r>
      <w:r>
        <w:t xml:space="preserve"> от 4 мая 2011 года N 99-ФЗ "О лицензировании отдельных видов деятельности", в следующей части:</w:t>
      </w:r>
    </w:p>
    <w:p w14:paraId="46000000">
      <w:pPr>
        <w:pStyle w:val="Style_1"/>
        <w:spacing w:before="160"/>
        <w:ind w:firstLine="540" w:left="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47000000">
      <w:pPr>
        <w:pStyle w:val="Style_1"/>
        <w:spacing w:before="160"/>
        <w:ind w:firstLine="540" w:left="0"/>
        <w:jc w:val="both"/>
      </w:pPr>
      <w:r>
        <w:t xml:space="preserve">2) проведение внеплановых контрольных (надзорных) мероприятий в отношении лицензиатов в порядке и случаях, предусмотренных </w:t>
      </w:r>
      <w:r>
        <w:rPr>
          <w:color w:val="0000FF"/>
        </w:rPr>
        <w:fldChar w:fldCharType="begin"/>
      </w:r>
      <w:r>
        <w:rPr>
          <w:color w:val="0000FF"/>
        </w:rPr>
        <w:instrText>HYPERLINK \l "Par980"</w:instrText>
      </w:r>
      <w:r>
        <w:rPr>
          <w:color w:val="0000FF"/>
        </w:rPr>
        <w:fldChar w:fldCharType="separate"/>
      </w:r>
      <w:r>
        <w:rPr>
          <w:color w:val="0000FF"/>
        </w:rPr>
        <w:t>главами 12</w:t>
      </w:r>
      <w:r>
        <w:rPr>
          <w:color w:val="0000FF"/>
        </w:rPr>
        <w:fldChar w:fldCharType="end"/>
      </w:r>
      <w:r>
        <w:t xml:space="preserve"> и </w:t>
      </w:r>
      <w:r>
        <w:rPr>
          <w:color w:val="0000FF"/>
        </w:rPr>
        <w:fldChar w:fldCharType="begin"/>
      </w:r>
      <w:r>
        <w:rPr>
          <w:color w:val="0000FF"/>
        </w:rPr>
        <w:instrText>HYPERLINK \l "Par1142"</w:instrText>
      </w:r>
      <w:r>
        <w:rPr>
          <w:color w:val="0000FF"/>
        </w:rPr>
        <w:fldChar w:fldCharType="separate"/>
      </w:r>
      <w:r>
        <w:rPr>
          <w:color w:val="0000FF"/>
        </w:rPr>
        <w:t>13</w:t>
      </w:r>
      <w:r>
        <w:rPr>
          <w:color w:val="0000FF"/>
        </w:rPr>
        <w:fldChar w:fldCharType="end"/>
      </w:r>
      <w:r>
        <w:t xml:space="preserve"> настоящего Федерального закона;</w:t>
      </w:r>
    </w:p>
    <w:p w14:paraId="48000000">
      <w:pPr>
        <w:pStyle w:val="Style_1"/>
        <w:spacing w:before="160"/>
        <w:ind w:firstLine="540" w:left="0"/>
        <w:jc w:val="both"/>
      </w:pPr>
      <w:r>
        <w:t>3) проведение профилактических мероприятий в отношении лицензиатов.</w:t>
      </w:r>
    </w:p>
    <w:p w14:paraId="4900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"https://login.consultant.ru/link/?req=doc&amp;base=LAW&amp;n=508482&amp;dst=103622"</w:instrText>
      </w:r>
      <w:r>
        <w:rPr>
          <w:color w:val="0000FF"/>
        </w:rPr>
        <w:fldChar w:fldCharType="separate"/>
      </w:r>
      <w:r>
        <w:rPr>
          <w:color w:val="0000FF"/>
        </w:rPr>
        <w:t>законом</w:t>
      </w:r>
      <w:r>
        <w:rPr>
          <w:color w:val="0000FF"/>
        </w:rPr>
        <w:fldChar w:fldCharType="end"/>
      </w:r>
      <w:r>
        <w:t xml:space="preserve"> от 11.06.2021 N 170-ФЗ)</w:t>
      </w:r>
    </w:p>
    <w:p w14:paraId="4A000000">
      <w:pPr>
        <w:pStyle w:val="Style_1"/>
        <w:spacing w:before="160"/>
        <w:ind w:firstLine="540" w:left="0"/>
        <w:jc w:val="both"/>
      </w:pPr>
      <w:r>
        <w:t>4. Положения настоящего Федерального закона не применяются к организации и осуществлению:</w:t>
      </w:r>
    </w:p>
    <w:p w14:paraId="4B000000">
      <w:pPr>
        <w:pStyle w:val="Style_1"/>
        <w:spacing w:before="160"/>
        <w:ind w:firstLine="540" w:left="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14:paraId="4C00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"https://login.consultant.ru/link/?req=doc&amp;base=LAW&amp;n=508482&amp;dst=103625"</w:instrText>
      </w:r>
      <w:r>
        <w:rPr>
          <w:color w:val="0000FF"/>
        </w:rPr>
        <w:fldChar w:fldCharType="separate"/>
      </w:r>
      <w:r>
        <w:rPr>
          <w:color w:val="0000FF"/>
        </w:rPr>
        <w:t>N 170-ФЗ</w:t>
      </w:r>
      <w:r>
        <w:rPr>
          <w:color w:val="0000FF"/>
        </w:rPr>
        <w:fldChar w:fldCharType="end"/>
      </w:r>
      <w:r>
        <w:t xml:space="preserve">, от 03.04.2023 </w:t>
      </w:r>
      <w:r>
        <w:rPr>
          <w:color w:val="0000FF"/>
        </w:rPr>
        <w:fldChar w:fldCharType="begin"/>
      </w:r>
      <w:r>
        <w:rPr>
          <w:color w:val="0000FF"/>
        </w:rPr>
        <w:instrText>HYPERLINK "https://login.consultant.ru/link/?req=doc&amp;base=LAW&amp;n=443691&amp;dst=100022"</w:instrText>
      </w:r>
      <w:r>
        <w:rPr>
          <w:color w:val="0000FF"/>
        </w:rPr>
        <w:fldChar w:fldCharType="separate"/>
      </w:r>
      <w:r>
        <w:rPr>
          <w:color w:val="0000FF"/>
        </w:rPr>
        <w:t>N 100-ФЗ</w:t>
      </w:r>
      <w:r>
        <w:rPr>
          <w:color w:val="0000FF"/>
        </w:rPr>
        <w:fldChar w:fldCharType="end"/>
      </w:r>
      <w:r>
        <w:t>)</w:t>
      </w:r>
    </w:p>
    <w:p w14:paraId="4D000000">
      <w:pPr>
        <w:pStyle w:val="Style_1"/>
        <w:spacing w:before="160"/>
        <w:ind w:firstLine="540" w:left="0"/>
        <w:jc w:val="both"/>
      </w:pPr>
      <w:r>
        <w:t xml:space="preserve">2) государственного </w:t>
      </w:r>
      <w:r>
        <w:rPr>
          <w:color w:val="0000FF"/>
        </w:rPr>
        <w:fldChar w:fldCharType="begin"/>
      </w:r>
      <w:r>
        <w:rPr>
          <w:color w:val="0000FF"/>
        </w:rPr>
        <w:instrText>HYPERLINK "https://login.consultant.ru/link/?req=doc&amp;base=LAW&amp;n=412773&amp;dst=148"</w:instrText>
      </w:r>
      <w:r>
        <w:rPr>
          <w:color w:val="0000FF"/>
        </w:rPr>
        <w:fldChar w:fldCharType="separate"/>
      </w:r>
      <w:r>
        <w:rPr>
          <w:color w:val="0000FF"/>
        </w:rPr>
        <w:t>контроля</w:t>
      </w:r>
      <w:r>
        <w:rPr>
          <w:color w:val="0000FF"/>
        </w:rPr>
        <w:fldChar w:fldCharType="end"/>
      </w:r>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r>
        <w:rPr>
          <w:color w:val="0000FF"/>
        </w:rPr>
        <w:fldChar w:fldCharType="begin"/>
      </w:r>
      <w:r>
        <w:rPr>
          <w:color w:val="0000FF"/>
        </w:rPr>
        <w:instrText>HYPERLINK "https://login.consultant.ru/link/?req=doc&amp;base=LAW&amp;n=461264&amp;dst=100013"</w:instrText>
      </w:r>
      <w:r>
        <w:rPr>
          <w:color w:val="0000FF"/>
        </w:rPr>
        <w:fldChar w:fldCharType="separate"/>
      </w:r>
      <w:r>
        <w:rPr>
          <w:color w:val="0000FF"/>
        </w:rPr>
        <w:t>контроля</w:t>
      </w:r>
      <w:r>
        <w:rPr>
          <w:color w:val="0000FF"/>
        </w:rPr>
        <w:fldChar w:fldCharType="end"/>
      </w:r>
      <w:r>
        <w:t xml:space="preserve"> за обеспечением противодействия иностранным техническим разведкам и технической защиты информации; государственного </w:t>
      </w:r>
      <w:r>
        <w:rPr>
          <w:color w:val="0000FF"/>
        </w:rPr>
        <w:fldChar w:fldCharType="begin"/>
      </w:r>
      <w:r>
        <w:rPr>
          <w:color w:val="0000FF"/>
        </w:rPr>
        <w:instrText>HYPERLINK "https://login.consultant.ru/link/?req=doc&amp;base=LAW&amp;n=502634&amp;dst=100136"</w:instrText>
      </w:r>
      <w:r>
        <w:rPr>
          <w:color w:val="0000FF"/>
        </w:rPr>
        <w:fldChar w:fldCharType="separate"/>
      </w:r>
      <w:r>
        <w:rPr>
          <w:color w:val="0000FF"/>
        </w:rPr>
        <w:t>контроля</w:t>
      </w:r>
      <w:r>
        <w:rPr>
          <w:color w:val="0000FF"/>
        </w:rPr>
        <w:fldChar w:fldCharType="end"/>
      </w:r>
      <w:r>
        <w:t xml:space="preserve"> в области обеспечения безопасности значимых объектов критической информационной инфраструктуры Российской Федерации, лицензионного </w:t>
      </w:r>
      <w:r>
        <w:rPr>
          <w:color w:val="0000FF"/>
        </w:rPr>
        <w:fldChar w:fldCharType="begin"/>
      </w:r>
      <w:r>
        <w:rPr>
          <w:color w:val="0000FF"/>
        </w:rPr>
        <w:instrText>HYPERLINK "https://login.consultant.ru/link/?req=doc&amp;base=LAW&amp;n=495152&amp;dst=100111"</w:instrText>
      </w:r>
      <w:r>
        <w:rPr>
          <w:color w:val="0000FF"/>
        </w:rPr>
        <w:fldChar w:fldCharType="separate"/>
      </w:r>
      <w:r>
        <w:rPr>
          <w:color w:val="0000FF"/>
        </w:rPr>
        <w:t>контроля</w:t>
      </w:r>
      <w:r>
        <w:rPr>
          <w:color w:val="0000FF"/>
        </w:rPr>
        <w:fldChar w:fldCharType="end"/>
      </w:r>
      <w:r>
        <w:t xml:space="preserve"> за деятельностью по разработке и производству средств защиты конфиденциальной информации; лицензионного </w:t>
      </w:r>
      <w:r>
        <w:rPr>
          <w:color w:val="0000FF"/>
        </w:rPr>
        <w:fldChar w:fldCharType="begin"/>
      </w:r>
      <w:r>
        <w:rPr>
          <w:color w:val="0000FF"/>
        </w:rPr>
        <w:instrText>HYPERLINK "https://login.consultant.ru/link/?req=doc&amp;base=LAW&amp;n=495146&amp;dst=100083"</w:instrText>
      </w:r>
      <w:r>
        <w:rPr>
          <w:color w:val="0000FF"/>
        </w:rPr>
        <w:fldChar w:fldCharType="separate"/>
      </w:r>
      <w:r>
        <w:rPr>
          <w:color w:val="0000FF"/>
        </w:rPr>
        <w:t>контроля</w:t>
      </w:r>
      <w:r>
        <w:rPr>
          <w:color w:val="0000FF"/>
        </w:rPr>
        <w:fldChar w:fldCharType="end"/>
      </w:r>
      <w:r>
        <w:t xml:space="preserve"> за деятельностью по технической защите конфиденциальной информации;</w:t>
      </w:r>
    </w:p>
    <w:p w14:paraId="4E00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"https://login.consultant.ru/link/?req=doc&amp;base=LAW&amp;n=508482&amp;dst=103626"</w:instrText>
      </w:r>
      <w:r>
        <w:rPr>
          <w:color w:val="0000FF"/>
        </w:rPr>
        <w:fldChar w:fldCharType="separate"/>
      </w:r>
      <w:r>
        <w:rPr>
          <w:color w:val="0000FF"/>
        </w:rPr>
        <w:t>закона</w:t>
      </w:r>
      <w:r>
        <w:rPr>
          <w:color w:val="0000FF"/>
        </w:rPr>
        <w:fldChar w:fldCharType="end"/>
      </w:r>
      <w:r>
        <w:t xml:space="preserve"> от 11.06.2021 N 170-ФЗ)</w:t>
      </w:r>
    </w:p>
    <w:p w14:paraId="4F000000">
      <w:pPr>
        <w:pStyle w:val="Style_1"/>
        <w:spacing w:before="160"/>
        <w:ind w:firstLine="540" w:left="0"/>
        <w:jc w:val="both"/>
      </w:pPr>
      <w:r>
        <w:t xml:space="preserve">3) государственного портового </w:t>
      </w:r>
      <w:r>
        <w:rPr>
          <w:color w:val="0000FF"/>
        </w:rPr>
        <w:fldChar w:fldCharType="begin"/>
      </w:r>
      <w:r>
        <w:rPr>
          <w:color w:val="0000FF"/>
        </w:rPr>
        <w:instrText>HYPERLINK "https://login.consultant.ru/link/?req=doc&amp;base=LAW&amp;n=511656&amp;dst=100420"</w:instrText>
      </w:r>
      <w:r>
        <w:rPr>
          <w:color w:val="0000FF"/>
        </w:rPr>
        <w:fldChar w:fldCharType="separate"/>
      </w:r>
      <w:r>
        <w:rPr>
          <w:color w:val="0000FF"/>
        </w:rPr>
        <w:t>контроля</w:t>
      </w:r>
      <w:r>
        <w:rPr>
          <w:color w:val="0000FF"/>
        </w:rPr>
        <w:fldChar w:fldCharType="end"/>
      </w:r>
      <w:r>
        <w:t>;</w:t>
      </w:r>
    </w:p>
    <w:p w14:paraId="5000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"https://login.consultant.ru/link/?req=doc&amp;base=LAW&amp;n=521612&amp;dst=100424"</w:instrText>
      </w:r>
      <w:r>
        <w:rPr>
          <w:color w:val="0000FF"/>
        </w:rPr>
        <w:fldChar w:fldCharType="separate"/>
      </w:r>
      <w:r>
        <w:rPr>
          <w:color w:val="0000FF"/>
        </w:rPr>
        <w:t>контроля</w:t>
      </w:r>
      <w:r>
        <w:rPr>
          <w:color w:val="0000FF"/>
        </w:rPr>
        <w:fldChar w:fldCharType="end"/>
      </w:r>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51000000">
      <w:pPr>
        <w:pStyle w:val="Style_1"/>
        <w:spacing w:before="160"/>
        <w:ind w:firstLine="540" w:left="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52000000">
      <w:pPr>
        <w:pStyle w:val="Style_1"/>
        <w:spacing w:before="160"/>
        <w:ind w:firstLine="540" w:left="0"/>
        <w:jc w:val="both"/>
      </w:pPr>
      <w:r>
        <w:t xml:space="preserve">6) федерального государственного </w:t>
      </w:r>
      <w:r>
        <w:rPr>
          <w:color w:val="0000FF"/>
        </w:rPr>
        <w:fldChar w:fldCharType="begin"/>
      </w:r>
      <w:r>
        <w:rPr>
          <w:color w:val="0000FF"/>
        </w:rPr>
        <w:instrText>HYPERLINK "https://login.consultant.ru/link/?req=doc&amp;base=LAW&amp;n=509062&amp;dst=100060"</w:instrText>
      </w:r>
      <w:r>
        <w:rPr>
          <w:color w:val="0000FF"/>
        </w:rPr>
        <w:fldChar w:fldCharType="separate"/>
      </w:r>
      <w:r>
        <w:rPr>
          <w:color w:val="0000FF"/>
        </w:rPr>
        <w:t>надзора</w:t>
      </w:r>
      <w:r>
        <w:rPr>
          <w:color w:val="0000FF"/>
        </w:rPr>
        <w:fldChar w:fldCharType="end"/>
      </w:r>
      <w:r>
        <w:t xml:space="preserve"> за маломерными судами;</w:t>
      </w:r>
    </w:p>
    <w:p w14:paraId="5300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"https://login.consultant.ru/link/?req=doc&amp;base=LAW&amp;n=508338&amp;dst=100058"</w:instrText>
      </w:r>
      <w:r>
        <w:rPr>
          <w:color w:val="0000FF"/>
        </w:rPr>
        <w:fldChar w:fldCharType="separate"/>
      </w:r>
      <w:r>
        <w:rPr>
          <w:color w:val="0000FF"/>
        </w:rPr>
        <w:t>закона</w:t>
      </w:r>
      <w:r>
        <w:rPr>
          <w:color w:val="0000FF"/>
        </w:rPr>
        <w:fldChar w:fldCharType="end"/>
      </w:r>
      <w:r>
        <w:t xml:space="preserve"> от 24.06.2025 N 169-ФЗ)</w:t>
      </w:r>
    </w:p>
    <w:p w14:paraId="54000000">
      <w:pPr>
        <w:pStyle w:val="Style_1"/>
        <w:spacing w:before="160"/>
        <w:ind w:firstLine="540" w:left="0"/>
        <w:jc w:val="both"/>
      </w:pPr>
      <w:r>
        <w:t xml:space="preserve">7) </w:t>
      </w:r>
      <w:r>
        <w:rPr>
          <w:color w:val="0000FF"/>
        </w:rPr>
        <w:fldChar w:fldCharType="begin"/>
      </w:r>
      <w:r>
        <w:rPr>
          <w:color w:val="0000FF"/>
        </w:rPr>
        <w:instrText>HYPERLINK "https://login.consultant.ru/link/?req=doc&amp;base=LAW&amp;n=500697&amp;dst=212"</w:instrText>
      </w:r>
      <w:r>
        <w:rPr>
          <w:color w:val="0000FF"/>
        </w:rPr>
        <w:fldChar w:fldCharType="separate"/>
      </w:r>
      <w:r>
        <w:rPr>
          <w:color w:val="0000FF"/>
        </w:rPr>
        <w:t>контроля</w:t>
      </w:r>
      <w:r>
        <w:rPr>
          <w:color w:val="0000FF"/>
        </w:rPr>
        <w:fldChar w:fldCharType="end"/>
      </w:r>
      <w:r>
        <w:t xml:space="preserve"> за оборотом наркотических средств, психотропных веществ и их прекурсоров;</w:t>
      </w:r>
    </w:p>
    <w:p w14:paraId="55000000">
      <w:pPr>
        <w:pStyle w:val="Style_1"/>
        <w:spacing w:before="160"/>
        <w:ind w:firstLine="540" w:left="0"/>
        <w:jc w:val="both"/>
      </w:pPr>
      <w:r>
        <w:t xml:space="preserve">8) государственного финансового </w:t>
      </w:r>
      <w:r>
        <w:rPr>
          <w:color w:val="0000FF"/>
        </w:rPr>
        <w:fldChar w:fldCharType="begin"/>
      </w:r>
      <w:r>
        <w:rPr>
          <w:color w:val="0000FF"/>
        </w:rPr>
        <w:instrText>HYPERLINK "https://login.consultant.ru/link/?req=doc&amp;base=LAW&amp;n=495710&amp;dst=3663"</w:instrText>
      </w:r>
      <w:r>
        <w:rPr>
          <w:color w:val="0000FF"/>
        </w:rPr>
        <w:fldChar w:fldCharType="separate"/>
      </w:r>
      <w:r>
        <w:rPr>
          <w:color w:val="0000FF"/>
        </w:rPr>
        <w:t>контроля</w:t>
      </w:r>
      <w:r>
        <w:rPr>
          <w:color w:val="0000FF"/>
        </w:rPr>
        <w:fldChar w:fldCharType="end"/>
      </w:r>
      <w:r>
        <w:t xml:space="preserve"> и муниципального финансового контроля, контроля за использованием средств государственными корпорациями;</w:t>
      </w:r>
    </w:p>
    <w:p w14:paraId="56000000">
      <w:pPr>
        <w:pStyle w:val="Style_1"/>
        <w:spacing w:before="160"/>
        <w:ind w:firstLine="540" w:left="0"/>
        <w:jc w:val="both"/>
      </w:pPr>
      <w:r>
        <w:t xml:space="preserve">9) </w:t>
      </w:r>
      <w:r>
        <w:rPr>
          <w:color w:val="0000FF"/>
        </w:rPr>
        <w:fldChar w:fldCharType="begin"/>
      </w:r>
      <w:r>
        <w:rPr>
          <w:color w:val="0000FF"/>
        </w:rPr>
        <w:instrText>HYPERLINK "https://login.consultant.ru/link/?req=doc&amp;base=LAW&amp;n=531470&amp;dst=100357"</w:instrText>
      </w:r>
      <w:r>
        <w:rPr>
          <w:color w:val="0000FF"/>
        </w:rPr>
        <w:fldChar w:fldCharType="separate"/>
      </w:r>
      <w:r>
        <w:rPr>
          <w:color w:val="0000FF"/>
        </w:rPr>
        <w:t>контроля</w:t>
      </w:r>
      <w:r>
        <w:rPr>
          <w:color w:val="0000FF"/>
        </w:rPr>
        <w:fldChar w:fldCharType="end"/>
      </w:r>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r>
        <w:rPr>
          <w:color w:val="0000FF"/>
        </w:rPr>
        <w:fldChar w:fldCharType="begin"/>
      </w:r>
      <w:r>
        <w:rPr>
          <w:color w:val="0000FF"/>
        </w:rPr>
        <w:instrText>HYPERLINK "https://login.consultant.ru/link/?req=doc&amp;base=LAW&amp;n=531458&amp;dst=100558"</w:instrText>
      </w:r>
      <w:r>
        <w:rPr>
          <w:color w:val="0000FF"/>
        </w:rPr>
        <w:fldChar w:fldCharType="separate"/>
      </w:r>
      <w:r>
        <w:rPr>
          <w:color w:val="0000FF"/>
        </w:rPr>
        <w:t>надзора</w:t>
      </w:r>
      <w:r>
        <w:rPr>
          <w:color w:val="0000FF"/>
        </w:rPr>
        <w:fldChar w:fldCharType="end"/>
      </w:r>
      <w:r>
        <w:t xml:space="preserve"> в национальной платежной системе;</w:t>
      </w:r>
    </w:p>
    <w:p w14:paraId="57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"https://login.consultant.ru/link/?req=doc&amp;base=LAW&amp;n=465727&amp;dst=100567"</w:instrText>
      </w:r>
      <w:r>
        <w:rPr>
          <w:color w:val="0000FF"/>
        </w:rPr>
        <w:fldChar w:fldCharType="separate"/>
      </w:r>
      <w:r>
        <w:rPr>
          <w:color w:val="0000FF"/>
        </w:rPr>
        <w:t>закона</w:t>
      </w:r>
      <w:r>
        <w:rPr>
          <w:color w:val="0000FF"/>
        </w:rPr>
        <w:fldChar w:fldCharType="end"/>
      </w:r>
      <w:r>
        <w:t xml:space="preserve"> от 02.07.2021 N 359-ФЗ)</w:t>
      </w:r>
    </w:p>
    <w:p w14:paraId="58000000">
      <w:pPr>
        <w:pStyle w:val="Style_1"/>
        <w:spacing w:before="160"/>
        <w:ind w:firstLine="540" w:left="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59000000">
      <w:pPr>
        <w:pStyle w:val="Style_1"/>
        <w:spacing w:before="160"/>
        <w:ind w:firstLine="540" w:left="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r>
        <w:rPr>
          <w:color w:val="0000FF"/>
        </w:rPr>
        <w:fldChar w:fldCharType="begin"/>
      </w:r>
      <w:r>
        <w:rPr>
          <w:color w:val="0000FF"/>
        </w:rPr>
        <w:instrText>HYPERLINK "https://login.consultant.ru/link/?req=doc&amp;base=LAW&amp;n=482770&amp;dst=100071"</w:instrText>
      </w:r>
      <w:r>
        <w:rPr>
          <w:color w:val="0000FF"/>
        </w:rPr>
        <w:fldChar w:fldCharType="separate"/>
      </w:r>
      <w:r>
        <w:rPr>
          <w:color w:val="0000FF"/>
        </w:rPr>
        <w:t>информации</w:t>
      </w:r>
      <w:r>
        <w:rPr>
          <w:color w:val="0000FF"/>
        </w:rPr>
        <w:fldChar w:fldCharType="end"/>
      </w:r>
      <w:r>
        <w:t xml:space="preserve"> и манипулированию рынком;</w:t>
      </w:r>
    </w:p>
    <w:p w14:paraId="5A000000">
      <w:pPr>
        <w:pStyle w:val="Style_1"/>
        <w:spacing w:before="160"/>
        <w:ind w:firstLine="540" w:left="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14:paraId="5B000000">
      <w:pPr>
        <w:pStyle w:val="Style_1"/>
        <w:ind w:firstLine="0" w:left="0"/>
        <w:jc w:val="both"/>
      </w:pPr>
      <w:r>
        <w:t xml:space="preserve">(п. 12 в ред. Федерального </w:t>
      </w:r>
      <w:r>
        <w:rPr>
          <w:color w:val="0000FF"/>
        </w:rPr>
        <w:fldChar w:fldCharType="begin"/>
      </w:r>
      <w:r>
        <w:rPr>
          <w:color w:val="0000FF"/>
        </w:rPr>
        <w:instrText>HYPERLINK "https://login.consultant.ru/link/?req=doc&amp;base=LAW&amp;n=508482&amp;dst=103630"</w:instrText>
      </w:r>
      <w:r>
        <w:rPr>
          <w:color w:val="0000FF"/>
        </w:rPr>
        <w:fldChar w:fldCharType="separate"/>
      </w:r>
      <w:r>
        <w:rPr>
          <w:color w:val="0000FF"/>
        </w:rPr>
        <w:t>закона</w:t>
      </w:r>
      <w:r>
        <w:rPr>
          <w:color w:val="0000FF"/>
        </w:rPr>
        <w:fldChar w:fldCharType="end"/>
      </w:r>
      <w:r>
        <w:t xml:space="preserve"> от 11.06.2021 N 170-ФЗ)</w:t>
      </w:r>
    </w:p>
    <w:p w14:paraId="5C000000">
      <w:pPr>
        <w:pStyle w:val="Style_1"/>
        <w:spacing w:before="160"/>
        <w:ind w:firstLine="540" w:left="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5D000000">
      <w:pPr>
        <w:pStyle w:val="Style_1"/>
        <w:spacing w:before="160"/>
        <w:ind w:firstLine="540" w:left="0"/>
        <w:jc w:val="both"/>
      </w:pPr>
      <w:r>
        <w:t xml:space="preserve">14) утратил силу. - Федеральный </w:t>
      </w:r>
      <w:r>
        <w:rPr>
          <w:color w:val="0000FF"/>
        </w:rPr>
        <w:fldChar w:fldCharType="begin"/>
      </w:r>
      <w:r>
        <w:rPr>
          <w:color w:val="0000FF"/>
        </w:rPr>
        <w:instrText>HYPERLINK "https://login.consultant.ru/link/?req=doc&amp;base=LAW&amp;n=508482&amp;dst=103632"</w:instrText>
      </w:r>
      <w:r>
        <w:rPr>
          <w:color w:val="0000FF"/>
        </w:rPr>
        <w:fldChar w:fldCharType="separate"/>
      </w:r>
      <w:r>
        <w:rPr>
          <w:color w:val="0000FF"/>
        </w:rPr>
        <w:t>закон</w:t>
      </w:r>
      <w:r>
        <w:rPr>
          <w:color w:val="0000FF"/>
        </w:rPr>
        <w:fldChar w:fldCharType="end"/>
      </w:r>
      <w:r>
        <w:t xml:space="preserve"> от 11.06.2021 N 170-ФЗ;</w:t>
      </w:r>
    </w:p>
    <w:p w14:paraId="5E000000">
      <w:pPr>
        <w:pStyle w:val="Style_1"/>
        <w:spacing w:before="160"/>
        <w:ind w:firstLine="540" w:left="0"/>
        <w:jc w:val="both"/>
      </w:pPr>
      <w:r>
        <w:t xml:space="preserve">15) </w:t>
      </w:r>
      <w:r>
        <w:rPr>
          <w:color w:val="0000FF"/>
        </w:rPr>
        <w:fldChar w:fldCharType="begin"/>
      </w:r>
      <w:r>
        <w:rPr>
          <w:color w:val="0000FF"/>
        </w:rPr>
        <w:instrText>HYPERLINK "https://login.consultant.ru/link/?req=doc&amp;base=LAW&amp;n=495181&amp;dst=101375"</w:instrText>
      </w:r>
      <w:r>
        <w:rPr>
          <w:color w:val="0000FF"/>
        </w:rPr>
        <w:fldChar w:fldCharType="separate"/>
      </w:r>
      <w:r>
        <w:rPr>
          <w:color w:val="0000FF"/>
        </w:rPr>
        <w:t>контроля</w:t>
      </w:r>
      <w:r>
        <w:rPr>
          <w:color w:val="0000FF"/>
        </w:rPr>
        <w:fldChar w:fldCharType="end"/>
      </w:r>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5F000000">
      <w:pPr>
        <w:pStyle w:val="Style_1"/>
        <w:spacing w:before="160"/>
        <w:ind w:firstLine="540" w:left="0"/>
        <w:jc w:val="both"/>
      </w:pPr>
      <w:r>
        <w:t xml:space="preserve">16) </w:t>
      </w:r>
      <w:r>
        <w:rPr>
          <w:color w:val="0000FF"/>
        </w:rPr>
        <w:fldChar w:fldCharType="begin"/>
      </w:r>
      <w:r>
        <w:rPr>
          <w:color w:val="0000FF"/>
        </w:rPr>
        <w:instrText>HYPERLINK "https://login.consultant.ru/link/?req=doc&amp;base=LAW&amp;n=521612&amp;dst=100424"</w:instrText>
      </w:r>
      <w:r>
        <w:rPr>
          <w:color w:val="0000FF"/>
        </w:rPr>
        <w:fldChar w:fldCharType="separate"/>
      </w:r>
      <w:r>
        <w:rPr>
          <w:color w:val="0000FF"/>
        </w:rPr>
        <w:t>контроля</w:t>
      </w:r>
      <w:r>
        <w:rPr>
          <w:color w:val="0000FF"/>
        </w:rPr>
        <w:fldChar w:fldCharType="end"/>
      </w:r>
      <w:r>
        <w:t xml:space="preserve"> за соблюдением законодательства о государственном оборонном заказе;</w:t>
      </w:r>
    </w:p>
    <w:p w14:paraId="60000000">
      <w:pPr>
        <w:pStyle w:val="Style_1"/>
        <w:spacing w:before="160"/>
        <w:ind w:firstLine="540" w:left="0"/>
        <w:jc w:val="both"/>
      </w:pPr>
      <w:r>
        <w:t xml:space="preserve">17) </w:t>
      </w:r>
      <w:r>
        <w:rPr>
          <w:color w:val="0000FF"/>
        </w:rPr>
        <w:fldChar w:fldCharType="begin"/>
      </w:r>
      <w:r>
        <w:rPr>
          <w:color w:val="0000FF"/>
        </w:rPr>
        <w:instrText>HYPERLINK "https://login.consultant.ru/link/?req=doc&amp;base=LAW&amp;n=528381"</w:instrText>
      </w:r>
      <w:r>
        <w:rPr>
          <w:color w:val="0000FF"/>
        </w:rPr>
        <w:fldChar w:fldCharType="separate"/>
      </w:r>
      <w:r>
        <w:rPr>
          <w:color w:val="0000FF"/>
        </w:rPr>
        <w:t>контроля</w:t>
      </w:r>
      <w:r>
        <w:rPr>
          <w:color w:val="0000FF"/>
        </w:rPr>
        <w:fldChar w:fldCharType="end"/>
      </w:r>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1000000">
      <w:pPr>
        <w:pStyle w:val="Style_1"/>
        <w:spacing w:before="160"/>
        <w:ind w:firstLine="540" w:left="0"/>
        <w:jc w:val="both"/>
      </w:pPr>
      <w:r>
        <w:t xml:space="preserve">18) лесной </w:t>
      </w:r>
      <w:r>
        <w:rPr>
          <w:color w:val="0000FF"/>
        </w:rPr>
        <w:fldChar w:fldCharType="begin"/>
      </w:r>
      <w:r>
        <w:rPr>
          <w:color w:val="0000FF"/>
        </w:rPr>
        <w:instrText>HYPERLINK "https://login.consultant.ru/link/?req=doc&amp;base=LAW&amp;n=511674&amp;dst=1237"</w:instrText>
      </w:r>
      <w:r>
        <w:rPr>
          <w:color w:val="0000FF"/>
        </w:rPr>
        <w:fldChar w:fldCharType="separate"/>
      </w:r>
      <w:r>
        <w:rPr>
          <w:color w:val="0000FF"/>
        </w:rPr>
        <w:t>охраны</w:t>
      </w:r>
      <w:r>
        <w:rPr>
          <w:color w:val="0000FF"/>
        </w:rPr>
        <w:fldChar w:fldCharType="end"/>
      </w:r>
      <w:r>
        <w:t>.</w:t>
      </w:r>
    </w:p>
    <w:p w14:paraId="62000000">
      <w:pPr>
        <w:pStyle w:val="Style_1"/>
        <w:ind w:firstLine="0" w:left="0"/>
        <w:jc w:val="both"/>
      </w:pPr>
      <w:r>
        <w:t xml:space="preserve">(п. 18 в ред. Федерального </w:t>
      </w:r>
      <w:r>
        <w:rPr>
          <w:color w:val="0000FF"/>
        </w:rPr>
        <w:fldChar w:fldCharType="begin"/>
      </w:r>
      <w:r>
        <w:rPr>
          <w:color w:val="0000FF"/>
        </w:rPr>
        <w:instrText>HYPERLINK "https://login.consultant.ru/link/?req=doc&amp;base=LAW&amp;n=508482&amp;dst=103633"</w:instrText>
      </w:r>
      <w:r>
        <w:rPr>
          <w:color w:val="0000FF"/>
        </w:rPr>
        <w:fldChar w:fldCharType="separate"/>
      </w:r>
      <w:r>
        <w:rPr>
          <w:color w:val="0000FF"/>
        </w:rPr>
        <w:t>закона</w:t>
      </w:r>
      <w:r>
        <w:rPr>
          <w:color w:val="0000FF"/>
        </w:rPr>
        <w:fldChar w:fldCharType="end"/>
      </w:r>
      <w:r>
        <w:t xml:space="preserve"> от 11.06.2021 N 170-ФЗ)</w:t>
      </w:r>
    </w:p>
    <w:p w14:paraId="63000000">
      <w:pPr>
        <w:pStyle w:val="Style_1"/>
        <w:spacing w:before="160"/>
        <w:ind w:firstLine="540" w:left="0"/>
        <w:jc w:val="both"/>
      </w:pPr>
      <w:bookmarkStart w:id="2" w:name="Par92"/>
      <w:bookmarkEnd w:id="2"/>
      <w:r>
        <w:t>5. Положения настоящего Федерального закона не применяются к организации и осуществлению следующих видов государственного контроля (надзора):</w:t>
      </w:r>
    </w:p>
    <w:p w14:paraId="64000000">
      <w:pPr>
        <w:pStyle w:val="Style_1"/>
        <w:spacing w:before="160"/>
        <w:ind w:firstLine="540" w:left="0"/>
        <w:jc w:val="both"/>
      </w:pPr>
      <w:r>
        <w:t xml:space="preserve">1) налоговый </w:t>
      </w:r>
      <w:r>
        <w:rPr>
          <w:color w:val="0000FF"/>
        </w:rPr>
        <w:fldChar w:fldCharType="begin"/>
      </w:r>
      <w:r>
        <w:rPr>
          <w:color w:val="0000FF"/>
        </w:rPr>
        <w:instrText>HYPERLINK "https://login.consultant.ru/link/?req=doc&amp;base=LAW&amp;n=511493&amp;dst=100830"</w:instrText>
      </w:r>
      <w:r>
        <w:rPr>
          <w:color w:val="0000FF"/>
        </w:rPr>
        <w:fldChar w:fldCharType="separate"/>
      </w:r>
      <w:r>
        <w:rPr>
          <w:color w:val="0000FF"/>
        </w:rPr>
        <w:t>контроль</w:t>
      </w:r>
      <w:r>
        <w:rPr>
          <w:color w:val="0000FF"/>
        </w:rPr>
        <w:fldChar w:fldCharType="end"/>
      </w:r>
      <w:r>
        <w:t>;</w:t>
      </w:r>
    </w:p>
    <w:p w14:paraId="65000000">
      <w:pPr>
        <w:pStyle w:val="Style_1"/>
        <w:spacing w:before="160"/>
        <w:ind w:firstLine="540" w:left="0"/>
        <w:jc w:val="both"/>
      </w:pPr>
      <w:r>
        <w:t xml:space="preserve">2) валютный </w:t>
      </w:r>
      <w:r>
        <w:rPr>
          <w:color w:val="0000FF"/>
        </w:rPr>
        <w:fldChar w:fldCharType="begin"/>
      </w:r>
      <w:r>
        <w:rPr>
          <w:color w:val="0000FF"/>
        </w:rPr>
        <w:instrText>HYPERLINK "https://login.consultant.ru/link/?req=doc&amp;base=LAW&amp;n=495002&amp;dst=100309"</w:instrText>
      </w:r>
      <w:r>
        <w:rPr>
          <w:color w:val="0000FF"/>
        </w:rPr>
        <w:fldChar w:fldCharType="separate"/>
      </w:r>
      <w:r>
        <w:rPr>
          <w:color w:val="0000FF"/>
        </w:rPr>
        <w:t>контроль</w:t>
      </w:r>
      <w:r>
        <w:rPr>
          <w:color w:val="0000FF"/>
        </w:rPr>
        <w:fldChar w:fldCharType="end"/>
      </w:r>
      <w:r>
        <w:t>;</w:t>
      </w:r>
    </w:p>
    <w:p w14:paraId="66000000">
      <w:pPr>
        <w:pStyle w:val="Style_1"/>
        <w:spacing w:before="160"/>
        <w:ind w:firstLine="540" w:left="0"/>
        <w:jc w:val="both"/>
      </w:pPr>
      <w:r>
        <w:t xml:space="preserve">3) таможенный </w:t>
      </w:r>
      <w:r>
        <w:rPr>
          <w:color w:val="0000FF"/>
        </w:rPr>
        <w:fldChar w:fldCharType="begin"/>
      </w:r>
      <w:r>
        <w:rPr>
          <w:color w:val="0000FF"/>
        </w:rPr>
        <w:instrText>HYPERLINK "https://login.consultant.ru/link/?req=doc&amp;base=LAW&amp;n=532257&amp;dst=102614"</w:instrText>
      </w:r>
      <w:r>
        <w:rPr>
          <w:color w:val="0000FF"/>
        </w:rPr>
        <w:fldChar w:fldCharType="separate"/>
      </w:r>
      <w:r>
        <w:rPr>
          <w:color w:val="0000FF"/>
        </w:rPr>
        <w:t>контроль</w:t>
      </w:r>
      <w:r>
        <w:rPr>
          <w:color w:val="0000FF"/>
        </w:rPr>
        <w:fldChar w:fldCharType="end"/>
      </w:r>
      <w:r>
        <w:t>;</w:t>
      </w:r>
    </w:p>
    <w:p w14:paraId="6700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"https://login.consultant.ru/link/?req=doc&amp;base=LAW&amp;n=521929&amp;dst=100146"</w:instrText>
      </w:r>
      <w:r>
        <w:rPr>
          <w:color w:val="0000FF"/>
        </w:rPr>
        <w:fldChar w:fldCharType="separate"/>
      </w:r>
      <w:r>
        <w:rPr>
          <w:color w:val="0000FF"/>
        </w:rPr>
        <w:t>контроль</w:t>
      </w:r>
      <w:r>
        <w:rPr>
          <w:color w:val="0000FF"/>
        </w:rPr>
        <w:fldChar w:fldCharType="end"/>
      </w:r>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14:paraId="68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"https://login.consultant.ru/link/?req=doc&amp;base=LAW&amp;n=494814&amp;dst=100392"</w:instrText>
      </w:r>
      <w:r>
        <w:rPr>
          <w:color w:val="0000FF"/>
        </w:rPr>
        <w:fldChar w:fldCharType="separate"/>
      </w:r>
      <w:r>
        <w:rPr>
          <w:color w:val="0000FF"/>
        </w:rPr>
        <w:t>закона</w:t>
      </w:r>
      <w:r>
        <w:rPr>
          <w:color w:val="0000FF"/>
        </w:rPr>
        <w:fldChar w:fldCharType="end"/>
      </w:r>
      <w:r>
        <w:t xml:space="preserve"> от 28.12.2024 N 522-ФЗ)</w:t>
      </w:r>
    </w:p>
    <w:p w14:paraId="69000000">
      <w:pPr>
        <w:pStyle w:val="Style_1"/>
        <w:spacing w:before="160"/>
        <w:ind w:firstLine="540" w:left="0"/>
        <w:jc w:val="both"/>
      </w:pPr>
      <w:r>
        <w:t xml:space="preserve">5) контроль за соблюдением </w:t>
      </w:r>
      <w:r>
        <w:rPr>
          <w:color w:val="0000FF"/>
        </w:rPr>
        <w:fldChar w:fldCharType="begin"/>
      </w:r>
      <w:r>
        <w:rPr>
          <w:color w:val="0000FF"/>
        </w:rPr>
        <w:instrText>HYPERLINK "https://login.consultant.ru/link/?req=doc&amp;base=LAW&amp;n=347057"</w:instrText>
      </w:r>
      <w:r>
        <w:rPr>
          <w:color w:val="0000FF"/>
        </w:rPr>
        <w:fldChar w:fldCharType="separate"/>
      </w:r>
      <w:r>
        <w:rPr>
          <w:color w:val="0000FF"/>
        </w:rPr>
        <w:t>требований</w:t>
      </w:r>
      <w:r>
        <w:rPr>
          <w:color w:val="0000FF"/>
        </w:rPr>
        <w:fldChar w:fldCharType="end"/>
      </w:r>
      <w:r>
        <w:t xml:space="preserve"> к антитеррористической защищенности объектов (территорий);</w:t>
      </w:r>
    </w:p>
    <w:p w14:paraId="6A000000">
      <w:pPr>
        <w:pStyle w:val="Style_1"/>
        <w:spacing w:before="160"/>
        <w:ind w:firstLine="540" w:left="0"/>
        <w:jc w:val="both"/>
      </w:pPr>
      <w:r>
        <w:t xml:space="preserve">6) федеральный государственный </w:t>
      </w:r>
      <w:r>
        <w:rPr>
          <w:color w:val="0000FF"/>
        </w:rPr>
        <w:fldChar w:fldCharType="begin"/>
      </w:r>
      <w:r>
        <w:rPr>
          <w:color w:val="0000FF"/>
        </w:rPr>
        <w:instrText>HYPERLINK "https://login.consultant.ru/link/?req=doc&amp;base=LAW&amp;n=529675&amp;dst=100235"</w:instrText>
      </w:r>
      <w:r>
        <w:rPr>
          <w:color w:val="0000FF"/>
        </w:rPr>
        <w:fldChar w:fldCharType="separate"/>
      </w:r>
      <w:r>
        <w:rPr>
          <w:color w:val="0000FF"/>
        </w:rPr>
        <w:t>контроль</w:t>
      </w:r>
      <w:r>
        <w:rPr>
          <w:color w:val="0000FF"/>
        </w:rPr>
        <w:fldChar w:fldCharType="end"/>
      </w:r>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14:paraId="6B00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"https://login.consultant.ru/link/?req=doc&amp;base=LAW&amp;n=508482&amp;dst=103636"</w:instrText>
      </w:r>
      <w:r>
        <w:rPr>
          <w:color w:val="0000FF"/>
        </w:rPr>
        <w:fldChar w:fldCharType="separate"/>
      </w:r>
      <w:r>
        <w:rPr>
          <w:color w:val="0000FF"/>
        </w:rPr>
        <w:t>закона</w:t>
      </w:r>
      <w:r>
        <w:rPr>
          <w:color w:val="0000FF"/>
        </w:rPr>
        <w:fldChar w:fldCharType="end"/>
      </w:r>
      <w:r>
        <w:t xml:space="preserve"> от 11.06.2021 N 170-ФЗ)</w:t>
      </w:r>
    </w:p>
    <w:p w14:paraId="6C000000">
      <w:pPr>
        <w:pStyle w:val="Style_1"/>
        <w:spacing w:before="160"/>
        <w:ind w:firstLine="540" w:left="0"/>
        <w:jc w:val="both"/>
      </w:pPr>
      <w:r>
        <w:t xml:space="preserve">7) федеральный государственный </w:t>
      </w:r>
      <w:r>
        <w:rPr>
          <w:color w:val="0000FF"/>
        </w:rPr>
        <w:fldChar w:fldCharType="begin"/>
      </w:r>
      <w:r>
        <w:rPr>
          <w:color w:val="0000FF"/>
        </w:rPr>
        <w:instrText>HYPERLINK "https://login.consultant.ru/link/?req=doc&amp;base=LAW&amp;n=529669&amp;dst=100148"</w:instrText>
      </w:r>
      <w:r>
        <w:rPr>
          <w:color w:val="0000FF"/>
        </w:rPr>
        <w:fldChar w:fldCharType="separate"/>
      </w:r>
      <w:r>
        <w:rPr>
          <w:color w:val="0000FF"/>
        </w:rPr>
        <w:t>контроль (надзор)</w:t>
      </w:r>
      <w:r>
        <w:rPr>
          <w:color w:val="0000FF"/>
        </w:rPr>
        <w:fldChar w:fldCharType="end"/>
      </w:r>
      <w:r>
        <w:t xml:space="preserve"> за соблюдением законодательства Российской Федерации в области частной детективной деятельности;</w:t>
      </w:r>
    </w:p>
    <w:p w14:paraId="6D000000">
      <w:pPr>
        <w:pStyle w:val="Style_1"/>
        <w:spacing w:before="160"/>
        <w:ind w:firstLine="540" w:left="0"/>
        <w:jc w:val="both"/>
      </w:pPr>
      <w:r>
        <w:t xml:space="preserve">8) федеральный государственный </w:t>
      </w:r>
      <w:r>
        <w:rPr>
          <w:color w:val="0000FF"/>
        </w:rPr>
        <w:fldChar w:fldCharType="begin"/>
      </w:r>
      <w:r>
        <w:rPr>
          <w:color w:val="0000FF"/>
        </w:rPr>
        <w:instrText>HYPERLINK "https://login.consultant.ru/link/?req=doc&amp;base=LAW&amp;n=529669&amp;dst=100148"</w:instrText>
      </w:r>
      <w:r>
        <w:rPr>
          <w:color w:val="0000FF"/>
        </w:rPr>
        <w:fldChar w:fldCharType="separate"/>
      </w:r>
      <w:r>
        <w:rPr>
          <w:color w:val="0000FF"/>
        </w:rPr>
        <w:t>контроль (надзор)</w:t>
      </w:r>
      <w:r>
        <w:rPr>
          <w:color w:val="0000FF"/>
        </w:rPr>
        <w:fldChar w:fldCharType="end"/>
      </w:r>
      <w:r>
        <w:t xml:space="preserve"> за соблюдением законодательства Российской Федерации в области частной охранной деятельности;</w:t>
      </w:r>
    </w:p>
    <w:p w14:paraId="6E000000">
      <w:pPr>
        <w:pStyle w:val="Style_1"/>
        <w:spacing w:before="160"/>
        <w:ind w:firstLine="540" w:left="0"/>
        <w:jc w:val="both"/>
      </w:pPr>
      <w:r>
        <w:t xml:space="preserve">9) федеральный государственный </w:t>
      </w:r>
      <w:r>
        <w:rPr>
          <w:color w:val="0000FF"/>
        </w:rPr>
        <w:fldChar w:fldCharType="begin"/>
      </w:r>
      <w:r>
        <w:rPr>
          <w:color w:val="0000FF"/>
        </w:rPr>
        <w:instrText>HYPERLINK "https://login.consultant.ru/link/?req=doc&amp;base=LAW&amp;n=521636&amp;dst=100138"</w:instrText>
      </w:r>
      <w:r>
        <w:rPr>
          <w:color w:val="0000FF"/>
        </w:rPr>
        <w:fldChar w:fldCharType="separate"/>
      </w:r>
      <w:r>
        <w:rPr>
          <w:color w:val="0000FF"/>
        </w:rPr>
        <w:t>контроль</w:t>
      </w:r>
      <w:r>
        <w:rPr>
          <w:color w:val="0000FF"/>
        </w:rPr>
        <w:fldChar w:fldCharType="end"/>
      </w:r>
      <w:r>
        <w:t xml:space="preserve"> (надзор) за деятельностью подразделений охраны юридических лиц с особыми уставными задачами и подразделений ведомственной охраны;</w:t>
      </w:r>
    </w:p>
    <w:p w14:paraId="6F000000">
      <w:pPr>
        <w:pStyle w:val="Style_1"/>
        <w:spacing w:before="160"/>
        <w:ind w:firstLine="540" w:left="0"/>
        <w:jc w:val="both"/>
      </w:pPr>
      <w:r>
        <w:t xml:space="preserve">10) федеральный государственный </w:t>
      </w:r>
      <w:r>
        <w:rPr>
          <w:color w:val="0000FF"/>
        </w:rPr>
        <w:fldChar w:fldCharType="begin"/>
      </w:r>
      <w:r>
        <w:rPr>
          <w:color w:val="0000FF"/>
        </w:rPr>
        <w:instrText>HYPERLINK "https://login.consultant.ru/link/?req=doc&amp;base=LAW&amp;n=509413&amp;dst=100258"</w:instrText>
      </w:r>
      <w:r>
        <w:rPr>
          <w:color w:val="0000FF"/>
        </w:rPr>
        <w:fldChar w:fldCharType="separate"/>
      </w:r>
      <w:r>
        <w:rPr>
          <w:color w:val="0000FF"/>
        </w:rPr>
        <w:t>контроль (надзор)</w:t>
      </w:r>
      <w:r>
        <w:rPr>
          <w:color w:val="0000FF"/>
        </w:rPr>
        <w:fldChar w:fldCharType="end"/>
      </w:r>
      <w:r>
        <w:t xml:space="preserve"> за обеспечением безопасности объектов топливно-энергетического комплекса;</w:t>
      </w:r>
    </w:p>
    <w:p w14:paraId="70000000">
      <w:pPr>
        <w:pStyle w:val="Style_1"/>
        <w:spacing w:before="160"/>
        <w:ind w:firstLine="540" w:left="0"/>
        <w:jc w:val="both"/>
      </w:pPr>
      <w:r>
        <w:t>11) федеральный государственный контроль (надзор) в сфере миграции;</w:t>
      </w:r>
    </w:p>
    <w:p w14:paraId="71000000">
      <w:pPr>
        <w:pStyle w:val="Style_1"/>
        <w:spacing w:before="160"/>
        <w:ind w:firstLine="540" w:left="0"/>
        <w:jc w:val="both"/>
      </w:pPr>
      <w:r>
        <w:t>11.1) государственный контроль за соблюдением законодательства Российской Федерации об иностранных агентах;</w:t>
      </w:r>
    </w:p>
    <w:p w14:paraId="72000000">
      <w:pPr>
        <w:pStyle w:val="Style_1"/>
        <w:ind w:firstLine="0" w:left="0"/>
        <w:jc w:val="both"/>
      </w:pPr>
      <w:r>
        <w:t xml:space="preserve">(п. 11.1 введен Федеральным </w:t>
      </w:r>
      <w:r>
        <w:rPr>
          <w:color w:val="0000FF"/>
        </w:rPr>
        <w:fldChar w:fldCharType="begin"/>
      </w:r>
      <w:r>
        <w:rPr>
          <w:color w:val="0000FF"/>
        </w:rPr>
        <w:instrText>HYPERLINK "https://login.consultant.ru/link/?req=doc&amp;base=LAW&amp;n=433276&amp;dst=100289"</w:instrText>
      </w:r>
      <w:r>
        <w:rPr>
          <w:color w:val="0000FF"/>
        </w:rPr>
        <w:fldChar w:fldCharType="separate"/>
      </w:r>
      <w:r>
        <w:rPr>
          <w:color w:val="0000FF"/>
        </w:rPr>
        <w:t>законом</w:t>
      </w:r>
      <w:r>
        <w:rPr>
          <w:color w:val="0000FF"/>
        </w:rPr>
        <w:fldChar w:fldCharType="end"/>
      </w:r>
      <w:r>
        <w:t xml:space="preserve"> от 05.12.2022 N 498-ФЗ; в ред. Федерального </w:t>
      </w:r>
      <w:r>
        <w:rPr>
          <w:color w:val="0000FF"/>
        </w:rPr>
        <w:fldChar w:fldCharType="begin"/>
      </w:r>
      <w:r>
        <w:rPr>
          <w:color w:val="0000FF"/>
        </w:rPr>
        <w:instrText>HYPERLINK "https://login.consultant.ru/link/?req=doc&amp;base=LAW&amp;n=452687&amp;dst=100013"</w:instrText>
      </w:r>
      <w:r>
        <w:rPr>
          <w:color w:val="0000FF"/>
        </w:rPr>
        <w:fldChar w:fldCharType="separate"/>
      </w:r>
      <w:r>
        <w:rPr>
          <w:color w:val="0000FF"/>
        </w:rPr>
        <w:t>закона</w:t>
      </w:r>
      <w:r>
        <w:rPr>
          <w:color w:val="0000FF"/>
        </w:rPr>
        <w:fldChar w:fldCharType="end"/>
      </w:r>
      <w:r>
        <w:t xml:space="preserve"> от 24.07.2023 N 358-ФЗ)</w:t>
      </w:r>
    </w:p>
    <w:p w14:paraId="73000000">
      <w:pPr>
        <w:pStyle w:val="Style_1"/>
        <w:spacing w:before="160"/>
        <w:ind w:firstLine="540" w:left="0"/>
        <w:jc w:val="both"/>
      </w:pPr>
      <w:r>
        <w:t xml:space="preserve">12) федеральный государственный </w:t>
      </w:r>
      <w:r>
        <w:rPr>
          <w:color w:val="0000FF"/>
        </w:rPr>
        <w:fldChar w:fldCharType="begin"/>
      </w:r>
      <w:r>
        <w:rPr>
          <w:color w:val="0000FF"/>
        </w:rPr>
        <w:instrText>HYPERLINK "https://login.consultant.ru/link/?req=doc&amp;base=LAW&amp;n=444168&amp;dst=100008"</w:instrText>
      </w:r>
      <w:r>
        <w:rPr>
          <w:color w:val="0000FF"/>
        </w:rPr>
        <w:fldChar w:fldCharType="separate"/>
      </w:r>
      <w:r>
        <w:rPr>
          <w:color w:val="0000FF"/>
        </w:rPr>
        <w:t>надзор</w:t>
      </w:r>
      <w:r>
        <w:rPr>
          <w:color w:val="0000FF"/>
        </w:rPr>
        <w:fldChar w:fldCharType="end"/>
      </w:r>
      <w:r>
        <w:t xml:space="preserve"> за деятельностью некоммерческих организаций;</w:t>
      </w:r>
    </w:p>
    <w:p w14:paraId="74000000">
      <w:pPr>
        <w:pStyle w:val="Style_1"/>
        <w:spacing w:before="160"/>
        <w:ind w:firstLine="540" w:left="0"/>
        <w:jc w:val="both"/>
      </w:pPr>
      <w:r>
        <w:t xml:space="preserve">13) </w:t>
      </w:r>
      <w:r>
        <w:rPr>
          <w:color w:val="0000FF"/>
        </w:rPr>
        <w:fldChar w:fldCharType="begin"/>
      </w:r>
      <w:r>
        <w:rPr>
          <w:color w:val="0000FF"/>
        </w:rPr>
        <w:instrText>HYPERLINK "https://login.consultant.ru/link/?req=doc&amp;base=LAW&amp;n=527095&amp;dst=100207"</w:instrText>
      </w:r>
      <w:r>
        <w:rPr>
          <w:color w:val="0000FF"/>
        </w:rPr>
        <w:fldChar w:fldCharType="separate"/>
      </w:r>
      <w:r>
        <w:rPr>
          <w:color w:val="0000FF"/>
        </w:rPr>
        <w:t>надзор и контроль</w:t>
      </w:r>
      <w:r>
        <w:rPr>
          <w:color w:val="0000FF"/>
        </w:rPr>
        <w:fldChar w:fldCharType="end"/>
      </w:r>
      <w:r>
        <w:t xml:space="preserve"> за исполнением законодательства Российской Федерации о свободе совести, свободе вероисповедания и о религиозных объединениях;</w:t>
      </w:r>
    </w:p>
    <w:p w14:paraId="75000000">
      <w:pPr>
        <w:pStyle w:val="Style_1"/>
        <w:spacing w:before="160"/>
        <w:ind w:firstLine="540" w:left="0"/>
        <w:jc w:val="both"/>
      </w:pPr>
      <w:r>
        <w:t>14) федеральный государственный надзор за деятельностью саморегулируемых организаций;</w:t>
      </w:r>
    </w:p>
    <w:p w14:paraId="76000000">
      <w:pPr>
        <w:pStyle w:val="Style_1"/>
        <w:spacing w:before="160"/>
        <w:ind w:firstLine="540" w:left="0"/>
        <w:jc w:val="both"/>
      </w:pPr>
      <w:r>
        <w:t xml:space="preserve">15) государственный </w:t>
      </w:r>
      <w:r>
        <w:rPr>
          <w:color w:val="0000FF"/>
        </w:rPr>
        <w:fldChar w:fldCharType="begin"/>
      </w:r>
      <w:r>
        <w:rPr>
          <w:color w:val="0000FF"/>
        </w:rPr>
        <w:instrText>HYPERLINK "https://login.consultant.ru/link/?req=doc&amp;base=LAW&amp;n=511675&amp;dst=122"</w:instrText>
      </w:r>
      <w:r>
        <w:rPr>
          <w:color w:val="0000FF"/>
        </w:rPr>
        <w:fldChar w:fldCharType="separate"/>
      </w:r>
      <w:r>
        <w:rPr>
          <w:color w:val="0000FF"/>
        </w:rPr>
        <w:t>контроль</w:t>
      </w:r>
      <w:r>
        <w:rPr>
          <w:color w:val="0000FF"/>
        </w:rPr>
        <w:fldChar w:fldCharType="end"/>
      </w:r>
      <w:r>
        <w:t xml:space="preserve"> за соблюдением антимонопольного законодательства;</w:t>
      </w:r>
    </w:p>
    <w:p w14:paraId="77000000">
      <w:pPr>
        <w:pStyle w:val="Style_1"/>
        <w:spacing w:before="160"/>
        <w:ind w:firstLine="540" w:left="0"/>
        <w:jc w:val="both"/>
      </w:pPr>
      <w:r>
        <w:t xml:space="preserve">16) </w:t>
      </w:r>
      <w:r>
        <w:rPr>
          <w:color w:val="0000FF"/>
        </w:rPr>
        <w:fldChar w:fldCharType="begin"/>
      </w:r>
      <w:r>
        <w:rPr>
          <w:color w:val="0000FF"/>
        </w:rPr>
        <w:instrText>HYPERLINK "https://login.consultant.ru/link/?req=doc&amp;base=LAW&amp;n=520149&amp;dst=516"</w:instrText>
      </w:r>
      <w:r>
        <w:rPr>
          <w:color w:val="0000FF"/>
        </w:rPr>
        <w:fldChar w:fldCharType="separate"/>
      </w:r>
      <w:r>
        <w:rPr>
          <w:color w:val="0000FF"/>
        </w:rPr>
        <w:t>контроль</w:t>
      </w:r>
      <w:r>
        <w:rPr>
          <w:color w:val="0000FF"/>
        </w:rPr>
        <w:fldChar w:fldCharType="end"/>
      </w:r>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78000000">
      <w:pPr>
        <w:pStyle w:val="Style_1"/>
        <w:spacing w:before="160"/>
        <w:ind w:firstLine="540" w:left="0"/>
        <w:jc w:val="both"/>
      </w:pPr>
      <w:r>
        <w:t xml:space="preserve">17) федеральный государственный </w:t>
      </w:r>
      <w:r>
        <w:rPr>
          <w:color w:val="0000FF"/>
        </w:rPr>
        <w:fldChar w:fldCharType="begin"/>
      </w:r>
      <w:r>
        <w:rPr>
          <w:color w:val="0000FF"/>
        </w:rPr>
        <w:instrText>HYPERLINK "https://login.consultant.ru/link/?req=doc&amp;base=LAW&amp;n=507387&amp;dst=225"</w:instrText>
      </w:r>
      <w:r>
        <w:rPr>
          <w:color w:val="0000FF"/>
        </w:rPr>
        <w:fldChar w:fldCharType="separate"/>
      </w:r>
      <w:r>
        <w:rPr>
          <w:color w:val="0000FF"/>
        </w:rPr>
        <w:t>надзор</w:t>
      </w:r>
      <w:r>
        <w:rPr>
          <w:color w:val="0000FF"/>
        </w:rPr>
        <w:fldChar w:fldCharType="end"/>
      </w:r>
      <w:r>
        <w:t xml:space="preserve"> в области использования атомной энергии; федеральный государственный </w:t>
      </w:r>
      <w:r>
        <w:rPr>
          <w:color w:val="0000FF"/>
        </w:rPr>
        <w:fldChar w:fldCharType="begin"/>
      </w:r>
      <w:r>
        <w:rPr>
          <w:color w:val="0000FF"/>
        </w:rPr>
        <w:instrText>HYPERLINK "https://login.consultant.ru/link/?req=doc&amp;base=LAW&amp;n=158976&amp;dst=100015"</w:instrText>
      </w:r>
      <w:r>
        <w:rPr>
          <w:color w:val="0000FF"/>
        </w:rPr>
        <w:fldChar w:fldCharType="separate"/>
      </w:r>
      <w:r>
        <w:rPr>
          <w:color w:val="0000FF"/>
        </w:rPr>
        <w:t>надзор</w:t>
      </w:r>
      <w:r>
        <w:rPr>
          <w:color w:val="0000FF"/>
        </w:rPr>
        <w:fldChar w:fldCharType="end"/>
      </w:r>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14:paraId="79000000">
      <w:pPr>
        <w:pStyle w:val="Style_1"/>
        <w:ind w:firstLine="0" w:left="0"/>
        <w:jc w:val="both"/>
      </w:pPr>
      <w:r>
        <w:t xml:space="preserve">(п. 17 в ред. Федерального </w:t>
      </w:r>
      <w:r>
        <w:rPr>
          <w:color w:val="0000FF"/>
        </w:rPr>
        <w:fldChar w:fldCharType="begin"/>
      </w:r>
      <w:r>
        <w:rPr>
          <w:color w:val="0000FF"/>
        </w:rPr>
        <w:instrText>HYPERLINK "https://login.consultant.ru/link/?req=doc&amp;base=LAW&amp;n=508482&amp;dst=103638"</w:instrText>
      </w:r>
      <w:r>
        <w:rPr>
          <w:color w:val="0000FF"/>
        </w:rPr>
        <w:fldChar w:fldCharType="separate"/>
      </w:r>
      <w:r>
        <w:rPr>
          <w:color w:val="0000FF"/>
        </w:rPr>
        <w:t>закона</w:t>
      </w:r>
      <w:r>
        <w:rPr>
          <w:color w:val="0000FF"/>
        </w:rPr>
        <w:fldChar w:fldCharType="end"/>
      </w:r>
      <w:r>
        <w:t xml:space="preserve"> от 11.06.2021 N 170-ФЗ)</w:t>
      </w:r>
    </w:p>
    <w:p w14:paraId="7A000000">
      <w:pPr>
        <w:pStyle w:val="Style_1"/>
        <w:spacing w:before="160"/>
        <w:ind w:firstLine="540" w:left="0"/>
        <w:jc w:val="both"/>
      </w:pPr>
      <w:r>
        <w:t xml:space="preserve">18) лицензионный </w:t>
      </w:r>
      <w:r>
        <w:rPr>
          <w:color w:val="0000FF"/>
        </w:rPr>
        <w:fldChar w:fldCharType="begin"/>
      </w:r>
      <w:r>
        <w:rPr>
          <w:color w:val="0000FF"/>
        </w:rPr>
        <w:instrText>HYPERLINK "https://login.consultant.ru/link/?req=doc&amp;base=LAW&amp;n=402504&amp;dst=100081"</w:instrText>
      </w:r>
      <w:r>
        <w:rPr>
          <w:color w:val="0000FF"/>
        </w:rPr>
        <w:fldChar w:fldCharType="separate"/>
      </w:r>
      <w:r>
        <w:rPr>
          <w:color w:val="0000FF"/>
        </w:rPr>
        <w:t>контроль</w:t>
      </w:r>
      <w:r>
        <w:rPr>
          <w:color w:val="0000FF"/>
        </w:rPr>
        <w:fldChar w:fldCharType="end"/>
      </w:r>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7B000000">
      <w:pPr>
        <w:pStyle w:val="Style_1"/>
        <w:spacing w:before="160"/>
        <w:ind w:firstLine="540" w:left="0"/>
        <w:jc w:val="both"/>
      </w:pPr>
      <w:r>
        <w:t xml:space="preserve">19) </w:t>
      </w:r>
      <w:r>
        <w:rPr>
          <w:color w:val="0000FF"/>
        </w:rPr>
        <w:fldChar w:fldCharType="begin"/>
      </w:r>
      <w:r>
        <w:rPr>
          <w:color w:val="0000FF"/>
        </w:rPr>
        <w:instrText>HYPERLINK "https://login.consultant.ru/link/?req=doc&amp;base=LAW&amp;n=511339&amp;dst=199"</w:instrText>
      </w:r>
      <w:r>
        <w:rPr>
          <w:color w:val="0000FF"/>
        </w:rPr>
        <w:fldChar w:fldCharType="separate"/>
      </w:r>
      <w:r>
        <w:rPr>
          <w:color w:val="0000FF"/>
        </w:rPr>
        <w:t>контроль</w:t>
      </w:r>
      <w:r>
        <w:rPr>
          <w:color w:val="0000FF"/>
        </w:rPr>
        <w:fldChar w:fldCharType="end"/>
      </w:r>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7C000000">
      <w:pPr>
        <w:pStyle w:val="Style_1"/>
        <w:spacing w:before="160"/>
        <w:ind w:firstLine="540" w:left="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7D000000">
      <w:pPr>
        <w:pStyle w:val="Style_1"/>
        <w:spacing w:before="160"/>
        <w:ind w:firstLine="540" w:left="0"/>
        <w:jc w:val="both"/>
      </w:pPr>
      <w:r>
        <w:t xml:space="preserve">21) государственный </w:t>
      </w:r>
      <w:r>
        <w:rPr>
          <w:color w:val="0000FF"/>
        </w:rPr>
        <w:fldChar w:fldCharType="begin"/>
      </w:r>
      <w:r>
        <w:rPr>
          <w:color w:val="0000FF"/>
        </w:rPr>
        <w:instrText>HYPERLINK "https://login.consultant.ru/link/?req=doc&amp;base=LAW&amp;n=523249&amp;dst=58"</w:instrText>
      </w:r>
      <w:r>
        <w:rPr>
          <w:color w:val="0000FF"/>
        </w:rPr>
        <w:fldChar w:fldCharType="separate"/>
      </w:r>
      <w:r>
        <w:rPr>
          <w:color w:val="0000FF"/>
        </w:rPr>
        <w:t>контроль</w:t>
      </w:r>
      <w:r>
        <w:rPr>
          <w:color w:val="0000FF"/>
        </w:rPr>
        <w:fldChar w:fldCharType="end"/>
      </w:r>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7E000000">
      <w:pPr>
        <w:pStyle w:val="Style_1"/>
        <w:spacing w:before="160"/>
        <w:ind w:firstLine="540" w:left="0"/>
        <w:jc w:val="both"/>
      </w:pPr>
      <w:r>
        <w:t xml:space="preserve">22) государственный </w:t>
      </w:r>
      <w:r>
        <w:rPr>
          <w:color w:val="0000FF"/>
        </w:rPr>
        <w:fldChar w:fldCharType="begin"/>
      </w:r>
      <w:r>
        <w:rPr>
          <w:color w:val="0000FF"/>
        </w:rPr>
        <w:instrText>HYPERLINK "https://login.consultant.ru/link/?req=doc&amp;base=LAW&amp;n=499769&amp;dst=100430"</w:instrText>
      </w:r>
      <w:r>
        <w:rPr>
          <w:color w:val="0000FF"/>
        </w:rPr>
        <w:fldChar w:fldCharType="separate"/>
      </w:r>
      <w:r>
        <w:rPr>
          <w:color w:val="0000FF"/>
        </w:rPr>
        <w:t>контроль и надзор</w:t>
      </w:r>
      <w:r>
        <w:rPr>
          <w:color w:val="0000FF"/>
        </w:rPr>
        <w:fldChar w:fldCharType="end"/>
      </w:r>
      <w:r>
        <w:t xml:space="preserve"> за обработкой персональных данных, осуществляемые без взаимодействия с контролируемым лицом;</w:t>
      </w:r>
    </w:p>
    <w:p w14:paraId="7F000000">
      <w:pPr>
        <w:pStyle w:val="Style_1"/>
        <w:spacing w:before="160"/>
        <w:ind w:firstLine="540" w:left="0"/>
        <w:jc w:val="both"/>
      </w:pPr>
      <w:r>
        <w:t xml:space="preserve">23) государственный </w:t>
      </w:r>
      <w:r>
        <w:rPr>
          <w:color w:val="0000FF"/>
        </w:rPr>
        <w:fldChar w:fldCharType="begin"/>
      </w:r>
      <w:r>
        <w:rPr>
          <w:color w:val="0000FF"/>
        </w:rPr>
        <w:instrText>HYPERLINK "https://login.consultant.ru/link/?req=doc&amp;base=LAW&amp;n=512458&amp;dst=100021"</w:instrText>
      </w:r>
      <w:r>
        <w:rPr>
          <w:color w:val="0000FF"/>
        </w:rPr>
        <w:fldChar w:fldCharType="separate"/>
      </w:r>
      <w:r>
        <w:rPr>
          <w:color w:val="0000FF"/>
        </w:rPr>
        <w:t>контроль</w:t>
      </w:r>
      <w:r>
        <w:rPr>
          <w:color w:val="0000FF"/>
        </w:rPr>
        <w:fldChar w:fldCharType="end"/>
      </w:r>
      <w:r>
        <w:t xml:space="preserve"> в области связи, осуществляемый без взаимодействия с контролируемым лицом;</w:t>
      </w:r>
    </w:p>
    <w:p w14:paraId="80000000">
      <w:pPr>
        <w:pStyle w:val="Style_1"/>
        <w:spacing w:before="160"/>
        <w:ind w:firstLine="540" w:left="0"/>
        <w:jc w:val="both"/>
      </w:pPr>
      <w:r>
        <w:t xml:space="preserve">24) </w:t>
      </w:r>
      <w:r>
        <w:rPr>
          <w:color w:val="0000FF"/>
        </w:rPr>
        <w:fldChar w:fldCharType="begin"/>
      </w:r>
      <w:r>
        <w:rPr>
          <w:color w:val="0000FF"/>
        </w:rPr>
        <w:instrText>HYPERLINK "https://login.consultant.ru/link/?req=doc&amp;base=LAW&amp;n=527105&amp;dst=100249"</w:instrText>
      </w:r>
      <w:r>
        <w:rPr>
          <w:color w:val="0000FF"/>
        </w:rPr>
        <w:fldChar w:fldCharType="separate"/>
      </w:r>
      <w:r>
        <w:rPr>
          <w:color w:val="0000FF"/>
        </w:rPr>
        <w:t>контроль</w:t>
      </w:r>
      <w:r>
        <w:rPr>
          <w:color w:val="0000FF"/>
        </w:rPr>
        <w:fldChar w:fldCharType="end"/>
      </w:r>
      <w:r>
        <w:t xml:space="preserve"> за излучениями радиоэлектронных средств и (или) высокочастотных устройств (радиоконтроль);</w:t>
      </w:r>
    </w:p>
    <w:p w14:paraId="81000000">
      <w:pPr>
        <w:pStyle w:val="Style_1"/>
        <w:spacing w:before="160"/>
        <w:ind w:firstLine="540" w:left="0"/>
        <w:jc w:val="both"/>
      </w:pPr>
      <w:r>
        <w:t>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14:paraId="82000000">
      <w:pPr>
        <w:pStyle w:val="Style_1"/>
        <w:ind w:firstLine="0" w:left="0"/>
        <w:jc w:val="both"/>
      </w:pPr>
      <w:r>
        <w:t xml:space="preserve">(п. 25 введен Федеральным </w:t>
      </w:r>
      <w:r>
        <w:rPr>
          <w:color w:val="0000FF"/>
        </w:rPr>
        <w:fldChar w:fldCharType="begin"/>
      </w:r>
      <w:r>
        <w:rPr>
          <w:color w:val="0000FF"/>
        </w:rPr>
        <w:instrText>HYPERLINK "https://login.consultant.ru/link/?req=doc&amp;base=LAW&amp;n=532218&amp;dst=100150"</w:instrText>
      </w:r>
      <w:r>
        <w:rPr>
          <w:color w:val="0000FF"/>
        </w:rPr>
        <w:fldChar w:fldCharType="separate"/>
      </w:r>
      <w:r>
        <w:rPr>
          <w:color w:val="0000FF"/>
        </w:rPr>
        <w:t>законом</w:t>
      </w:r>
      <w:r>
        <w:rPr>
          <w:color w:val="0000FF"/>
        </w:rPr>
        <w:fldChar w:fldCharType="end"/>
      </w:r>
      <w:r>
        <w:t xml:space="preserve"> от 17.04.2026 N 101-ФЗ)</w:t>
      </w:r>
    </w:p>
    <w:p w14:paraId="83000000">
      <w:pPr>
        <w:pStyle w:val="Style_1"/>
        <w:spacing w:before="160"/>
        <w:ind w:firstLine="540" w:left="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r>
        <w:rPr>
          <w:color w:val="0000FF"/>
        </w:rPr>
        <w:fldChar w:fldCharType="begin"/>
      </w:r>
      <w:r>
        <w:rPr>
          <w:color w:val="0000FF"/>
        </w:rPr>
        <w:instrText>HYPERLINK "https://login.consultant.ru/link/?req=doc&amp;base=LAW&amp;n=403246"</w:instrText>
      </w:r>
      <w:r>
        <w:rPr>
          <w:color w:val="0000FF"/>
        </w:rPr>
        <w:fldChar w:fldCharType="separate"/>
      </w:r>
      <w:r>
        <w:rPr>
          <w:color w:val="0000FF"/>
        </w:rPr>
        <w:t>положениями</w:t>
      </w:r>
      <w:r>
        <w:rPr>
          <w:color w:val="0000FF"/>
        </w:rPr>
        <w:fldChar w:fldCharType="end"/>
      </w:r>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r>
        <w:rPr>
          <w:color w:val="0000FF"/>
        </w:rPr>
        <w:fldChar w:fldCharType="begin"/>
      </w:r>
      <w:r>
        <w:rPr>
          <w:color w:val="0000FF"/>
        </w:rPr>
        <w:instrText>HYPERLINK "https://login.consultant.ru/link/?req=doc&amp;base=LAW&amp;n=394670&amp;dst=100016"</w:instrText>
      </w:r>
      <w:r>
        <w:rPr>
          <w:color w:val="0000FF"/>
        </w:rPr>
        <w:fldChar w:fldCharType="separate"/>
      </w:r>
      <w:r>
        <w:rPr>
          <w:color w:val="0000FF"/>
        </w:rPr>
        <w:t>объектах</w:t>
      </w:r>
      <w:r>
        <w:rPr>
          <w:color w:val="0000FF"/>
        </w:rPr>
        <w:fldChar w:fldCharType="end"/>
      </w:r>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14:paraId="8400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"https://login.consultant.ru/link/?req=doc&amp;base=LAW&amp;n=508482&amp;dst=103640"</w:instrText>
      </w:r>
      <w:r>
        <w:rPr>
          <w:color w:val="0000FF"/>
        </w:rPr>
        <w:fldChar w:fldCharType="separate"/>
      </w:r>
      <w:r>
        <w:rPr>
          <w:color w:val="0000FF"/>
        </w:rPr>
        <w:t>законом</w:t>
      </w:r>
      <w:r>
        <w:rPr>
          <w:color w:val="0000FF"/>
        </w:rPr>
        <w:fldChar w:fldCharType="end"/>
      </w:r>
      <w:r>
        <w:t xml:space="preserve"> от 11.06.2021 N 170-ФЗ; в ред. Федеральных законов от 06.12.2021 </w:t>
      </w:r>
      <w:r>
        <w:rPr>
          <w:color w:val="0000FF"/>
        </w:rPr>
        <w:fldChar w:fldCharType="begin"/>
      </w:r>
      <w:r>
        <w:rPr>
          <w:color w:val="0000FF"/>
        </w:rPr>
        <w:instrText>HYPERLINK "https://login.consultant.ru/link/?req=doc&amp;base=LAW&amp;n=402552&amp;dst=100115"</w:instrText>
      </w:r>
      <w:r>
        <w:rPr>
          <w:color w:val="0000FF"/>
        </w:rPr>
        <w:fldChar w:fldCharType="separate"/>
      </w:r>
      <w:r>
        <w:rPr>
          <w:color w:val="0000FF"/>
        </w:rPr>
        <w:t>N 408-ФЗ</w:t>
      </w:r>
      <w:r>
        <w:rPr>
          <w:color w:val="0000FF"/>
        </w:rPr>
        <w:fldChar w:fldCharType="end"/>
      </w:r>
      <w:r>
        <w:t xml:space="preserve">, от 25.12.2023 </w:t>
      </w:r>
      <w:r>
        <w:rPr>
          <w:color w:val="0000FF"/>
        </w:rPr>
        <w:fldChar w:fldCharType="begin"/>
      </w:r>
      <w:r>
        <w:rPr>
          <w:color w:val="0000FF"/>
        </w:rPr>
        <w:instrText>HYPERLINK "https://login.consultant.ru/link/?req=doc&amp;base=LAW&amp;n=465446&amp;dst=100062"</w:instrText>
      </w:r>
      <w:r>
        <w:rPr>
          <w:color w:val="0000FF"/>
        </w:rPr>
        <w:fldChar w:fldCharType="separate"/>
      </w:r>
      <w:r>
        <w:rPr>
          <w:color w:val="0000FF"/>
        </w:rPr>
        <w:t>N 637-ФЗ</w:t>
      </w:r>
      <w:r>
        <w:rPr>
          <w:color w:val="0000FF"/>
        </w:rPr>
        <w:fldChar w:fldCharType="end"/>
      </w:r>
      <w:r>
        <w:t xml:space="preserve">, от 13.12.2024 </w:t>
      </w:r>
      <w:r>
        <w:rPr>
          <w:color w:val="0000FF"/>
        </w:rPr>
        <w:fldChar w:fldCharType="begin"/>
      </w:r>
      <w:r>
        <w:rPr>
          <w:color w:val="0000FF"/>
        </w:rPr>
        <w:instrText>HYPERLINK "https://login.consultant.ru/link/?req=doc&amp;base=LAW&amp;n=493064&amp;dst=100101"</w:instrText>
      </w:r>
      <w:r>
        <w:rPr>
          <w:color w:val="0000FF"/>
        </w:rPr>
        <w:fldChar w:fldCharType="separate"/>
      </w:r>
      <w:r>
        <w:rPr>
          <w:color w:val="0000FF"/>
        </w:rPr>
        <w:t>N 460-ФЗ</w:t>
      </w:r>
      <w:r>
        <w:rPr>
          <w:color w:val="0000FF"/>
        </w:rPr>
        <w:fldChar w:fldCharType="end"/>
      </w:r>
      <w:r>
        <w:t>)</w:t>
      </w:r>
    </w:p>
    <w:p w14:paraId="85000000">
      <w:pPr>
        <w:pStyle w:val="Style_1"/>
        <w:ind w:firstLine="0" w:left="0"/>
        <w:jc w:val="both"/>
      </w:pPr>
    </w:p>
    <w:p w14:paraId="86000000">
      <w:pPr>
        <w:pStyle w:val="Style_1"/>
        <w:ind w:firstLine="540" w:left="0"/>
        <w:jc w:val="both"/>
        <w:outlineLvl w:val="2"/>
        <w:rPr>
          <w:b w:val="1"/>
        </w:rPr>
      </w:pPr>
      <w:r>
        <w:rPr>
          <w:b w:val="1"/>
        </w:rPr>
        <w:t>Статья 3. Нормативно-правовое регулирование государственного контроля (надзора), муниципального контроля</w:t>
      </w:r>
    </w:p>
    <w:p w14:paraId="87000000">
      <w:pPr>
        <w:pStyle w:val="Style_1"/>
        <w:ind w:firstLine="0" w:left="0"/>
        <w:jc w:val="both"/>
      </w:pPr>
    </w:p>
    <w:p w14:paraId="88000000">
      <w:pPr>
        <w:pStyle w:val="Style_1"/>
        <w:ind w:firstLine="540" w:left="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89000000">
      <w:pPr>
        <w:pStyle w:val="Style_1"/>
        <w:spacing w:before="160"/>
        <w:ind w:firstLine="540" w:left="0"/>
        <w:jc w:val="both"/>
      </w:pPr>
      <w:r>
        <w:t>2. Порядок организации и осуществления государственного контроля (надзора), муниципального контроля устанавливается:</w:t>
      </w:r>
    </w:p>
    <w:p w14:paraId="8A000000">
      <w:pPr>
        <w:pStyle w:val="Style_1"/>
        <w:spacing w:before="160"/>
        <w:ind w:firstLine="540" w:left="0"/>
        <w:jc w:val="both"/>
      </w:pPr>
      <w:r>
        <w:t xml:space="preserve">1) для вида федерального государственного контроля (надзора) - </w:t>
      </w:r>
      <w:r>
        <w:rPr>
          <w:color w:val="0000FF"/>
        </w:rPr>
        <w:fldChar w:fldCharType="begin"/>
      </w:r>
      <w:r>
        <w:rPr>
          <w:color w:val="0000FF"/>
        </w:rPr>
        <w:instrText>HYPERLINK "https://login.consultant.ru/link/?req=doc&amp;base=LAW&amp;n=403246"</w:instrText>
      </w:r>
      <w:r>
        <w:rPr>
          <w:color w:val="0000FF"/>
        </w:rPr>
        <w:fldChar w:fldCharType="separate"/>
      </w:r>
      <w:r>
        <w:rPr>
          <w:color w:val="0000FF"/>
        </w:rPr>
        <w:t>положением</w:t>
      </w:r>
      <w:r>
        <w:rPr>
          <w:color w:val="0000FF"/>
        </w:rPr>
        <w:fldChar w:fldCharType="end"/>
      </w:r>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8B000000">
      <w:pPr>
        <w:pStyle w:val="Style_1"/>
        <w:spacing w:before="160"/>
        <w:ind w:firstLine="540" w:left="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r>
        <w:rPr>
          <w:color w:val="0000FF"/>
        </w:rPr>
        <w:fldChar w:fldCharType="begin"/>
      </w:r>
      <w:r>
        <w:rPr>
          <w:color w:val="0000FF"/>
        </w:rPr>
        <w:instrText>HYPERLINK "https://login.consultant.ru/link/?req=doc&amp;base=LAW&amp;n=403246"</w:instrText>
      </w:r>
      <w:r>
        <w:rPr>
          <w:color w:val="0000FF"/>
        </w:rPr>
        <w:fldChar w:fldCharType="separate"/>
      </w:r>
      <w:r>
        <w:rPr>
          <w:color w:val="0000FF"/>
        </w:rPr>
        <w:t>положением</w:t>
      </w:r>
      <w:r>
        <w:rPr>
          <w:color w:val="0000FF"/>
        </w:rPr>
        <w:fldChar w:fldCharType="end"/>
      </w:r>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8C000000">
      <w:pPr>
        <w:pStyle w:val="Style_1"/>
        <w:spacing w:before="160"/>
        <w:ind w:firstLine="540" w:left="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8D000000">
      <w:pPr>
        <w:pStyle w:val="Style_1"/>
        <w:spacing w:before="160"/>
        <w:ind w:firstLine="540" w:left="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8E000000">
      <w:pPr>
        <w:pStyle w:val="Style_1"/>
        <w:spacing w:before="160"/>
        <w:ind w:firstLine="540" w:left="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r>
        <w:rPr>
          <w:color w:val="0000FF"/>
        </w:rPr>
        <w:fldChar w:fldCharType="begin"/>
      </w:r>
      <w:r>
        <w:rPr>
          <w:color w:val="0000FF"/>
        </w:rPr>
        <w:instrText>HYPERLINK "https://login.consultant.ru/link/?req=doc&amp;base=LAW&amp;n=513970&amp;dst=100008"</w:instrText>
      </w:r>
      <w:r>
        <w:rPr>
          <w:color w:val="0000FF"/>
        </w:rPr>
        <w:fldChar w:fldCharType="separate"/>
      </w:r>
      <w:r>
        <w:rPr>
          <w:color w:val="0000FF"/>
        </w:rPr>
        <w:t>требования</w:t>
      </w:r>
      <w:r>
        <w:rPr>
          <w:color w:val="0000FF"/>
        </w:rPr>
        <w:fldChar w:fldCharType="end"/>
      </w:r>
      <w:r>
        <w:t xml:space="preserve"> могут быть установлены Правительством Российской Федерации.</w:t>
      </w:r>
    </w:p>
    <w:p w14:paraId="8F000000">
      <w:pPr>
        <w:pStyle w:val="Style_1"/>
        <w:spacing w:before="160"/>
        <w:ind w:firstLine="540" w:left="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14:paraId="90000000">
      <w:pPr>
        <w:pStyle w:val="Style_1"/>
        <w:spacing w:before="160"/>
        <w:ind w:firstLine="540" w:left="0"/>
        <w:jc w:val="both"/>
      </w:pPr>
      <w:r>
        <w:t>5. Положением о виде контроля определяются:</w:t>
      </w:r>
    </w:p>
    <w:p w14:paraId="91000000">
      <w:pPr>
        <w:pStyle w:val="Style_1"/>
        <w:spacing w:before="160"/>
        <w:ind w:firstLine="540" w:left="0"/>
        <w:jc w:val="both"/>
      </w:pPr>
      <w:r>
        <w:t>1) контрольные (надзорные) органы, уполномоченные на осуществление вида контроля;</w:t>
      </w:r>
    </w:p>
    <w:p w14:paraId="92000000">
      <w:pPr>
        <w:pStyle w:val="Style_1"/>
        <w:spacing w:before="160"/>
        <w:ind w:firstLine="540" w:left="0"/>
        <w:jc w:val="both"/>
      </w:pPr>
      <w:r>
        <w:t>2) критерии отнесения объектов контроля к категориям риска причинения вреда (ущерба) в рамках осуществления вида контроля;</w:t>
      </w:r>
    </w:p>
    <w:p w14:paraId="93000000">
      <w:pPr>
        <w:pStyle w:val="Style_1"/>
        <w:spacing w:before="160"/>
        <w:ind w:firstLine="540" w:left="0"/>
        <w:jc w:val="both"/>
      </w:pPr>
      <w:r>
        <w:t>3) перечень профилактических мероприятий в рамках осуществления вида контроля;</w:t>
      </w:r>
    </w:p>
    <w:p w14:paraId="94000000">
      <w:pPr>
        <w:pStyle w:val="Style_1"/>
        <w:spacing w:before="160"/>
        <w:ind w:firstLine="540" w:left="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14:paraId="95000000">
      <w:pPr>
        <w:pStyle w:val="Style_1"/>
        <w:spacing w:before="160"/>
        <w:ind w:firstLine="540" w:left="0"/>
        <w:jc w:val="both"/>
      </w:pPr>
      <w:r>
        <w:t>5) виды и периодичность проведения плановых контрольных (надзорных) мероприятий;</w:t>
      </w:r>
    </w:p>
    <w:p w14:paraId="96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"https://login.consultant.ru/link/?req=doc&amp;base=LAW&amp;n=523113&amp;dst=100010"</w:instrText>
      </w:r>
      <w:r>
        <w:rPr>
          <w:color w:val="0000FF"/>
        </w:rPr>
        <w:fldChar w:fldCharType="separate"/>
      </w:r>
      <w:r>
        <w:rPr>
          <w:color w:val="0000FF"/>
        </w:rPr>
        <w:t>закона</w:t>
      </w:r>
      <w:r>
        <w:rPr>
          <w:color w:val="0000FF"/>
        </w:rPr>
        <w:fldChar w:fldCharType="end"/>
      </w:r>
      <w:r>
        <w:t xml:space="preserve"> от 29.12.2025 N 567-ФЗ)</w:t>
      </w:r>
    </w:p>
    <w:p w14:paraId="97000000">
      <w:pPr>
        <w:pStyle w:val="Style_1"/>
        <w:spacing w:before="160"/>
        <w:ind w:firstLine="540" w:left="0"/>
        <w:jc w:val="both"/>
      </w:pPr>
      <w:r>
        <w:t>6) особенности оценки соблюдения лицензионных требований контролируемыми лицами, имеющими лицензию;</w:t>
      </w:r>
    </w:p>
    <w:p w14:paraId="98000000">
      <w:pPr>
        <w:pStyle w:val="Style_1"/>
        <w:spacing w:before="160"/>
        <w:ind w:firstLine="540" w:left="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99000000">
      <w:pPr>
        <w:pStyle w:val="Style_1"/>
        <w:spacing w:before="160"/>
        <w:ind w:firstLine="540" w:left="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9A000000">
      <w:pPr>
        <w:pStyle w:val="Style_1"/>
        <w:spacing w:before="160"/>
        <w:ind w:firstLine="540" w:left="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r>
        <w:rPr>
          <w:color w:val="0000FF"/>
        </w:rPr>
        <w:fldChar w:fldCharType="begin"/>
      </w:r>
      <w:r>
        <w:rPr>
          <w:color w:val="0000FF"/>
        </w:rPr>
        <w:instrText>HYPERLINK "https://login.consultant.ru/link/?req=doc&amp;base=LAW&amp;n=523563&amp;dst=100098"</w:instrText>
      </w:r>
      <w:r>
        <w:rPr>
          <w:color w:val="0000FF"/>
        </w:rPr>
        <w:fldChar w:fldCharType="separate"/>
      </w:r>
      <w:r>
        <w:rPr>
          <w:color w:val="0000FF"/>
        </w:rPr>
        <w:t>законом</w:t>
      </w:r>
      <w:r>
        <w:rPr>
          <w:color w:val="0000FF"/>
        </w:rPr>
        <w:fldChar w:fldCharType="end"/>
      </w:r>
      <w:r>
        <w:t xml:space="preserve"> "О прокуратуре Российской Федерации".</w:t>
      </w:r>
    </w:p>
    <w:p w14:paraId="9B000000">
      <w:pPr>
        <w:pStyle w:val="Style_1"/>
        <w:spacing w:before="160"/>
        <w:ind w:firstLine="540" w:left="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14:paraId="9C00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"https://login.consultant.ru/link/?req=doc&amp;base=LAW&amp;n=508482&amp;dst=103642"</w:instrText>
      </w:r>
      <w:r>
        <w:rPr>
          <w:color w:val="0000FF"/>
        </w:rPr>
        <w:fldChar w:fldCharType="separate"/>
      </w:r>
      <w:r>
        <w:rPr>
          <w:color w:val="0000FF"/>
        </w:rPr>
        <w:t>законом</w:t>
      </w:r>
      <w:r>
        <w:rPr>
          <w:color w:val="0000FF"/>
        </w:rPr>
        <w:fldChar w:fldCharType="end"/>
      </w:r>
      <w:r>
        <w:t xml:space="preserve"> от 11.06.2021 N 170-ФЗ; в ред. Федеральных законов от 14.07.2022 </w:t>
      </w:r>
      <w:r>
        <w:rPr>
          <w:color w:val="0000FF"/>
        </w:rPr>
        <w:fldChar w:fldCharType="begin"/>
      </w:r>
      <w:r>
        <w:rPr>
          <w:color w:val="0000FF"/>
        </w:rPr>
        <w:instrText>HYPERLINK "https://login.consultant.ru/link/?req=doc&amp;base=LAW&amp;n=501442&amp;dst=100179"</w:instrText>
      </w:r>
      <w:r>
        <w:rPr>
          <w:color w:val="0000FF"/>
        </w:rPr>
        <w:fldChar w:fldCharType="separate"/>
      </w:r>
      <w:r>
        <w:rPr>
          <w:color w:val="0000FF"/>
        </w:rPr>
        <w:t>N 253-ФЗ</w:t>
      </w:r>
      <w:r>
        <w:rPr>
          <w:color w:val="0000FF"/>
        </w:rPr>
        <w:fldChar w:fldCharType="end"/>
      </w:r>
      <w:r>
        <w:t xml:space="preserve">, от 14.07.2022 </w:t>
      </w:r>
      <w:r>
        <w:rPr>
          <w:color w:val="0000FF"/>
        </w:rPr>
        <w:fldChar w:fldCharType="begin"/>
      </w:r>
      <w:r>
        <w:rPr>
          <w:color w:val="0000FF"/>
        </w:rPr>
        <w:instrText>HYPERLINK "https://login.consultant.ru/link/?req=doc&amp;base=LAW&amp;n=501429&amp;dst=100380"</w:instrText>
      </w:r>
      <w:r>
        <w:rPr>
          <w:color w:val="0000FF"/>
        </w:rPr>
        <w:fldChar w:fldCharType="separate"/>
      </w:r>
      <w:r>
        <w:rPr>
          <w:color w:val="0000FF"/>
        </w:rPr>
        <w:t>N 271-ФЗ</w:t>
      </w:r>
      <w:r>
        <w:rPr>
          <w:color w:val="0000FF"/>
        </w:rPr>
        <w:fldChar w:fldCharType="end"/>
      </w:r>
      <w:r>
        <w:t>)</w:t>
      </w:r>
    </w:p>
    <w:p w14:paraId="9D000000">
      <w:pPr>
        <w:pStyle w:val="Style_1"/>
        <w:spacing w:before="160"/>
        <w:ind w:firstLine="540" w:left="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14:paraId="9E00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"https://login.consultant.ru/link/?req=doc&amp;base=LAW&amp;n=508482&amp;dst=103644"</w:instrText>
      </w:r>
      <w:r>
        <w:rPr>
          <w:color w:val="0000FF"/>
        </w:rPr>
        <w:fldChar w:fldCharType="separate"/>
      </w:r>
      <w:r>
        <w:rPr>
          <w:color w:val="0000FF"/>
        </w:rPr>
        <w:t>законом</w:t>
      </w:r>
      <w:r>
        <w:rPr>
          <w:color w:val="0000FF"/>
        </w:rPr>
        <w:fldChar w:fldCharType="end"/>
      </w:r>
      <w:r>
        <w:t xml:space="preserve"> от 11.06.2021 N 170-ФЗ)</w:t>
      </w:r>
    </w:p>
    <w:p w14:paraId="9F000000">
      <w:pPr>
        <w:pStyle w:val="Style_1"/>
        <w:spacing w:before="160"/>
        <w:ind w:firstLine="540" w:left="0"/>
        <w:jc w:val="both"/>
      </w:pPr>
      <w:r>
        <w:t xml:space="preserve">10. Разъяснения по вопросам применения настоящего Федерального закона даются федеральным </w:t>
      </w:r>
      <w:r>
        <w:rPr>
          <w:color w:val="0000FF"/>
        </w:rPr>
        <w:fldChar w:fldCharType="begin"/>
      </w:r>
      <w:r>
        <w:rPr>
          <w:color w:val="0000FF"/>
        </w:rPr>
        <w:instrText>HYPERLINK "https://login.consultant.ru/link/?req=doc&amp;base=LAW&amp;n=518935&amp;dst=100320"</w:instrText>
      </w:r>
      <w:r>
        <w:rPr>
          <w:color w:val="0000FF"/>
        </w:rPr>
        <w:fldChar w:fldCharType="separate"/>
      </w:r>
      <w:r>
        <w:rPr>
          <w:color w:val="0000FF"/>
        </w:rPr>
        <w:t>органом</w:t>
      </w:r>
      <w:r>
        <w:rPr>
          <w:color w:val="0000FF"/>
        </w:rPr>
        <w:fldChar w:fldCharType="end"/>
      </w:r>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A000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"https://login.consultant.ru/link/?req=doc&amp;base=LAW&amp;n=508482&amp;dst=103645"</w:instrText>
      </w:r>
      <w:r>
        <w:rPr>
          <w:color w:val="0000FF"/>
        </w:rPr>
        <w:fldChar w:fldCharType="separate"/>
      </w:r>
      <w:r>
        <w:rPr>
          <w:color w:val="0000FF"/>
        </w:rPr>
        <w:t>законом</w:t>
      </w:r>
      <w:r>
        <w:rPr>
          <w:color w:val="0000FF"/>
        </w:rPr>
        <w:fldChar w:fldCharType="end"/>
      </w:r>
      <w:r>
        <w:t xml:space="preserve"> от 11.06.2021 N 170-ФЗ)</w:t>
      </w:r>
    </w:p>
    <w:p w14:paraId="A1000000">
      <w:pPr>
        <w:pStyle w:val="Style_1"/>
        <w:ind w:firstLine="0" w:left="0"/>
        <w:jc w:val="both"/>
      </w:pPr>
    </w:p>
    <w:p w14:paraId="A2000000">
      <w:pPr>
        <w:pStyle w:val="Style_1"/>
        <w:ind w:firstLine="540" w:left="0"/>
        <w:jc w:val="both"/>
        <w:outlineLvl w:val="2"/>
        <w:rPr>
          <w:b w:val="1"/>
        </w:rPr>
      </w:pPr>
      <w:r>
        <w:rPr>
          <w:b w:val="1"/>
        </w:rP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A3000000">
      <w:pPr>
        <w:pStyle w:val="Style_1"/>
        <w:ind w:firstLine="0" w:left="0"/>
        <w:jc w:val="both"/>
      </w:pPr>
    </w:p>
    <w:p w14:paraId="A4000000">
      <w:pPr>
        <w:pStyle w:val="Style_1"/>
        <w:ind w:firstLine="540" w:left="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A5000000">
      <w:pPr>
        <w:pStyle w:val="Style_1"/>
        <w:spacing w:before="160"/>
        <w:ind w:firstLine="540" w:left="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A6000000">
      <w:pPr>
        <w:pStyle w:val="Style_1"/>
        <w:spacing w:before="160"/>
        <w:ind w:firstLine="540" w:left="0"/>
        <w:jc w:val="both"/>
      </w:pPr>
      <w:r>
        <w:t>2) организация и осуществление федерального государственного контроля (надзора);</w:t>
      </w:r>
    </w:p>
    <w:p w14:paraId="A7000000">
      <w:pPr>
        <w:pStyle w:val="Style_1"/>
        <w:spacing w:before="160"/>
        <w:ind w:firstLine="540" w:left="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A8000000">
      <w:pPr>
        <w:pStyle w:val="Style_1"/>
        <w:spacing w:before="160"/>
        <w:ind w:firstLine="540" w:left="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A9000000">
      <w:pPr>
        <w:pStyle w:val="Style_1"/>
        <w:ind w:firstLine="0" w:left="0"/>
        <w:jc w:val="both"/>
      </w:pPr>
    </w:p>
    <w:p w14:paraId="AA000000">
      <w:pPr>
        <w:pStyle w:val="Style_1"/>
        <w:ind w:firstLine="540" w:left="0"/>
        <w:jc w:val="both"/>
        <w:outlineLvl w:val="2"/>
        <w:rPr>
          <w:b w:val="1"/>
        </w:rPr>
      </w:pPr>
      <w:r>
        <w:rPr>
          <w:b w:val="1"/>
        </w:rPr>
        <w:t>Статья 5. Полномочия органов государственной власти субъектов Российской Федерации в области государственного контроля (надзора)</w:t>
      </w:r>
    </w:p>
    <w:p w14:paraId="AB000000">
      <w:pPr>
        <w:pStyle w:val="Style_1"/>
        <w:ind w:firstLine="0" w:left="0"/>
        <w:jc w:val="both"/>
      </w:pPr>
    </w:p>
    <w:p w14:paraId="AC000000">
      <w:pPr>
        <w:pStyle w:val="Style_1"/>
        <w:ind w:firstLine="540" w:left="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14:paraId="AD000000">
      <w:pPr>
        <w:pStyle w:val="Style_1"/>
        <w:spacing w:before="160"/>
        <w:ind w:firstLine="540" w:left="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AE000000">
      <w:pPr>
        <w:pStyle w:val="Style_1"/>
        <w:spacing w:before="160"/>
        <w:ind w:firstLine="540" w:left="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AF000000">
      <w:pPr>
        <w:pStyle w:val="Style_1"/>
        <w:spacing w:before="160"/>
        <w:ind w:firstLine="540" w:left="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B0000000">
      <w:pPr>
        <w:pStyle w:val="Style_1"/>
        <w:spacing w:before="160"/>
        <w:ind w:firstLine="540" w:left="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B1000000">
      <w:pPr>
        <w:pStyle w:val="Style_1"/>
        <w:spacing w:before="160"/>
        <w:ind w:firstLine="540" w:left="0"/>
        <w:jc w:val="both"/>
      </w:pPr>
      <w:bookmarkStart w:id="3" w:name="Par170"/>
      <w:bookmarkEnd w:id="3"/>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14:paraId="B2000000">
      <w:pPr>
        <w:pStyle w:val="Style_1"/>
        <w:spacing w:before="160"/>
        <w:ind w:firstLine="540" w:left="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B3000000">
      <w:pPr>
        <w:pStyle w:val="Style_1"/>
        <w:spacing w:before="160"/>
        <w:ind w:firstLine="540" w:left="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14:paraId="B4000000">
      <w:pPr>
        <w:pStyle w:val="Style_1"/>
        <w:ind w:firstLine="0" w:left="0"/>
        <w:jc w:val="both"/>
      </w:pPr>
    </w:p>
    <w:p w14:paraId="B5000000">
      <w:pPr>
        <w:pStyle w:val="Style_1"/>
        <w:ind w:firstLine="540" w:left="0"/>
        <w:jc w:val="both"/>
        <w:outlineLvl w:val="2"/>
        <w:rPr>
          <w:b w:val="1"/>
        </w:rPr>
      </w:pPr>
      <w:r>
        <w:rPr>
          <w:b w:val="1"/>
        </w:rPr>
        <w:t>Статья 6. Полномочия органов местного самоуправления в области муниципального контроля</w:t>
      </w:r>
    </w:p>
    <w:p w14:paraId="B6000000">
      <w:pPr>
        <w:pStyle w:val="Style_1"/>
        <w:ind w:firstLine="0" w:left="0"/>
        <w:jc w:val="both"/>
      </w:pPr>
    </w:p>
    <w:p w14:paraId="B7000000">
      <w:pPr>
        <w:pStyle w:val="Style_1"/>
        <w:ind w:firstLine="540" w:left="0"/>
        <w:jc w:val="both"/>
      </w:pPr>
      <w:r>
        <w:t>1. К полномочиям органов местного самоуправления в области муниципального контроля относятся:</w:t>
      </w:r>
    </w:p>
    <w:p w14:paraId="B8000000">
      <w:pPr>
        <w:pStyle w:val="Style_1"/>
        <w:spacing w:before="160"/>
        <w:ind w:firstLine="540" w:left="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B9000000">
      <w:pPr>
        <w:pStyle w:val="Style_1"/>
        <w:spacing w:before="160"/>
        <w:ind w:firstLine="540" w:left="0"/>
        <w:jc w:val="both"/>
      </w:pPr>
      <w:r>
        <w:t>2) организация и осуществление муниципального контроля на территории муниципального образования;</w:t>
      </w:r>
    </w:p>
    <w:p w14:paraId="BA000000">
      <w:pPr>
        <w:pStyle w:val="Style_1"/>
        <w:spacing w:before="160"/>
        <w:ind w:firstLine="540" w:left="0"/>
        <w:jc w:val="both"/>
      </w:pPr>
      <w:r>
        <w:t>3) иные полномочия в соответствии с настоящим Федеральным законом, другими федеральными законами.</w:t>
      </w:r>
    </w:p>
    <w:p w14:paraId="BB000000">
      <w:pPr>
        <w:pStyle w:val="Style_1"/>
        <w:spacing w:before="160"/>
        <w:ind w:firstLine="540" w:left="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BC000000">
      <w:pPr>
        <w:pStyle w:val="Style_1"/>
        <w:spacing w:before="160"/>
        <w:ind w:firstLine="540" w:left="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BD000000">
      <w:pPr>
        <w:pStyle w:val="Style_1"/>
        <w:ind w:firstLine="0" w:left="0"/>
        <w:jc w:val="both"/>
      </w:pPr>
    </w:p>
    <w:p w14:paraId="BE000000">
      <w:pPr>
        <w:pStyle w:val="Style_1"/>
        <w:ind w:firstLine="540" w:left="0"/>
        <w:jc w:val="both"/>
        <w:outlineLvl w:val="1"/>
        <w:rPr>
          <w:b w:val="1"/>
        </w:rPr>
      </w:pPr>
      <w:r>
        <w:rPr>
          <w:b w:val="1"/>
        </w:rPr>
        <w:t>Глава 2. Принципы государственного контроля (надзора), муниципального контроля</w:t>
      </w:r>
    </w:p>
    <w:p w14:paraId="BF000000">
      <w:pPr>
        <w:pStyle w:val="Style_1"/>
        <w:ind w:firstLine="0" w:left="0"/>
        <w:jc w:val="both"/>
      </w:pPr>
    </w:p>
    <w:p w14:paraId="C0000000">
      <w:pPr>
        <w:pStyle w:val="Style_1"/>
        <w:ind w:firstLine="540" w:left="0"/>
        <w:jc w:val="both"/>
        <w:outlineLvl w:val="2"/>
        <w:rPr>
          <w:b w:val="1"/>
        </w:rPr>
      </w:pPr>
      <w:r>
        <w:rPr>
          <w:b w:val="1"/>
        </w:rPr>
        <w:t>Статья 7. Законность и обоснованность</w:t>
      </w:r>
    </w:p>
    <w:p w14:paraId="C1000000">
      <w:pPr>
        <w:pStyle w:val="Style_1"/>
        <w:ind w:firstLine="0" w:left="0"/>
        <w:jc w:val="both"/>
      </w:pPr>
    </w:p>
    <w:p w14:paraId="C2000000">
      <w:pPr>
        <w:pStyle w:val="Style_1"/>
        <w:ind w:firstLine="540" w:left="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C3000000">
      <w:pPr>
        <w:pStyle w:val="Style_1"/>
        <w:spacing w:before="160"/>
        <w:ind w:firstLine="540" w:left="0"/>
        <w:jc w:val="both"/>
      </w:pPr>
      <w:r>
        <w:t>2. Действия и решения контрольного (надзорного) органа и его должностных лиц должны быть законными и обоснованными.</w:t>
      </w:r>
    </w:p>
    <w:p w14:paraId="C4000000">
      <w:pPr>
        <w:pStyle w:val="Style_1"/>
        <w:spacing w:before="160"/>
        <w:ind w:firstLine="540" w:left="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C5000000">
      <w:pPr>
        <w:pStyle w:val="Style_1"/>
        <w:spacing w:before="160"/>
        <w:ind w:firstLine="540" w:left="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C6000000">
      <w:pPr>
        <w:pStyle w:val="Style_1"/>
        <w:spacing w:before="160"/>
        <w:ind w:firstLine="540" w:left="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C7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"https://login.consultant.ru/link/?req=doc&amp;base=LAW&amp;n=494826&amp;dst=100010"</w:instrText>
      </w:r>
      <w:r>
        <w:rPr>
          <w:color w:val="0000FF"/>
        </w:rPr>
        <w:fldChar w:fldCharType="separate"/>
      </w:r>
      <w:r>
        <w:rPr>
          <w:color w:val="0000FF"/>
        </w:rPr>
        <w:t>закона</w:t>
      </w:r>
      <w:r>
        <w:rPr>
          <w:color w:val="0000FF"/>
        </w:rPr>
        <w:fldChar w:fldCharType="end"/>
      </w:r>
      <w:r>
        <w:t xml:space="preserve"> от 28.12.2024 N 540-ФЗ)</w:t>
      </w:r>
    </w:p>
    <w:p w14:paraId="C8000000">
      <w:pPr>
        <w:pStyle w:val="Style_1"/>
        <w:ind w:firstLine="0" w:left="0"/>
        <w:jc w:val="both"/>
      </w:pPr>
    </w:p>
    <w:p w14:paraId="C9000000">
      <w:pPr>
        <w:pStyle w:val="Style_1"/>
        <w:ind w:firstLine="540" w:left="0"/>
        <w:jc w:val="both"/>
        <w:outlineLvl w:val="2"/>
        <w:rPr>
          <w:b w:val="1"/>
        </w:rPr>
      </w:pPr>
      <w:r>
        <w:rPr>
          <w:b w:val="1"/>
        </w:rPr>
        <w:t>Статья 8. Стимулирование добросовестного соблюдения обязательных требований</w:t>
      </w:r>
    </w:p>
    <w:p w14:paraId="CA000000">
      <w:pPr>
        <w:pStyle w:val="Style_1"/>
        <w:ind w:firstLine="0" w:left="0"/>
        <w:jc w:val="both"/>
      </w:pPr>
    </w:p>
    <w:p w14:paraId="CB000000">
      <w:pPr>
        <w:pStyle w:val="Style_1"/>
        <w:ind w:firstLine="540" w:left="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CC000000">
      <w:pPr>
        <w:pStyle w:val="Style_1"/>
        <w:spacing w:before="160"/>
        <w:ind w:firstLine="540" w:left="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CD000000">
      <w:pPr>
        <w:pStyle w:val="Style_1"/>
        <w:ind w:firstLine="0" w:left="0"/>
        <w:jc w:val="both"/>
      </w:pPr>
    </w:p>
    <w:p w14:paraId="CE000000">
      <w:pPr>
        <w:pStyle w:val="Style_1"/>
        <w:ind w:firstLine="540" w:left="0"/>
        <w:jc w:val="both"/>
        <w:outlineLvl w:val="2"/>
        <w:rPr>
          <w:b w:val="1"/>
        </w:rPr>
      </w:pPr>
      <w:r>
        <w:rPr>
          <w:b w:val="1"/>
        </w:rPr>
        <w:t>Статья 9. Соразмерность вмешательства в деятельность контролируемых лиц</w:t>
      </w:r>
    </w:p>
    <w:p w14:paraId="CF000000">
      <w:pPr>
        <w:pStyle w:val="Style_1"/>
        <w:ind w:firstLine="0" w:left="0"/>
        <w:jc w:val="both"/>
      </w:pPr>
    </w:p>
    <w:p w14:paraId="D0000000">
      <w:pPr>
        <w:pStyle w:val="Style_1"/>
        <w:ind w:firstLine="540" w:left="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14:paraId="D1000000">
      <w:pPr>
        <w:pStyle w:val="Style_1"/>
        <w:spacing w:before="160"/>
        <w:ind w:firstLine="540" w:left="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D2000000">
      <w:pPr>
        <w:pStyle w:val="Style_1"/>
        <w:spacing w:before="160"/>
        <w:ind w:firstLine="540" w:left="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D3000000">
      <w:pPr>
        <w:pStyle w:val="Style_1"/>
        <w:ind w:firstLine="0" w:left="0"/>
        <w:jc w:val="both"/>
      </w:pPr>
    </w:p>
    <w:p w14:paraId="D4000000">
      <w:pPr>
        <w:pStyle w:val="Style_1"/>
        <w:ind w:firstLine="540" w:left="0"/>
        <w:jc w:val="both"/>
        <w:outlineLvl w:val="2"/>
        <w:rPr>
          <w:b w:val="1"/>
        </w:rPr>
      </w:pPr>
      <w:r>
        <w:rPr>
          <w:b w:val="1"/>
        </w:rPr>
        <w:t>Статья 10. Охрана прав и законных интересов, уважение достоинства личности, деловой репутации контролируемых лиц</w:t>
      </w:r>
    </w:p>
    <w:p w14:paraId="D5000000">
      <w:pPr>
        <w:pStyle w:val="Style_1"/>
        <w:ind w:firstLine="0" w:left="0"/>
        <w:jc w:val="both"/>
      </w:pPr>
    </w:p>
    <w:p w14:paraId="D6000000">
      <w:pPr>
        <w:pStyle w:val="Style_1"/>
        <w:ind w:firstLine="540" w:left="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D7000000">
      <w:pPr>
        <w:pStyle w:val="Style_1"/>
        <w:spacing w:before="160"/>
        <w:ind w:firstLine="540" w:left="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D8000000">
      <w:pPr>
        <w:pStyle w:val="Style_1"/>
        <w:spacing w:before="160"/>
        <w:ind w:firstLine="540" w:left="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r>
        <w:rPr>
          <w:color w:val="0000FF"/>
        </w:rPr>
        <w:fldChar w:fldCharType="begin"/>
      </w:r>
      <w:r>
        <w:rPr>
          <w:color w:val="0000FF"/>
        </w:rPr>
        <w:instrText>HYPERLINK \l "Par630"</w:instrText>
      </w:r>
      <w:r>
        <w:rPr>
          <w:color w:val="0000FF"/>
        </w:rPr>
        <w:fldChar w:fldCharType="separate"/>
      </w:r>
      <w:r>
        <w:rPr>
          <w:color w:val="0000FF"/>
        </w:rPr>
        <w:t>законом</w:t>
      </w:r>
      <w:r>
        <w:rPr>
          <w:color w:val="0000FF"/>
        </w:rPr>
        <w:fldChar w:fldCharType="end"/>
      </w:r>
      <w:r>
        <w:t xml:space="preserve"> порядке.</w:t>
      </w:r>
    </w:p>
    <w:p w14:paraId="D9000000">
      <w:pPr>
        <w:pStyle w:val="Style_1"/>
        <w:spacing w:before="160"/>
        <w:ind w:firstLine="540" w:left="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DA000000">
      <w:pPr>
        <w:pStyle w:val="Style_1"/>
        <w:ind w:firstLine="0" w:left="0"/>
        <w:jc w:val="both"/>
      </w:pPr>
    </w:p>
    <w:p w14:paraId="DB000000">
      <w:pPr>
        <w:pStyle w:val="Style_1"/>
        <w:ind w:firstLine="540" w:left="0"/>
        <w:jc w:val="both"/>
        <w:outlineLvl w:val="2"/>
        <w:rPr>
          <w:b w:val="1"/>
        </w:rPr>
      </w:pPr>
      <w:r>
        <w:rPr>
          <w:b w:val="1"/>
        </w:rPr>
        <w:t>Статья 11. Недопустимость злоупотребления правом</w:t>
      </w:r>
    </w:p>
    <w:p w14:paraId="DC000000">
      <w:pPr>
        <w:pStyle w:val="Style_1"/>
        <w:ind w:firstLine="0" w:left="0"/>
        <w:jc w:val="both"/>
      </w:pPr>
    </w:p>
    <w:p w14:paraId="DD000000">
      <w:pPr>
        <w:pStyle w:val="Style_1"/>
        <w:ind w:firstLine="540" w:left="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DE000000">
      <w:pPr>
        <w:pStyle w:val="Style_1"/>
        <w:spacing w:before="160"/>
        <w:ind w:firstLine="540" w:left="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DF000000">
      <w:pPr>
        <w:pStyle w:val="Style_1"/>
        <w:spacing w:before="160"/>
        <w:ind w:firstLine="540" w:left="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E0000000">
      <w:pPr>
        <w:pStyle w:val="Style_1"/>
        <w:ind w:firstLine="0" w:left="0"/>
        <w:jc w:val="both"/>
      </w:pPr>
    </w:p>
    <w:p w14:paraId="E1000000">
      <w:pPr>
        <w:pStyle w:val="Style_1"/>
        <w:ind w:firstLine="540" w:left="0"/>
        <w:jc w:val="both"/>
        <w:outlineLvl w:val="2"/>
        <w:rPr>
          <w:b w:val="1"/>
        </w:rPr>
      </w:pPr>
      <w:r>
        <w:rPr>
          <w:b w:val="1"/>
        </w:rPr>
        <w:t>Статья 12. Соблюдение охраняемой законом тайны</w:t>
      </w:r>
    </w:p>
    <w:p w14:paraId="E2000000">
      <w:pPr>
        <w:pStyle w:val="Style_1"/>
        <w:ind w:firstLine="0" w:left="0"/>
        <w:jc w:val="both"/>
      </w:pPr>
    </w:p>
    <w:p w14:paraId="E3000000">
      <w:pPr>
        <w:pStyle w:val="Style_1"/>
        <w:ind w:firstLine="540" w:left="0"/>
        <w:jc w:val="both"/>
      </w:pPr>
      <w:r>
        <w:t xml:space="preserve">1. Информация, составляющая коммерческую, служебную или иную охраняемую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законом</w:t>
      </w:r>
      <w:r>
        <w:rPr>
          <w:color w:val="0000FF"/>
        </w:rPr>
        <w:fldChar w:fldCharType="end"/>
      </w:r>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E4000000">
      <w:pPr>
        <w:pStyle w:val="Style_1"/>
        <w:spacing w:before="160"/>
        <w:ind w:firstLine="540" w:left="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E5000000">
      <w:pPr>
        <w:pStyle w:val="Style_1"/>
        <w:spacing w:before="160"/>
        <w:ind w:firstLine="540" w:left="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E6000000">
      <w:pPr>
        <w:pStyle w:val="Style_1"/>
        <w:spacing w:before="160"/>
        <w:ind w:firstLine="540" w:left="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14:paraId="E7000000">
      <w:pPr>
        <w:pStyle w:val="Style_1"/>
        <w:spacing w:before="160"/>
        <w:ind w:firstLine="540" w:left="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E8000000">
      <w:pPr>
        <w:pStyle w:val="Style_1"/>
        <w:ind w:firstLine="0" w:left="0"/>
        <w:jc w:val="both"/>
      </w:pPr>
    </w:p>
    <w:p w14:paraId="E9000000">
      <w:pPr>
        <w:pStyle w:val="Style_1"/>
        <w:ind w:firstLine="540" w:left="0"/>
        <w:jc w:val="both"/>
        <w:outlineLvl w:val="2"/>
        <w:rPr>
          <w:b w:val="1"/>
        </w:rPr>
      </w:pPr>
      <w:r>
        <w:rPr>
          <w:b w:val="1"/>
        </w:rPr>
        <w:t>Статья 13. Открытость и доступность информации об организации и осуществлении государственного контроля (надзора), муниципального контроля</w:t>
      </w:r>
    </w:p>
    <w:p w14:paraId="EA000000">
      <w:pPr>
        <w:pStyle w:val="Style_1"/>
        <w:ind w:firstLine="0" w:left="0"/>
        <w:jc w:val="both"/>
      </w:pPr>
    </w:p>
    <w:p w14:paraId="EB000000">
      <w:pPr>
        <w:pStyle w:val="Style_1"/>
        <w:ind w:firstLine="540" w:left="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14:paraId="EC000000">
      <w:pPr>
        <w:pStyle w:val="Style_1"/>
        <w:ind w:firstLine="0" w:left="0"/>
        <w:jc w:val="both"/>
      </w:pPr>
    </w:p>
    <w:p w14:paraId="ED000000">
      <w:pPr>
        <w:pStyle w:val="Style_1"/>
        <w:ind w:firstLine="540" w:left="0"/>
        <w:jc w:val="both"/>
        <w:outlineLvl w:val="2"/>
        <w:rPr>
          <w:b w:val="1"/>
        </w:rPr>
      </w:pPr>
      <w:r>
        <w:rPr>
          <w:b w:val="1"/>
        </w:rPr>
        <w:t>Статья 14. Оперативность при осуществлении государственного контроля (надзора), муниципального контроля</w:t>
      </w:r>
    </w:p>
    <w:p w14:paraId="EE000000">
      <w:pPr>
        <w:pStyle w:val="Style_1"/>
        <w:ind w:firstLine="0" w:left="0"/>
        <w:jc w:val="both"/>
      </w:pPr>
    </w:p>
    <w:p w14:paraId="EF000000">
      <w:pPr>
        <w:pStyle w:val="Style_1"/>
        <w:ind w:firstLine="540" w:left="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14:paraId="F0000000">
      <w:pPr>
        <w:pStyle w:val="Style_1"/>
        <w:spacing w:before="160"/>
        <w:ind w:firstLine="540" w:left="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14:paraId="F1000000">
      <w:pPr>
        <w:pStyle w:val="Style_1"/>
        <w:spacing w:before="160"/>
        <w:ind w:firstLine="540" w:left="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F2000000">
      <w:pPr>
        <w:pStyle w:val="Style_1"/>
        <w:spacing w:before="160"/>
        <w:ind w:firstLine="540" w:left="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F3000000">
      <w:pPr>
        <w:pStyle w:val="Style_1"/>
        <w:spacing w:before="160"/>
        <w:ind w:firstLine="540" w:left="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F4000000">
      <w:pPr>
        <w:pStyle w:val="Style_1"/>
        <w:ind w:firstLine="0" w:left="0"/>
        <w:jc w:val="both"/>
      </w:pPr>
    </w:p>
    <w:p w14:paraId="F5000000">
      <w:pPr>
        <w:pStyle w:val="Style_1"/>
        <w:ind w:firstLine="540" w:left="0"/>
        <w:jc w:val="both"/>
        <w:outlineLvl w:val="1"/>
        <w:rPr>
          <w:b w:val="1"/>
        </w:rPr>
      </w:pPr>
      <w:r>
        <w:rPr>
          <w:b w:val="1"/>
        </w:rPr>
        <w:t>Глава 3. Предмет и объекты государственного контроля (надзора), муниципального контроля</w:t>
      </w:r>
    </w:p>
    <w:p w14:paraId="F6000000">
      <w:pPr>
        <w:pStyle w:val="Style_1"/>
        <w:ind w:firstLine="0" w:left="0"/>
        <w:jc w:val="both"/>
      </w:pPr>
    </w:p>
    <w:p w14:paraId="F7000000">
      <w:pPr>
        <w:pStyle w:val="Style_1"/>
        <w:ind w:firstLine="540" w:left="0"/>
        <w:jc w:val="both"/>
        <w:outlineLvl w:val="2"/>
        <w:rPr>
          <w:b w:val="1"/>
        </w:rPr>
      </w:pPr>
      <w:r>
        <w:rPr>
          <w:b w:val="1"/>
        </w:rPr>
        <w:t>Статья 15. Предмет государственного контроля (надзора), муниципального контроля</w:t>
      </w:r>
    </w:p>
    <w:p w14:paraId="F8000000">
      <w:pPr>
        <w:pStyle w:val="Style_1"/>
        <w:ind w:firstLine="0" w:left="0"/>
        <w:jc w:val="both"/>
      </w:pPr>
    </w:p>
    <w:p w14:paraId="F9000000">
      <w:pPr>
        <w:pStyle w:val="Style_1"/>
        <w:ind w:firstLine="540" w:left="0"/>
        <w:jc w:val="both"/>
      </w:pPr>
      <w:r>
        <w:t>1. Предметом государственного контроля (надзора), муниципального контроля (далее также - предмет контроля) являются:</w:t>
      </w:r>
    </w:p>
    <w:p w14:paraId="FA000000">
      <w:pPr>
        <w:pStyle w:val="Style_1"/>
        <w:spacing w:before="160"/>
        <w:ind w:firstLine="540" w:left="0"/>
        <w:jc w:val="both"/>
      </w:pPr>
      <w:r>
        <w:t>1) соблюдение контролируемыми лицами обязательных требований, установленных нормативными правовыми актами;</w:t>
      </w:r>
    </w:p>
    <w:p w14:paraId="FB000000">
      <w:pPr>
        <w:pStyle w:val="Style_1"/>
        <w:spacing w:before="160"/>
        <w:ind w:firstLine="540" w:left="0"/>
        <w:jc w:val="both"/>
      </w:pPr>
      <w:r>
        <w:t>2) соблюдение (реализация) требований, содержащихся в разрешительных документах;</w:t>
      </w:r>
    </w:p>
    <w:p w14:paraId="FC000000">
      <w:pPr>
        <w:pStyle w:val="Style_1"/>
        <w:spacing w:before="160"/>
        <w:ind w:firstLine="540" w:left="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14:paraId="FD000000">
      <w:pPr>
        <w:pStyle w:val="Style_1"/>
        <w:spacing w:before="160"/>
        <w:ind w:firstLine="540" w:left="0"/>
        <w:jc w:val="both"/>
      </w:pPr>
      <w:r>
        <w:t>4) исполнение решений, принимаемых по результатам контрольных (надзорных) мероприятий.</w:t>
      </w:r>
    </w:p>
    <w:p w14:paraId="FE000000">
      <w:pPr>
        <w:pStyle w:val="Style_1"/>
        <w:ind w:firstLine="0" w:left="0"/>
        <w:jc w:val="both"/>
      </w:pPr>
      <w:r>
        <w:t xml:space="preserve">(п. 4 в ред. Федерального </w:t>
      </w:r>
      <w:r>
        <w:rPr>
          <w:color w:val="0000FF"/>
        </w:rPr>
        <w:fldChar w:fldCharType="begin"/>
      </w:r>
      <w:r>
        <w:rPr>
          <w:color w:val="0000FF"/>
        </w:rPr>
        <w:instrText>HYPERLINK "https://login.consultant.ru/link/?req=doc&amp;base=LAW&amp;n=508482&amp;dst=103647"</w:instrText>
      </w:r>
      <w:r>
        <w:rPr>
          <w:color w:val="0000FF"/>
        </w:rPr>
        <w:fldChar w:fldCharType="separate"/>
      </w:r>
      <w:r>
        <w:rPr>
          <w:color w:val="0000FF"/>
        </w:rPr>
        <w:t>закона</w:t>
      </w:r>
      <w:r>
        <w:rPr>
          <w:color w:val="0000FF"/>
        </w:rPr>
        <w:fldChar w:fldCharType="end"/>
      </w:r>
      <w:r>
        <w:t xml:space="preserve"> от 11.06.2021 N 170-ФЗ)</w:t>
      </w:r>
    </w:p>
    <w:p w14:paraId="FF000000">
      <w:pPr>
        <w:pStyle w:val="Style_1"/>
        <w:spacing w:before="160"/>
        <w:ind w:firstLine="540" w:left="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14:paraId="000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"https://login.consultant.ru/link/?req=doc&amp;base=LAW&amp;n=508482&amp;dst=103649"</w:instrText>
      </w:r>
      <w:r>
        <w:rPr>
          <w:color w:val="0000FF"/>
        </w:rPr>
        <w:fldChar w:fldCharType="separate"/>
      </w:r>
      <w:r>
        <w:rPr>
          <w:color w:val="0000FF"/>
        </w:rPr>
        <w:t>закона</w:t>
      </w:r>
      <w:r>
        <w:rPr>
          <w:color w:val="0000FF"/>
        </w:rPr>
        <w:fldChar w:fldCharType="end"/>
      </w:r>
      <w:r>
        <w:t xml:space="preserve"> от 11.06.2021 N 170-ФЗ)</w:t>
      </w:r>
    </w:p>
    <w:p w14:paraId="01010000">
      <w:pPr>
        <w:pStyle w:val="Style_1"/>
        <w:spacing w:before="160"/>
        <w:ind w:firstLine="540" w:left="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14:paraId="0201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"https://login.consultant.ru/link/?req=doc&amp;base=LAW&amp;n=494826&amp;dst=100011"</w:instrText>
      </w:r>
      <w:r>
        <w:rPr>
          <w:color w:val="0000FF"/>
        </w:rPr>
        <w:fldChar w:fldCharType="separate"/>
      </w:r>
      <w:r>
        <w:rPr>
          <w:color w:val="0000FF"/>
        </w:rPr>
        <w:t>законом</w:t>
      </w:r>
      <w:r>
        <w:rPr>
          <w:color w:val="0000FF"/>
        </w:rPr>
        <w:fldChar w:fldCharType="end"/>
      </w:r>
      <w:r>
        <w:t xml:space="preserve"> от 28.12.2024 N 540-ФЗ)</w:t>
      </w:r>
    </w:p>
    <w:p w14:paraId="03010000">
      <w:pPr>
        <w:pStyle w:val="Style_1"/>
        <w:ind w:firstLine="0" w:left="0"/>
        <w:jc w:val="both"/>
      </w:pPr>
    </w:p>
    <w:p w14:paraId="04010000">
      <w:pPr>
        <w:pStyle w:val="Style_1"/>
        <w:ind w:firstLine="540" w:left="0"/>
        <w:jc w:val="both"/>
        <w:outlineLvl w:val="2"/>
        <w:rPr>
          <w:b w:val="1"/>
        </w:rPr>
      </w:pPr>
      <w:bookmarkStart w:id="4" w:name="Par253"/>
      <w:bookmarkEnd w:id="4"/>
      <w:r>
        <w:rPr>
          <w:b w:val="1"/>
        </w:rPr>
        <w:t>Статья 16. Объекты государственного контроля (надзора), муниципального контроля</w:t>
      </w:r>
    </w:p>
    <w:p w14:paraId="05010000">
      <w:pPr>
        <w:pStyle w:val="Style_1"/>
        <w:ind w:firstLine="0" w:left="0"/>
        <w:jc w:val="both"/>
      </w:pPr>
    </w:p>
    <w:p w14:paraId="06010000">
      <w:pPr>
        <w:pStyle w:val="Style_1"/>
        <w:ind w:firstLine="540" w:left="0"/>
        <w:jc w:val="both"/>
      </w:pPr>
      <w:r>
        <w:t>1. Объектами государственного контроля (надзора), муниципального контроля (далее также - объект контроля) являются:</w:t>
      </w:r>
    </w:p>
    <w:p w14:paraId="07010000">
      <w:pPr>
        <w:pStyle w:val="Style_1"/>
        <w:spacing w:before="160"/>
        <w:ind w:firstLine="540" w:left="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8010000">
      <w:pPr>
        <w:pStyle w:val="Style_1"/>
        <w:spacing w:before="160"/>
        <w:ind w:firstLine="540" w:left="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09010000">
      <w:pPr>
        <w:pStyle w:val="Style_1"/>
        <w:spacing w:before="160"/>
        <w:ind w:firstLine="540" w:left="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0A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"https://login.consultant.ru/link/?req=doc&amp;base=LAW&amp;n=508482&amp;dst=103651"</w:instrText>
      </w:r>
      <w:r>
        <w:rPr>
          <w:color w:val="0000FF"/>
        </w:rPr>
        <w:fldChar w:fldCharType="separate"/>
      </w:r>
      <w:r>
        <w:rPr>
          <w:color w:val="0000FF"/>
        </w:rPr>
        <w:t>закона</w:t>
      </w:r>
      <w:r>
        <w:rPr>
          <w:color w:val="0000FF"/>
        </w:rPr>
        <w:fldChar w:fldCharType="end"/>
      </w:r>
      <w:r>
        <w:t xml:space="preserve"> от 11.06.2021 N 170-ФЗ)</w:t>
      </w:r>
    </w:p>
    <w:p w14:paraId="0B010000">
      <w:pPr>
        <w:pStyle w:val="Style_1"/>
        <w:spacing w:before="160"/>
        <w:ind w:firstLine="540" w:left="0"/>
        <w:jc w:val="both"/>
      </w:pPr>
      <w:bookmarkStart w:id="5" w:name="Par260"/>
      <w:bookmarkEnd w:id="5"/>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0C010000">
      <w:pPr>
        <w:pStyle w:val="Style_1"/>
        <w:spacing w:before="160"/>
        <w:ind w:firstLine="540" w:left="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0D010000">
      <w:pPr>
        <w:pStyle w:val="Style_1"/>
        <w:spacing w:before="160"/>
        <w:ind w:firstLine="540" w:left="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0E010000">
      <w:pPr>
        <w:pStyle w:val="Style_1"/>
        <w:ind w:firstLine="0" w:left="0"/>
        <w:jc w:val="both"/>
      </w:pPr>
    </w:p>
    <w:p w14:paraId="0F010000">
      <w:pPr>
        <w:pStyle w:val="Style_1"/>
        <w:ind w:firstLine="0" w:left="0"/>
        <w:jc w:val="center"/>
        <w:outlineLvl w:val="0"/>
        <w:rPr>
          <w:b w:val="1"/>
        </w:rPr>
      </w:pPr>
      <w:r>
        <w:rPr>
          <w:b w:val="1"/>
        </w:rPr>
        <w:t>РАЗДЕЛ II. ОРГАНИЗАЦИЯ ГОСУДАРСТВЕННОГО КОНТРОЛЯ (НАДЗОРА),</w:t>
      </w:r>
    </w:p>
    <w:p w14:paraId="10010000">
      <w:pPr>
        <w:pStyle w:val="Style_1"/>
        <w:ind w:firstLine="0" w:left="0"/>
        <w:jc w:val="center"/>
        <w:rPr>
          <w:b w:val="1"/>
        </w:rPr>
      </w:pPr>
      <w:r>
        <w:rPr>
          <w:b w:val="1"/>
        </w:rPr>
        <w:t>МУНИЦИПАЛЬНОГО КОНТРОЛЯ</w:t>
      </w:r>
    </w:p>
    <w:p w14:paraId="11010000">
      <w:pPr>
        <w:pStyle w:val="Style_1"/>
        <w:ind w:firstLine="0" w:left="0"/>
        <w:jc w:val="both"/>
      </w:pPr>
    </w:p>
    <w:p w14:paraId="12010000">
      <w:pPr>
        <w:pStyle w:val="Style_1"/>
        <w:ind w:firstLine="540" w:left="0"/>
        <w:jc w:val="both"/>
        <w:outlineLvl w:val="1"/>
        <w:rPr>
          <w:b w:val="1"/>
        </w:rPr>
      </w:pPr>
      <w:r>
        <w:rPr>
          <w:b w:val="1"/>
        </w:rPr>
        <w:t>Глава 4. Информационное обеспечение государственного контроля (надзора), муниципального контроля</w:t>
      </w:r>
    </w:p>
    <w:p w14:paraId="130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4010000">
            <w:pPr>
              <w:pStyle w:val="Style_1"/>
              <w:ind w:firstLine="0" w:left="0"/>
              <w:jc w:val="both"/>
            </w:pPr>
          </w:p>
        </w:tc>
        <w:tc>
          <w:tcPr>
            <w:tcW w:type="dxa" w:w="113"/>
            <w:shd w:fill="F4F3F8" w:val="clear"/>
            <w:tcMar>
              <w:top w:type="dxa" w:w="0"/>
              <w:left w:type="dxa" w:w="0"/>
              <w:bottom w:type="dxa" w:w="0"/>
              <w:right w:type="dxa" w:w="0"/>
            </w:tcMar>
            <w:vAlign w:val="top"/>
          </w:tcPr>
          <w:p w14:paraId="15010000">
            <w:pPr>
              <w:pStyle w:val="Style_1"/>
              <w:ind w:firstLine="0" w:left="0"/>
              <w:jc w:val="both"/>
            </w:pPr>
          </w:p>
        </w:tc>
        <w:tc>
          <w:tcPr>
            <w:tcW w:type="dxa" w:w="9921"/>
            <w:shd w:fill="F4F3F8" w:val="clear"/>
            <w:tcMar>
              <w:top w:type="dxa" w:w="113"/>
              <w:left w:type="dxa" w:w="0"/>
              <w:bottom w:type="dxa" w:w="113"/>
              <w:right w:type="dxa" w:w="0"/>
            </w:tcMar>
            <w:vAlign w:val="top"/>
          </w:tcPr>
          <w:p w14:paraId="16010000">
            <w:pPr>
              <w:pStyle w:val="Style_1"/>
              <w:ind w:firstLine="0" w:left="0"/>
              <w:jc w:val="both"/>
              <w:rPr>
                <w:color w:val="392C69"/>
              </w:rPr>
            </w:pPr>
            <w:r>
              <w:rPr>
                <w:color w:val="392C69"/>
              </w:rPr>
              <w:t>КонсультантПлюс: примечание.</w:t>
            </w:r>
          </w:p>
          <w:p w14:paraId="17010000">
            <w:pPr>
              <w:pStyle w:val="Style_1"/>
              <w:ind w:firstLine="0" w:left="0"/>
              <w:jc w:val="both"/>
              <w:rPr>
                <w:color w:val="392C69"/>
              </w:rPr>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r>
              <w:rPr>
                <w:color w:val="0000FF"/>
              </w:rPr>
              <w:fldChar w:fldCharType="begin"/>
            </w:r>
            <w:r>
              <w:rPr>
                <w:color w:val="0000FF"/>
              </w:rPr>
              <w:instrText>HYPERLINK "https://login.consultant.ru/link/?req=doc&amp;base=LAW&amp;n=523967&amp;dst=100071"</w:instrText>
            </w:r>
            <w:r>
              <w:rPr>
                <w:color w:val="0000FF"/>
              </w:rPr>
              <w:fldChar w:fldCharType="separate"/>
            </w:r>
            <w:r>
              <w:rPr>
                <w:color w:val="0000FF"/>
              </w:rPr>
              <w:t>N 280</w:t>
            </w:r>
            <w:r>
              <w:rPr>
                <w:color w:val="0000FF"/>
              </w:rPr>
              <w:fldChar w:fldCharType="end"/>
            </w:r>
            <w:r>
              <w:rPr>
                <w:color w:val="392C69"/>
              </w:rPr>
              <w:t xml:space="preserve">, </w:t>
            </w:r>
            <w:r>
              <w:rPr>
                <w:color w:val="0000FF"/>
              </w:rPr>
              <w:fldChar w:fldCharType="begin"/>
            </w:r>
            <w:r>
              <w:rPr>
                <w:color w:val="0000FF"/>
              </w:rPr>
              <w:instrText>HYPERLINK "https://login.consultant.ru/link/?req=doc&amp;base=LAW&amp;n=523963&amp;dst=100074"</w:instrText>
            </w:r>
            <w:r>
              <w:rPr>
                <w:color w:val="0000FF"/>
              </w:rPr>
              <w:fldChar w:fldCharType="separate"/>
            </w:r>
            <w:r>
              <w:rPr>
                <w:color w:val="0000FF"/>
              </w:rPr>
              <w:t>N 279</w:t>
            </w:r>
            <w:r>
              <w:rPr>
                <w:color w:val="0000FF"/>
              </w:rPr>
              <w:fldChar w:fldCharType="end"/>
            </w:r>
            <w:r>
              <w:rPr>
                <w:color w:val="392C69"/>
              </w:rPr>
              <w:t xml:space="preserve">, </w:t>
            </w:r>
            <w:r>
              <w:rPr>
                <w:color w:val="0000FF"/>
              </w:rPr>
              <w:fldChar w:fldCharType="begin"/>
            </w:r>
            <w:r>
              <w:rPr>
                <w:color w:val="0000FF"/>
              </w:rPr>
              <w:instrText>HYPERLINK "https://login.consultant.ru/link/?req=doc&amp;base=LAW&amp;n=523969&amp;dst=100074"</w:instrText>
            </w:r>
            <w:r>
              <w:rPr>
                <w:color w:val="0000FF"/>
              </w:rPr>
              <w:fldChar w:fldCharType="separate"/>
            </w:r>
            <w:r>
              <w:rPr>
                <w:color w:val="0000FF"/>
              </w:rPr>
              <w:t>N 278</w:t>
            </w:r>
            <w:r>
              <w:rPr>
                <w:color w:val="0000FF"/>
              </w:rPr>
              <w:fldChar w:fldCharType="end"/>
            </w:r>
            <w:r>
              <w:rPr>
                <w:color w:val="392C69"/>
              </w:rPr>
              <w:t xml:space="preserve">, </w:t>
            </w:r>
            <w:r>
              <w:rPr>
                <w:color w:val="0000FF"/>
              </w:rPr>
              <w:fldChar w:fldCharType="begin"/>
            </w:r>
            <w:r>
              <w:rPr>
                <w:color w:val="0000FF"/>
              </w:rPr>
              <w:instrText>HYPERLINK "https://login.consultant.ru/link/?req=doc&amp;base=LAW&amp;n=523968&amp;dst=100074"</w:instrText>
            </w:r>
            <w:r>
              <w:rPr>
                <w:color w:val="0000FF"/>
              </w:rPr>
              <w:fldChar w:fldCharType="separate"/>
            </w:r>
            <w:r>
              <w:rPr>
                <w:color w:val="0000FF"/>
              </w:rPr>
              <w:t>N 277</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8010000">
            <w:pPr>
              <w:pStyle w:val="Style_1"/>
              <w:ind w:firstLine="0" w:left="0"/>
              <w:jc w:val="both"/>
              <w:rPr>
                <w:color w:val="392C69"/>
              </w:rPr>
            </w:pPr>
          </w:p>
        </w:tc>
      </w:tr>
    </w:tbl>
    <w:p w14:paraId="19010000">
      <w:pPr>
        <w:pStyle w:val="Style_1"/>
        <w:spacing w:before="200"/>
        <w:ind w:firstLine="540" w:left="0"/>
        <w:jc w:val="both"/>
        <w:outlineLvl w:val="2"/>
        <w:rPr>
          <w:b w:val="1"/>
        </w:rPr>
      </w:pPr>
      <w:r>
        <w:rPr>
          <w:b w:val="1"/>
        </w:rPr>
        <w:t>Статья 17. Информационные системы государственного контроля (надзора), муниципального контроля</w:t>
      </w:r>
    </w:p>
    <w:p w14:paraId="1A010000">
      <w:pPr>
        <w:pStyle w:val="Style_1"/>
        <w:ind w:firstLine="0" w:left="0"/>
        <w:jc w:val="both"/>
      </w:pPr>
    </w:p>
    <w:p w14:paraId="1B010000">
      <w:pPr>
        <w:pStyle w:val="Style_1"/>
        <w:ind w:firstLine="540" w:left="0"/>
        <w:jc w:val="both"/>
      </w:pPr>
      <w:bookmarkStart w:id="6" w:name="Par273"/>
      <w:bookmarkEnd w:id="6"/>
      <w:r>
        <w:t>1. В целях информационного обеспечения государственного контроля (надзора), муниципального контроля создаются:</w:t>
      </w:r>
    </w:p>
    <w:p w14:paraId="1C010000">
      <w:pPr>
        <w:pStyle w:val="Style_1"/>
        <w:spacing w:before="160"/>
        <w:ind w:firstLine="540" w:left="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1D010000">
      <w:pPr>
        <w:pStyle w:val="Style_1"/>
        <w:spacing w:before="160"/>
        <w:ind w:firstLine="540" w:left="0"/>
        <w:jc w:val="both"/>
      </w:pPr>
      <w:r>
        <w:t>2) единый реестр контрольных (надзорных) мероприятий;</w:t>
      </w:r>
    </w:p>
    <w:p w14:paraId="1E010000">
      <w:pPr>
        <w:pStyle w:val="Style_1"/>
        <w:spacing w:before="160"/>
        <w:ind w:firstLine="540" w:left="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1F01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"https://login.consultant.ru/link/?req=doc&amp;base=LAW&amp;n=508482&amp;dst=103653"</w:instrText>
      </w:r>
      <w:r>
        <w:rPr>
          <w:color w:val="0000FF"/>
        </w:rPr>
        <w:fldChar w:fldCharType="separate"/>
      </w:r>
      <w:r>
        <w:rPr>
          <w:color w:val="0000FF"/>
        </w:rPr>
        <w:t>закона</w:t>
      </w:r>
      <w:r>
        <w:rPr>
          <w:color w:val="0000FF"/>
        </w:rPr>
        <w:fldChar w:fldCharType="end"/>
      </w:r>
      <w:r>
        <w:t xml:space="preserve"> от 11.06.2021 N 170-ФЗ)</w:t>
      </w:r>
    </w:p>
    <w:p w14:paraId="20010000">
      <w:pPr>
        <w:pStyle w:val="Style_1"/>
        <w:spacing w:before="160"/>
        <w:ind w:firstLine="540" w:left="0"/>
        <w:jc w:val="both"/>
      </w:pPr>
      <w:r>
        <w:t>4) реестр заключений о подтверждении соблюдения обязательных требований (далее - реестр заключений о соответствии);</w:t>
      </w:r>
    </w:p>
    <w:p w14:paraId="21010000">
      <w:pPr>
        <w:pStyle w:val="Style_1"/>
        <w:spacing w:before="160"/>
        <w:ind w:firstLine="540" w:left="0"/>
        <w:jc w:val="both"/>
      </w:pPr>
      <w:r>
        <w:t>5) информационные системы контрольных (надзорных) органов;</w:t>
      </w:r>
    </w:p>
    <w:p w14:paraId="22010000">
      <w:pPr>
        <w:pStyle w:val="Style_1"/>
        <w:spacing w:before="160"/>
        <w:ind w:firstLine="540" w:left="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2301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"https://login.consultant.ru/link/?req=doc&amp;base=LAW&amp;n=494826&amp;dst=100014"</w:instrText>
      </w:r>
      <w:r>
        <w:rPr>
          <w:color w:val="0000FF"/>
        </w:rPr>
        <w:fldChar w:fldCharType="separate"/>
      </w:r>
      <w:r>
        <w:rPr>
          <w:color w:val="0000FF"/>
        </w:rPr>
        <w:t>законом</w:t>
      </w:r>
      <w:r>
        <w:rPr>
          <w:color w:val="0000FF"/>
        </w:rPr>
        <w:fldChar w:fldCharType="end"/>
      </w:r>
      <w:r>
        <w:t xml:space="preserve"> от 28.12.2024 N 540-ФЗ)</w:t>
      </w:r>
    </w:p>
    <w:p w14:paraId="24010000">
      <w:pPr>
        <w:pStyle w:val="Style_1"/>
        <w:spacing w:before="160"/>
        <w:ind w:firstLine="540" w:left="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250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"https://login.consultant.ru/link/?req=doc&amp;base=LAW&amp;n=494826&amp;dst=100016"</w:instrText>
      </w:r>
      <w:r>
        <w:rPr>
          <w:color w:val="0000FF"/>
        </w:rPr>
        <w:fldChar w:fldCharType="separate"/>
      </w:r>
      <w:r>
        <w:rPr>
          <w:color w:val="0000FF"/>
        </w:rPr>
        <w:t>законом</w:t>
      </w:r>
      <w:r>
        <w:rPr>
          <w:color w:val="0000FF"/>
        </w:rPr>
        <w:fldChar w:fldCharType="end"/>
      </w:r>
      <w:r>
        <w:t xml:space="preserve"> от 28.12.2024 N 540-ФЗ)</w:t>
      </w:r>
    </w:p>
    <w:p w14:paraId="26010000">
      <w:pPr>
        <w:pStyle w:val="Style_1"/>
        <w:spacing w:before="160"/>
        <w:ind w:firstLine="540" w:left="0"/>
        <w:jc w:val="both"/>
      </w:pPr>
      <w:r>
        <w:t xml:space="preserve">1.1. </w:t>
      </w:r>
      <w:r>
        <w:rPr>
          <w:color w:val="0000FF"/>
        </w:rPr>
        <w:fldChar w:fldCharType="begin"/>
      </w:r>
      <w:r>
        <w:rPr>
          <w:color w:val="0000FF"/>
        </w:rPr>
        <w:instrText>HYPERLINK "https://login.consultant.ru/link/?req=doc&amp;base=LAW&amp;n=521885&amp;dst=440"</w:instrText>
      </w:r>
      <w:r>
        <w:rPr>
          <w:color w:val="0000FF"/>
        </w:rPr>
        <w:fldChar w:fldCharType="separate"/>
      </w:r>
      <w:r>
        <w:rPr>
          <w:color w:val="0000FF"/>
        </w:rPr>
        <w:t>Единый реестр</w:t>
      </w:r>
      <w:r>
        <w:rPr>
          <w:color w:val="0000FF"/>
        </w:rPr>
        <w:fldChar w:fldCharType="end"/>
      </w:r>
      <w:r>
        <w:t xml:space="preserve"> видов контроля реализуется в рамках федеральной государственной информационной системы.</w:t>
      </w:r>
    </w:p>
    <w:p w14:paraId="2701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"https://login.consultant.ru/link/?req=doc&amp;base=LAW&amp;n=508482&amp;dst=103655"</w:instrText>
      </w:r>
      <w:r>
        <w:rPr>
          <w:color w:val="0000FF"/>
        </w:rPr>
        <w:fldChar w:fldCharType="separate"/>
      </w:r>
      <w:r>
        <w:rPr>
          <w:color w:val="0000FF"/>
        </w:rPr>
        <w:t>законом</w:t>
      </w:r>
      <w:r>
        <w:rPr>
          <w:color w:val="0000FF"/>
        </w:rPr>
        <w:fldChar w:fldCharType="end"/>
      </w:r>
      <w:r>
        <w:t xml:space="preserve"> от 11.06.2021 N 170-ФЗ)</w:t>
      </w:r>
    </w:p>
    <w:p w14:paraId="28010000">
      <w:pPr>
        <w:pStyle w:val="Style_1"/>
        <w:spacing w:before="160"/>
        <w:ind w:firstLine="540" w:left="0"/>
        <w:jc w:val="both"/>
      </w:pPr>
      <w:bookmarkStart w:id="7" w:name="Par286"/>
      <w:bookmarkEnd w:id="7"/>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29010000">
      <w:pPr>
        <w:pStyle w:val="Style_1"/>
        <w:spacing w:before="160"/>
        <w:ind w:firstLine="540" w:left="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2A01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"https://login.consultant.ru/link/?req=doc&amp;base=LAW&amp;n=436710&amp;dst=100038"</w:instrText>
      </w:r>
      <w:r>
        <w:rPr>
          <w:color w:val="0000FF"/>
        </w:rPr>
        <w:fldChar w:fldCharType="separate"/>
      </w:r>
      <w:r>
        <w:rPr>
          <w:color w:val="0000FF"/>
        </w:rPr>
        <w:t>Требования</w:t>
      </w:r>
      <w:r>
        <w:rPr>
          <w:color w:val="0000FF"/>
        </w:rPr>
        <w:fldChar w:fldCharType="end"/>
      </w:r>
      <w:r>
        <w:t xml:space="preserve"> к информационному взаимодействию информационных систем, указанных в </w:t>
      </w:r>
      <w:r>
        <w:rPr>
          <w:color w:val="0000FF"/>
        </w:rPr>
        <w:fldChar w:fldCharType="begin"/>
      </w:r>
      <w:r>
        <w:rPr>
          <w:color w:val="0000FF"/>
        </w:rPr>
        <w:instrText>HYPERLINK \l "Par273"</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"Par286"</w:instrText>
      </w:r>
      <w:r>
        <w:rPr>
          <w:color w:val="0000FF"/>
        </w:rPr>
        <w:fldChar w:fldCharType="separate"/>
      </w:r>
      <w:r>
        <w:rPr>
          <w:color w:val="0000FF"/>
        </w:rPr>
        <w:t>2</w:t>
      </w:r>
      <w:r>
        <w:rPr>
          <w:color w:val="0000FF"/>
        </w:rPr>
        <w:fldChar w:fldCharType="end"/>
      </w:r>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14:paraId="2B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"https://login.consultant.ru/link/?req=doc&amp;base=LAW&amp;n=508482&amp;dst=103657"</w:instrText>
      </w:r>
      <w:r>
        <w:rPr>
          <w:color w:val="0000FF"/>
        </w:rPr>
        <w:fldChar w:fldCharType="separate"/>
      </w:r>
      <w:r>
        <w:rPr>
          <w:color w:val="0000FF"/>
        </w:rPr>
        <w:t>закона</w:t>
      </w:r>
      <w:r>
        <w:rPr>
          <w:color w:val="0000FF"/>
        </w:rPr>
        <w:fldChar w:fldCharType="end"/>
      </w:r>
      <w:r>
        <w:t xml:space="preserve"> от 11.06.2021 N 170-ФЗ)</w:t>
      </w:r>
    </w:p>
    <w:p w14:paraId="2C010000">
      <w:pPr>
        <w:pStyle w:val="Style_1"/>
        <w:spacing w:before="160"/>
        <w:ind w:firstLine="540" w:left="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r>
        <w:rPr>
          <w:color w:val="0000FF"/>
        </w:rPr>
        <w:fldChar w:fldCharType="begin"/>
      </w:r>
      <w:r>
        <w:rPr>
          <w:color w:val="0000FF"/>
        </w:rPr>
        <w:instrText>HYPERLINK \l "Par329"</w:instrText>
      </w:r>
      <w:r>
        <w:rPr>
          <w:color w:val="0000FF"/>
        </w:rPr>
        <w:fldChar w:fldCharType="separate"/>
      </w:r>
      <w:r>
        <w:rPr>
          <w:color w:val="0000FF"/>
        </w:rPr>
        <w:t>частью 2 статьи 19</w:t>
      </w:r>
      <w:r>
        <w:rPr>
          <w:color w:val="0000FF"/>
        </w:rPr>
        <w:fldChar w:fldCharType="end"/>
      </w:r>
      <w:r>
        <w:t xml:space="preserve"> настоящего Федерального закона.</w:t>
      </w:r>
    </w:p>
    <w:p w14:paraId="2D01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"https://login.consultant.ru/link/?req=doc&amp;base=LAW&amp;n=494826&amp;dst=100017"</w:instrText>
      </w:r>
      <w:r>
        <w:rPr>
          <w:color w:val="0000FF"/>
        </w:rPr>
        <w:fldChar w:fldCharType="separate"/>
      </w:r>
      <w:r>
        <w:rPr>
          <w:color w:val="0000FF"/>
        </w:rPr>
        <w:t>законом</w:t>
      </w:r>
      <w:r>
        <w:rPr>
          <w:color w:val="0000FF"/>
        </w:rPr>
        <w:fldChar w:fldCharType="end"/>
      </w:r>
      <w:r>
        <w:t xml:space="preserve"> от 28.12.2024 N 540-ФЗ)</w:t>
      </w:r>
    </w:p>
    <w:p w14:paraId="2E010000">
      <w:pPr>
        <w:pStyle w:val="Style_1"/>
        <w:spacing w:before="160"/>
        <w:ind w:firstLine="540" w:left="0"/>
        <w:jc w:val="both"/>
      </w:pPr>
      <w:bookmarkStart w:id="8" w:name="Par292"/>
      <w:bookmarkEnd w:id="8"/>
      <w:r>
        <w:t>5. Информационные системы контрольных (надзорных) органов создаются в следующих целях:</w:t>
      </w:r>
    </w:p>
    <w:p w14:paraId="2F010000">
      <w:pPr>
        <w:pStyle w:val="Style_1"/>
        <w:spacing w:before="160"/>
        <w:ind w:firstLine="540" w:left="0"/>
        <w:jc w:val="both"/>
      </w:pPr>
      <w:r>
        <w:t>1) учет объектов контроля и связанных с ними контролируемых лиц;</w:t>
      </w:r>
    </w:p>
    <w:p w14:paraId="30010000">
      <w:pPr>
        <w:pStyle w:val="Style_1"/>
        <w:spacing w:before="160"/>
        <w:ind w:firstLine="540" w:left="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31010000">
      <w:pPr>
        <w:pStyle w:val="Style_1"/>
        <w:spacing w:before="160"/>
        <w:ind w:firstLine="540" w:left="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32010000">
      <w:pPr>
        <w:pStyle w:val="Style_1"/>
        <w:spacing w:before="160"/>
        <w:ind w:firstLine="540" w:left="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33010000">
      <w:pPr>
        <w:pStyle w:val="Style_1"/>
        <w:spacing w:before="160"/>
        <w:ind w:firstLine="540" w:left="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34010000">
      <w:pPr>
        <w:pStyle w:val="Style_1"/>
        <w:spacing w:before="160"/>
        <w:ind w:firstLine="540" w:left="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35010000">
      <w:pPr>
        <w:pStyle w:val="Style_1"/>
        <w:spacing w:before="160"/>
        <w:ind w:firstLine="540" w:left="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36010000">
      <w:pPr>
        <w:pStyle w:val="Style_1"/>
        <w:spacing w:before="160"/>
        <w:ind w:firstLine="540" w:left="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14:paraId="37010000">
      <w:pPr>
        <w:pStyle w:val="Style_1"/>
        <w:ind w:firstLine="0" w:left="0"/>
        <w:jc w:val="both"/>
      </w:pPr>
    </w:p>
    <w:p w14:paraId="38010000">
      <w:pPr>
        <w:pStyle w:val="Style_1"/>
        <w:ind w:firstLine="540" w:left="0"/>
        <w:jc w:val="both"/>
        <w:outlineLvl w:val="2"/>
        <w:rPr>
          <w:b w:val="1"/>
        </w:rPr>
      </w:pPr>
      <w:r>
        <w:rPr>
          <w:b w:val="1"/>
        </w:rP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39010000">
      <w:pPr>
        <w:pStyle w:val="Style_1"/>
        <w:ind w:firstLine="0" w:left="0"/>
        <w:jc w:val="both"/>
      </w:pPr>
    </w:p>
    <w:p w14:paraId="3A010000">
      <w:pPr>
        <w:pStyle w:val="Style_1"/>
        <w:ind w:firstLine="540" w:left="0"/>
        <w:jc w:val="both"/>
      </w:pPr>
      <w:r>
        <w:t>1. В единый реестр видов контроля включаются:</w:t>
      </w:r>
    </w:p>
    <w:p w14:paraId="3B010000">
      <w:pPr>
        <w:pStyle w:val="Style_1"/>
        <w:spacing w:before="160"/>
        <w:ind w:firstLine="540" w:left="0"/>
        <w:jc w:val="both"/>
      </w:pPr>
      <w:r>
        <w:t>1) сведения о видах контроля и осуществляющих их контрольных (надзорных) органах, их территориальных органах и подразделениях;</w:t>
      </w:r>
    </w:p>
    <w:p w14:paraId="3C010000">
      <w:pPr>
        <w:pStyle w:val="Style_1"/>
        <w:spacing w:before="160"/>
        <w:ind w:firstLine="540" w:left="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r>
        <w:rPr>
          <w:color w:val="0000FF"/>
        </w:rPr>
        <w:fldChar w:fldCharType="begin"/>
      </w:r>
      <w:r>
        <w:rPr>
          <w:color w:val="0000FF"/>
        </w:rPr>
        <w:instrText>HYPERLINK \l "Par779"</w:instrText>
      </w:r>
      <w:r>
        <w:rPr>
          <w:color w:val="0000FF"/>
        </w:rPr>
        <w:fldChar w:fldCharType="separate"/>
      </w:r>
      <w:r>
        <w:rPr>
          <w:color w:val="0000FF"/>
        </w:rPr>
        <w:t>частью 3 статьи 46</w:t>
      </w:r>
      <w:r>
        <w:rPr>
          <w:color w:val="0000FF"/>
        </w:rPr>
        <w:fldChar w:fldCharType="end"/>
      </w:r>
      <w:r>
        <w:t xml:space="preserve"> настоящего Федерального закона;</w:t>
      </w:r>
    </w:p>
    <w:p w14:paraId="3D010000">
      <w:pPr>
        <w:pStyle w:val="Style_1"/>
        <w:spacing w:before="160"/>
        <w:ind w:firstLine="540" w:left="0"/>
        <w:jc w:val="both"/>
      </w:pPr>
      <w:r>
        <w:t>2.1) перечень объектов контроля;</w:t>
      </w:r>
    </w:p>
    <w:p w14:paraId="3E01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"https://login.consultant.ru/link/?req=doc&amp;base=LAW&amp;n=494826&amp;dst=100019"</w:instrText>
      </w:r>
      <w:r>
        <w:rPr>
          <w:color w:val="0000FF"/>
        </w:rPr>
        <w:fldChar w:fldCharType="separate"/>
      </w:r>
      <w:r>
        <w:rPr>
          <w:color w:val="0000FF"/>
        </w:rPr>
        <w:t>законом</w:t>
      </w:r>
      <w:r>
        <w:rPr>
          <w:color w:val="0000FF"/>
        </w:rPr>
        <w:fldChar w:fldCharType="end"/>
      </w:r>
      <w:r>
        <w:t xml:space="preserve"> от 28.12.2024 N 540-ФЗ)</w:t>
      </w:r>
    </w:p>
    <w:p w14:paraId="3F010000">
      <w:pPr>
        <w:pStyle w:val="Style_1"/>
        <w:spacing w:before="160"/>
        <w:ind w:firstLine="540" w:left="0"/>
        <w:jc w:val="both"/>
      </w:pPr>
      <w:r>
        <w:t>3) иные сведения, предусмотренные правилами формирования и ведения единого реестра видов контроля.</w:t>
      </w:r>
    </w:p>
    <w:p w14:paraId="4001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"https://login.consultant.ru/link/?req=doc&amp;base=LAW&amp;n=521885&amp;dst=440"</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41010000">
      <w:pPr>
        <w:pStyle w:val="Style_1"/>
        <w:spacing w:before="160"/>
        <w:ind w:firstLine="540" w:left="0"/>
        <w:jc w:val="both"/>
      </w:pPr>
      <w:r>
        <w:t xml:space="preserve">3. Оператором единого реестра видов контроля является федеральный </w:t>
      </w:r>
      <w:r>
        <w:rPr>
          <w:color w:val="0000FF"/>
        </w:rPr>
        <w:fldChar w:fldCharType="begin"/>
      </w:r>
      <w:r>
        <w:rPr>
          <w:color w:val="0000FF"/>
        </w:rPr>
        <w:instrText>HYPERLINK "https://login.consultant.ru/link/?req=doc&amp;base=LAW&amp;n=518935&amp;dst=587"</w:instrText>
      </w:r>
      <w:r>
        <w:rPr>
          <w:color w:val="0000FF"/>
        </w:rPr>
        <w:fldChar w:fldCharType="separate"/>
      </w:r>
      <w:r>
        <w:rPr>
          <w:color w:val="0000FF"/>
        </w:rPr>
        <w:t>орган</w:t>
      </w:r>
      <w:r>
        <w:rPr>
          <w:color w:val="0000FF"/>
        </w:rPr>
        <w:fldChar w:fldCharType="end"/>
      </w:r>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2010000">
      <w:pPr>
        <w:pStyle w:val="Style_1"/>
        <w:ind w:firstLine="0" w:left="0"/>
        <w:jc w:val="both"/>
      </w:pPr>
    </w:p>
    <w:p w14:paraId="43010000">
      <w:pPr>
        <w:pStyle w:val="Style_1"/>
        <w:ind w:firstLine="540" w:left="0"/>
        <w:jc w:val="both"/>
        <w:outlineLvl w:val="2"/>
        <w:rPr>
          <w:b w:val="1"/>
        </w:rPr>
      </w:pPr>
      <w:r>
        <w:rPr>
          <w:b w:val="1"/>
        </w:rPr>
        <w:t>Статья 19. Единый реестр контрольных (надзорных) мероприятий</w:t>
      </w:r>
    </w:p>
    <w:p w14:paraId="44010000">
      <w:pPr>
        <w:pStyle w:val="Style_1"/>
        <w:ind w:firstLine="0" w:left="0"/>
        <w:jc w:val="both"/>
      </w:pPr>
    </w:p>
    <w:p w14:paraId="45010000">
      <w:pPr>
        <w:pStyle w:val="Style_1"/>
        <w:ind w:firstLine="540" w:left="0"/>
        <w:jc w:val="both"/>
      </w:pPr>
      <w:bookmarkStart w:id="9" w:name="Par315"/>
      <w:bookmarkEnd w:id="9"/>
      <w:r>
        <w:t>1. Единый реестр контрольных (надзорных) мероприятий создается в следующих целях:</w:t>
      </w:r>
    </w:p>
    <w:p w14:paraId="46010000">
      <w:pPr>
        <w:pStyle w:val="Style_1"/>
        <w:spacing w:before="160"/>
        <w:ind w:firstLine="540" w:left="0"/>
        <w:jc w:val="both"/>
      </w:pPr>
      <w:bookmarkStart w:id="10" w:name="Par316"/>
      <w:bookmarkEnd w:id="10"/>
      <w:r>
        <w:t xml:space="preserve">1) учет проводимых контрольными (надзорными) органами профилактических мероприятий, указанных в </w:t>
      </w:r>
      <w:r>
        <w:rPr>
          <w:color w:val="0000FF"/>
        </w:rPr>
        <w:fldChar w:fldCharType="begin"/>
      </w:r>
      <w:r>
        <w:rPr>
          <w:color w:val="0000FF"/>
        </w:rPr>
        <w:instrText>HYPERLINK \l "Par764"</w:instrText>
      </w:r>
      <w:r>
        <w:rPr>
          <w:color w:val="0000FF"/>
        </w:rPr>
        <w:fldChar w:fldCharType="separate"/>
      </w:r>
      <w:r>
        <w:rPr>
          <w:color w:val="0000FF"/>
        </w:rPr>
        <w:t>пунктах 4</w:t>
      </w:r>
      <w:r>
        <w:rPr>
          <w:color w:val="0000FF"/>
        </w:rPr>
        <w:fldChar w:fldCharType="end"/>
      </w:r>
      <w:r>
        <w:t xml:space="preserve"> и </w:t>
      </w:r>
      <w:r>
        <w:rPr>
          <w:color w:val="0000FF"/>
        </w:rPr>
        <w:fldChar w:fldCharType="begin"/>
      </w:r>
      <w:r>
        <w:rPr>
          <w:color w:val="0000FF"/>
        </w:rPr>
        <w:instrText>HYPERLINK \l "Par767"</w:instrText>
      </w:r>
      <w:r>
        <w:rPr>
          <w:color w:val="0000FF"/>
        </w:rPr>
        <w:fldChar w:fldCharType="separate"/>
      </w:r>
      <w:r>
        <w:rPr>
          <w:color w:val="0000FF"/>
        </w:rPr>
        <w:t>7 части 1 статьи 45</w:t>
      </w:r>
      <w:r>
        <w:rPr>
          <w:color w:val="0000FF"/>
        </w:rPr>
        <w:fldChar w:fldCharType="end"/>
      </w:r>
      <w:r>
        <w:t xml:space="preserve"> настоящего Федерального закона, контрольных (надзорных) мероприятий, указанных в </w:t>
      </w:r>
      <w:r>
        <w:rPr>
          <w:color w:val="0000FF"/>
        </w:rPr>
        <w:fldChar w:fldCharType="begin"/>
      </w:r>
      <w:r>
        <w:rPr>
          <w:color w:val="0000FF"/>
        </w:rPr>
        <w:instrText>HYPERLINK \l "Par985"</w:instrText>
      </w:r>
      <w:r>
        <w:rPr>
          <w:color w:val="0000FF"/>
        </w:rPr>
        <w:fldChar w:fldCharType="separate"/>
      </w:r>
      <w:r>
        <w:rPr>
          <w:color w:val="0000FF"/>
        </w:rPr>
        <w:t>части 2 статьи 56</w:t>
      </w:r>
      <w:r>
        <w:rPr>
          <w:color w:val="0000FF"/>
        </w:rPr>
        <w:fldChar w:fldCharType="end"/>
      </w:r>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r>
        <w:rPr>
          <w:color w:val="0000FF"/>
        </w:rPr>
        <w:fldChar w:fldCharType="begin"/>
      </w:r>
      <w:r>
        <w:rPr>
          <w:color w:val="0000FF"/>
        </w:rPr>
        <w:instrText>HYPERLINK \l "Par993"</w:instrText>
      </w:r>
      <w:r>
        <w:rPr>
          <w:color w:val="0000FF"/>
        </w:rPr>
        <w:fldChar w:fldCharType="separate"/>
      </w:r>
      <w:r>
        <w:rPr>
          <w:color w:val="0000FF"/>
        </w:rPr>
        <w:t>части 3 статьи 56</w:t>
      </w:r>
      <w:r>
        <w:rPr>
          <w:color w:val="0000FF"/>
        </w:rPr>
        <w:fldChar w:fldCharType="end"/>
      </w:r>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4701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"https://login.consultant.ru/link/?req=doc&amp;base=LAW&amp;n=508482&amp;dst=103660"</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"https://login.consultant.ru/link/?req=doc&amp;base=LAW&amp;n=494826&amp;dst=100023"</w:instrText>
      </w:r>
      <w:r>
        <w:rPr>
          <w:color w:val="0000FF"/>
        </w:rPr>
        <w:fldChar w:fldCharType="separate"/>
      </w:r>
      <w:r>
        <w:rPr>
          <w:color w:val="0000FF"/>
        </w:rPr>
        <w:t>N 540-ФЗ</w:t>
      </w:r>
      <w:r>
        <w:rPr>
          <w:color w:val="0000FF"/>
        </w:rPr>
        <w:fldChar w:fldCharType="end"/>
      </w:r>
      <w:r>
        <w:t>)</w:t>
      </w:r>
    </w:p>
    <w:p w14:paraId="48010000">
      <w:pPr>
        <w:pStyle w:val="Style_1"/>
        <w:spacing w:before="160"/>
        <w:ind w:firstLine="540" w:left="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r>
        <w:rPr>
          <w:color w:val="0000FF"/>
        </w:rPr>
        <w:fldChar w:fldCharType="begin"/>
      </w:r>
      <w:r>
        <w:rPr>
          <w:color w:val="0000FF"/>
        </w:rPr>
        <w:instrText>HYPERLINK \l "Par316"</w:instrText>
      </w:r>
      <w:r>
        <w:rPr>
          <w:color w:val="0000FF"/>
        </w:rPr>
        <w:fldChar w:fldCharType="separate"/>
      </w:r>
      <w:r>
        <w:rPr>
          <w:color w:val="0000FF"/>
        </w:rPr>
        <w:t>пункте 1</w:t>
      </w:r>
      <w:r>
        <w:rPr>
          <w:color w:val="0000FF"/>
        </w:rPr>
        <w:fldChar w:fldCharType="end"/>
      </w:r>
      <w:r>
        <w:t xml:space="preserve"> настоящей части, а также принятых по итогам рассмотрения жалоб контролируемых лиц;</w:t>
      </w:r>
    </w:p>
    <w:p w14:paraId="49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"https://login.consultant.ru/link/?req=doc&amp;base=LAW&amp;n=508482&amp;dst=103662"</w:instrText>
      </w:r>
      <w:r>
        <w:rPr>
          <w:color w:val="0000FF"/>
        </w:rPr>
        <w:fldChar w:fldCharType="separate"/>
      </w:r>
      <w:r>
        <w:rPr>
          <w:color w:val="0000FF"/>
        </w:rPr>
        <w:t>закона</w:t>
      </w:r>
      <w:r>
        <w:rPr>
          <w:color w:val="0000FF"/>
        </w:rPr>
        <w:fldChar w:fldCharType="end"/>
      </w:r>
      <w:r>
        <w:t xml:space="preserve"> от 11.06.2021 N 170-ФЗ)</w:t>
      </w:r>
    </w:p>
    <w:p w14:paraId="4A010000">
      <w:pPr>
        <w:pStyle w:val="Style_1"/>
        <w:spacing w:before="160"/>
        <w:ind w:firstLine="540" w:left="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4B010000">
      <w:pPr>
        <w:pStyle w:val="Style_1"/>
        <w:spacing w:before="160"/>
        <w:ind w:firstLine="540" w:left="0"/>
        <w:jc w:val="both"/>
      </w:pPr>
      <w:r>
        <w:t>4) учет информации о жалобах контролируемых лиц;</w:t>
      </w:r>
    </w:p>
    <w:p w14:paraId="4C01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"https://login.consultant.ru/link/?req=doc&amp;base=LAW&amp;n=508482&amp;dst=103663"</w:instrText>
      </w:r>
      <w:r>
        <w:rPr>
          <w:color w:val="0000FF"/>
        </w:rPr>
        <w:fldChar w:fldCharType="separate"/>
      </w:r>
      <w:r>
        <w:rPr>
          <w:color w:val="0000FF"/>
        </w:rPr>
        <w:t>законом</w:t>
      </w:r>
      <w:r>
        <w:rPr>
          <w:color w:val="0000FF"/>
        </w:rPr>
        <w:fldChar w:fldCharType="end"/>
      </w:r>
      <w:r>
        <w:t xml:space="preserve"> от 11.06.2021 N 170-ФЗ)</w:t>
      </w:r>
    </w:p>
    <w:p w14:paraId="4D010000">
      <w:pPr>
        <w:pStyle w:val="Style_1"/>
        <w:spacing w:before="160"/>
        <w:ind w:firstLine="540" w:left="0"/>
        <w:jc w:val="both"/>
      </w:pPr>
      <w:r>
        <w:t>5) формирование плана проведения плановых контрольных (надзорных) мероприятий;</w:t>
      </w:r>
    </w:p>
    <w:p w14:paraId="4E01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"https://login.consultant.ru/link/?req=doc&amp;base=LAW&amp;n=494826&amp;dst=100024"</w:instrText>
      </w:r>
      <w:r>
        <w:rPr>
          <w:color w:val="0000FF"/>
        </w:rPr>
        <w:fldChar w:fldCharType="separate"/>
      </w:r>
      <w:r>
        <w:rPr>
          <w:color w:val="0000FF"/>
        </w:rPr>
        <w:t>законом</w:t>
      </w:r>
      <w:r>
        <w:rPr>
          <w:color w:val="0000FF"/>
        </w:rPr>
        <w:fldChar w:fldCharType="end"/>
      </w:r>
      <w:r>
        <w:t xml:space="preserve"> от 28.12.2024 N 540-ФЗ)</w:t>
      </w:r>
    </w:p>
    <w:p w14:paraId="4F010000">
      <w:pPr>
        <w:pStyle w:val="Style_1"/>
        <w:spacing w:before="160"/>
        <w:ind w:firstLine="540" w:left="0"/>
        <w:jc w:val="both"/>
      </w:pPr>
      <w:r>
        <w:t>6) учет сведений о соглашениях о надлежащем устранении выявленных нарушений обязательных требований;</w:t>
      </w:r>
    </w:p>
    <w:p w14:paraId="5001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"https://login.consultant.ru/link/?req=doc&amp;base=LAW&amp;n=494826&amp;dst=100026"</w:instrText>
      </w:r>
      <w:r>
        <w:rPr>
          <w:color w:val="0000FF"/>
        </w:rPr>
        <w:fldChar w:fldCharType="separate"/>
      </w:r>
      <w:r>
        <w:rPr>
          <w:color w:val="0000FF"/>
        </w:rPr>
        <w:t>законом</w:t>
      </w:r>
      <w:r>
        <w:rPr>
          <w:color w:val="0000FF"/>
        </w:rPr>
        <w:fldChar w:fldCharType="end"/>
      </w:r>
      <w:r>
        <w:t xml:space="preserve"> от 28.12.2024 N 540-ФЗ)</w:t>
      </w:r>
    </w:p>
    <w:p w14:paraId="51010000">
      <w:pPr>
        <w:pStyle w:val="Style_1"/>
        <w:spacing w:before="160"/>
        <w:ind w:firstLine="540" w:left="0"/>
        <w:jc w:val="both"/>
      </w:pPr>
      <w:r>
        <w:t>7) иные цели, установленные правилами формирования и ведения единого реестра контрольных (надзорных) мероприятий.</w:t>
      </w:r>
    </w:p>
    <w:p w14:paraId="520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"https://login.consultant.ru/link/?req=doc&amp;base=LAW&amp;n=494826&amp;dst=100027"</w:instrText>
      </w:r>
      <w:r>
        <w:rPr>
          <w:color w:val="0000FF"/>
        </w:rPr>
        <w:fldChar w:fldCharType="separate"/>
      </w:r>
      <w:r>
        <w:rPr>
          <w:color w:val="0000FF"/>
        </w:rPr>
        <w:t>законом</w:t>
      </w:r>
      <w:r>
        <w:rPr>
          <w:color w:val="0000FF"/>
        </w:rPr>
        <w:fldChar w:fldCharType="end"/>
      </w:r>
      <w:r>
        <w:t xml:space="preserve"> от 28.12.2024 N 540-ФЗ)</w:t>
      </w:r>
    </w:p>
    <w:p w14:paraId="53010000">
      <w:pPr>
        <w:pStyle w:val="Style_1"/>
        <w:spacing w:before="160"/>
        <w:ind w:firstLine="540" w:left="0"/>
        <w:jc w:val="both"/>
      </w:pPr>
      <w:bookmarkStart w:id="11" w:name="Par329"/>
      <w:bookmarkEnd w:id="11"/>
      <w:r>
        <w:t xml:space="preserve">2.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54010000">
      <w:pPr>
        <w:pStyle w:val="Style_1"/>
        <w:spacing w:before="160"/>
        <w:ind w:firstLine="540" w:left="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14:paraId="55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"https://login.consultant.ru/link/?req=doc&amp;base=LAW&amp;n=508482&amp;dst=103665"</w:instrText>
      </w:r>
      <w:r>
        <w:rPr>
          <w:color w:val="0000FF"/>
        </w:rPr>
        <w:fldChar w:fldCharType="separate"/>
      </w:r>
      <w:r>
        <w:rPr>
          <w:color w:val="0000FF"/>
        </w:rPr>
        <w:t>закона</w:t>
      </w:r>
      <w:r>
        <w:rPr>
          <w:color w:val="0000FF"/>
        </w:rPr>
        <w:fldChar w:fldCharType="end"/>
      </w:r>
      <w:r>
        <w:t xml:space="preserve"> от 11.06.2021 N 170-ФЗ)</w:t>
      </w:r>
    </w:p>
    <w:p w14:paraId="56010000">
      <w:pPr>
        <w:pStyle w:val="Style_1"/>
        <w:spacing w:before="160"/>
        <w:ind w:firstLine="540" w:left="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57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"https://login.consultant.ru/link/?req=doc&amp;base=LAW&amp;n=494826&amp;dst=100028"</w:instrText>
      </w:r>
      <w:r>
        <w:rPr>
          <w:color w:val="0000FF"/>
        </w:rPr>
        <w:fldChar w:fldCharType="separate"/>
      </w:r>
      <w:r>
        <w:rPr>
          <w:color w:val="0000FF"/>
        </w:rPr>
        <w:t>закона</w:t>
      </w:r>
      <w:r>
        <w:rPr>
          <w:color w:val="0000FF"/>
        </w:rPr>
        <w:fldChar w:fldCharType="end"/>
      </w:r>
      <w:r>
        <w:t xml:space="preserve"> от 28.12.2024 N 540-ФЗ)</w:t>
      </w:r>
    </w:p>
    <w:p w14:paraId="58010000">
      <w:pPr>
        <w:pStyle w:val="Style_1"/>
        <w:spacing w:before="160"/>
        <w:ind w:firstLine="540" w:left="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59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"https://login.consultant.ru/link/?req=doc&amp;base=LAW&amp;n=508482&amp;dst=103666"</w:instrText>
      </w:r>
      <w:r>
        <w:rPr>
          <w:color w:val="0000FF"/>
        </w:rPr>
        <w:fldChar w:fldCharType="separate"/>
      </w:r>
      <w:r>
        <w:rPr>
          <w:color w:val="0000FF"/>
        </w:rPr>
        <w:t>закона</w:t>
      </w:r>
      <w:r>
        <w:rPr>
          <w:color w:val="0000FF"/>
        </w:rPr>
        <w:fldChar w:fldCharType="end"/>
      </w:r>
      <w:r>
        <w:t xml:space="preserve"> от 11.06.2021 N 170-ФЗ)</w:t>
      </w:r>
    </w:p>
    <w:p w14:paraId="5A010000">
      <w:pPr>
        <w:pStyle w:val="Style_1"/>
        <w:spacing w:before="160"/>
        <w:ind w:firstLine="540" w:left="0"/>
        <w:jc w:val="both"/>
      </w:pPr>
      <w:bookmarkStart w:id="12" w:name="Par336"/>
      <w:bookmarkEnd w:id="12"/>
      <w:r>
        <w:t xml:space="preserve">6. Информация, указанная в </w:t>
      </w:r>
      <w:r>
        <w:rPr>
          <w:color w:val="0000FF"/>
        </w:rPr>
        <w:fldChar w:fldCharType="begin"/>
      </w:r>
      <w:r>
        <w:rPr>
          <w:color w:val="0000FF"/>
        </w:rPr>
        <w:instrText>HYPERLINK \l "Par315"</w:instrText>
      </w:r>
      <w:r>
        <w:rPr>
          <w:color w:val="0000FF"/>
        </w:rPr>
        <w:fldChar w:fldCharType="separate"/>
      </w:r>
      <w:r>
        <w:rPr>
          <w:color w:val="0000FF"/>
        </w:rPr>
        <w:t>части 1</w:t>
      </w:r>
      <w:r>
        <w:rPr>
          <w:color w:val="0000FF"/>
        </w:rPr>
        <w:fldChar w:fldCharType="end"/>
      </w:r>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14:paraId="5B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"https://login.consultant.ru/link/?req=doc&amp;base=LAW&amp;n=508482&amp;dst=103667"</w:instrText>
      </w:r>
      <w:r>
        <w:rPr>
          <w:color w:val="0000FF"/>
        </w:rPr>
        <w:fldChar w:fldCharType="separate"/>
      </w:r>
      <w:r>
        <w:rPr>
          <w:color w:val="0000FF"/>
        </w:rPr>
        <w:t>закона</w:t>
      </w:r>
      <w:r>
        <w:rPr>
          <w:color w:val="0000FF"/>
        </w:rPr>
        <w:fldChar w:fldCharType="end"/>
      </w:r>
      <w:r>
        <w:t xml:space="preserve"> от 11.06.2021 N 170-ФЗ)</w:t>
      </w:r>
    </w:p>
    <w:p w14:paraId="5C010000">
      <w:pPr>
        <w:pStyle w:val="Style_1"/>
        <w:spacing w:before="160"/>
        <w:ind w:firstLine="540" w:left="0"/>
        <w:jc w:val="both"/>
      </w:pPr>
      <w:r>
        <w:t xml:space="preserve">7. Справочник вида контроля, указанный в </w:t>
      </w:r>
      <w:r>
        <w:rPr>
          <w:color w:val="0000FF"/>
        </w:rPr>
        <w:fldChar w:fldCharType="begin"/>
      </w:r>
      <w:r>
        <w:rPr>
          <w:color w:val="0000FF"/>
        </w:rPr>
        <w:instrText>HYPERLINK \l "Par336"</w:instrText>
      </w:r>
      <w:r>
        <w:rPr>
          <w:color w:val="0000FF"/>
        </w:rPr>
        <w:fldChar w:fldCharType="separate"/>
      </w:r>
      <w:r>
        <w:rPr>
          <w:color w:val="0000FF"/>
        </w:rPr>
        <w:t>части 6</w:t>
      </w:r>
      <w:r>
        <w:rPr>
          <w:color w:val="0000FF"/>
        </w:rPr>
        <w:fldChar w:fldCharType="end"/>
      </w:r>
      <w:r>
        <w:t xml:space="preserve"> настоящей статьи, включает в себя информацию в соответствии с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правилами</w:t>
      </w:r>
      <w:r>
        <w:rPr>
          <w:color w:val="0000FF"/>
        </w:rPr>
        <w:fldChar w:fldCharType="end"/>
      </w:r>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14:paraId="5D01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"https://login.consultant.ru/link/?req=doc&amp;base=LAW&amp;n=508482&amp;dst=103668"</w:instrText>
      </w:r>
      <w:r>
        <w:rPr>
          <w:color w:val="0000FF"/>
        </w:rPr>
        <w:fldChar w:fldCharType="separate"/>
      </w:r>
      <w:r>
        <w:rPr>
          <w:color w:val="0000FF"/>
        </w:rPr>
        <w:t>законом</w:t>
      </w:r>
      <w:r>
        <w:rPr>
          <w:color w:val="0000FF"/>
        </w:rPr>
        <w:fldChar w:fldCharType="end"/>
      </w:r>
      <w:r>
        <w:t xml:space="preserve"> от 11.06.2021 N 170-ФЗ; в ред. Федерального </w:t>
      </w:r>
      <w:r>
        <w:rPr>
          <w:color w:val="0000FF"/>
        </w:rPr>
        <w:fldChar w:fldCharType="begin"/>
      </w:r>
      <w:r>
        <w:rPr>
          <w:color w:val="0000FF"/>
        </w:rPr>
        <w:instrText>HYPERLINK "https://login.consultant.ru/link/?req=doc&amp;base=LAW&amp;n=494826&amp;dst=100029"</w:instrText>
      </w:r>
      <w:r>
        <w:rPr>
          <w:color w:val="0000FF"/>
        </w:rPr>
        <w:fldChar w:fldCharType="separate"/>
      </w:r>
      <w:r>
        <w:rPr>
          <w:color w:val="0000FF"/>
        </w:rPr>
        <w:t>закона</w:t>
      </w:r>
      <w:r>
        <w:rPr>
          <w:color w:val="0000FF"/>
        </w:rPr>
        <w:fldChar w:fldCharType="end"/>
      </w:r>
      <w:r>
        <w:t xml:space="preserve"> от 28.12.2024 N 540-ФЗ)</w:t>
      </w:r>
    </w:p>
    <w:p w14:paraId="5E010000">
      <w:pPr>
        <w:pStyle w:val="Style_1"/>
        <w:ind w:firstLine="0" w:left="0"/>
        <w:jc w:val="both"/>
      </w:pPr>
    </w:p>
    <w:p w14:paraId="5F010000">
      <w:pPr>
        <w:pStyle w:val="Style_1"/>
        <w:ind w:firstLine="540" w:left="0"/>
        <w:jc w:val="both"/>
        <w:outlineLvl w:val="2"/>
        <w:rPr>
          <w:b w:val="1"/>
        </w:rPr>
      </w:pPr>
      <w:r>
        <w:rPr>
          <w:b w:val="1"/>
        </w:rPr>
        <w:t>Статья 20. Межведомственное взаимодействие при осуществлении государственного контроля (надзора), муниципального контроля</w:t>
      </w:r>
    </w:p>
    <w:p w14:paraId="60010000">
      <w:pPr>
        <w:pStyle w:val="Style_1"/>
        <w:ind w:firstLine="0" w:left="0"/>
        <w:jc w:val="both"/>
      </w:pPr>
    </w:p>
    <w:p w14:paraId="61010000">
      <w:pPr>
        <w:pStyle w:val="Style_1"/>
        <w:ind w:firstLine="540" w:left="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62010000">
      <w:pPr>
        <w:pStyle w:val="Style_1"/>
        <w:spacing w:before="160"/>
        <w:ind w:firstLine="540" w:left="0"/>
        <w:jc w:val="both"/>
      </w:pPr>
      <w:r>
        <w:t>1) совместное планирование и проведение профилактических мероприятий и контрольных (надзорных) мероприятий;</w:t>
      </w:r>
    </w:p>
    <w:p w14:paraId="63010000">
      <w:pPr>
        <w:pStyle w:val="Style_1"/>
        <w:spacing w:before="160"/>
        <w:ind w:firstLine="540" w:left="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64010000">
      <w:pPr>
        <w:pStyle w:val="Style_1"/>
        <w:spacing w:before="160"/>
        <w:ind w:firstLine="540" w:left="0"/>
        <w:jc w:val="both"/>
      </w:pPr>
      <w:r>
        <w:t>3) информирование о результатах проводимых профилактических мероприятий и контрольных (надзорных) мероприятий;</w:t>
      </w:r>
    </w:p>
    <w:p w14:paraId="65010000">
      <w:pPr>
        <w:pStyle w:val="Style_1"/>
        <w:spacing w:before="160"/>
        <w:ind w:firstLine="540" w:left="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r>
        <w:rPr>
          <w:color w:val="0000FF"/>
        </w:rPr>
        <w:fldChar w:fldCharType="begin"/>
      </w:r>
      <w:r>
        <w:rPr>
          <w:color w:val="0000FF"/>
        </w:rPr>
        <w:instrText>HYPERLINK \l "Par351"</w:instrText>
      </w:r>
      <w:r>
        <w:rPr>
          <w:color w:val="0000FF"/>
        </w:rPr>
        <w:fldChar w:fldCharType="separate"/>
      </w:r>
      <w:r>
        <w:rPr>
          <w:color w:val="0000FF"/>
        </w:rPr>
        <w:t>частью 4</w:t>
      </w:r>
      <w:r>
        <w:rPr>
          <w:color w:val="0000FF"/>
        </w:rPr>
        <w:fldChar w:fldCharType="end"/>
      </w:r>
      <w:r>
        <w:t xml:space="preserve"> настоящей статьи;</w:t>
      </w:r>
    </w:p>
    <w:p w14:paraId="66010000">
      <w:pPr>
        <w:pStyle w:val="Style_1"/>
        <w:spacing w:before="160"/>
        <w:ind w:firstLine="540" w:left="0"/>
        <w:jc w:val="both"/>
      </w:pPr>
      <w:r>
        <w:t>5) иные вопросы межведомственного взаимодействия.</w:t>
      </w:r>
    </w:p>
    <w:p w14:paraId="67010000">
      <w:pPr>
        <w:pStyle w:val="Style_1"/>
        <w:spacing w:before="160"/>
        <w:ind w:firstLine="540" w:left="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r>
        <w:rPr>
          <w:color w:val="0000FF"/>
        </w:rPr>
        <w:fldChar w:fldCharType="begin"/>
      </w:r>
      <w:r>
        <w:rPr>
          <w:color w:val="0000FF"/>
        </w:rPr>
        <w:instrText>HYPERLINK "https://login.consultant.ru/link/?req=doc&amp;base=LAW&amp;n=525631&amp;dst=100007"</w:instrText>
      </w:r>
      <w:r>
        <w:rPr>
          <w:color w:val="0000FF"/>
        </w:rPr>
        <w:fldChar w:fldCharType="separate"/>
      </w:r>
      <w:r>
        <w:rPr>
          <w:color w:val="0000FF"/>
        </w:rPr>
        <w:t>Перечень</w:t>
      </w:r>
      <w:r>
        <w:rPr>
          <w:color w:val="0000FF"/>
        </w:rPr>
        <w:fldChar w:fldCharType="end"/>
      </w:r>
      <w:r>
        <w:t xml:space="preserve"> указанных документов и (или) сведений, </w:t>
      </w:r>
      <w:r>
        <w:rPr>
          <w:color w:val="0000FF"/>
        </w:rPr>
        <w:fldChar w:fldCharType="begin"/>
      </w:r>
      <w:r>
        <w:rPr>
          <w:color w:val="0000FF"/>
        </w:rPr>
        <w:instrText>HYPERLINK "https://login.consultant.ru/link/?req=doc&amp;base=LAW&amp;n=436710&amp;dst=100014"</w:instrText>
      </w:r>
      <w:r>
        <w:rPr>
          <w:color w:val="0000FF"/>
        </w:rPr>
        <w:fldChar w:fldCharType="separate"/>
      </w:r>
      <w:r>
        <w:rPr>
          <w:color w:val="0000FF"/>
        </w:rPr>
        <w:t>порядок</w:t>
      </w:r>
      <w:r>
        <w:rPr>
          <w:color w:val="0000FF"/>
        </w:rPr>
        <w:fldChar w:fldCharType="end"/>
      </w:r>
      <w:r>
        <w:t xml:space="preserve"> и сроки их представления устанавливаются Правительством Российской Федерации.</w:t>
      </w:r>
    </w:p>
    <w:p w14:paraId="68010000">
      <w:pPr>
        <w:pStyle w:val="Style_1"/>
        <w:spacing w:before="160"/>
        <w:ind w:firstLine="540" w:left="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69010000">
      <w:pPr>
        <w:pStyle w:val="Style_1"/>
        <w:spacing w:before="160"/>
        <w:ind w:firstLine="540" w:left="0"/>
        <w:jc w:val="both"/>
      </w:pPr>
      <w:bookmarkStart w:id="13" w:name="Par351"/>
      <w:bookmarkEnd w:id="13"/>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r>
        <w:rPr>
          <w:color w:val="0000FF"/>
        </w:rPr>
        <w:fldChar w:fldCharType="begin"/>
      </w:r>
      <w:r>
        <w:rPr>
          <w:color w:val="0000FF"/>
        </w:rPr>
        <w:instrText>HYPERLINK \l "Par260"</w:instrText>
      </w:r>
      <w:r>
        <w:rPr>
          <w:color w:val="0000FF"/>
        </w:rPr>
        <w:fldChar w:fldCharType="separate"/>
      </w:r>
      <w:r>
        <w:rPr>
          <w:color w:val="0000FF"/>
        </w:rPr>
        <w:t>частью 2 статьи 16</w:t>
      </w:r>
      <w:r>
        <w:rPr>
          <w:color w:val="0000FF"/>
        </w:rPr>
        <w:fldChar w:fldCharType="end"/>
      </w:r>
      <w:r>
        <w:t xml:space="preserve"> настоящего Федерального закона, ведения информационных систем для достижения целей, указанных в </w:t>
      </w:r>
      <w:r>
        <w:rPr>
          <w:color w:val="0000FF"/>
        </w:rPr>
        <w:fldChar w:fldCharType="begin"/>
      </w:r>
      <w:r>
        <w:rPr>
          <w:color w:val="0000FF"/>
        </w:rPr>
        <w:instrText>HYPERLINK \l "Par292"</w:instrText>
      </w:r>
      <w:r>
        <w:rPr>
          <w:color w:val="0000FF"/>
        </w:rPr>
        <w:fldChar w:fldCharType="separate"/>
      </w:r>
      <w:r>
        <w:rPr>
          <w:color w:val="0000FF"/>
        </w:rPr>
        <w:t>части 5 статьи 17</w:t>
      </w:r>
      <w:r>
        <w:rPr>
          <w:color w:val="0000FF"/>
        </w:rPr>
        <w:fldChar w:fldCharType="end"/>
      </w:r>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r>
        <w:rPr>
          <w:color w:val="0000FF"/>
        </w:rPr>
        <w:fldChar w:fldCharType="begin"/>
      </w:r>
      <w:r>
        <w:rPr>
          <w:color w:val="0000FF"/>
        </w:rPr>
        <w:instrText>HYPERLINK \l "Par761"</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"Par763"</w:instrText>
      </w:r>
      <w:r>
        <w:rPr>
          <w:color w:val="0000FF"/>
        </w:rPr>
        <w:fldChar w:fldCharType="separate"/>
      </w:r>
      <w:r>
        <w:rPr>
          <w:color w:val="0000FF"/>
        </w:rPr>
        <w:t>3 части 1 статьи 45</w:t>
      </w:r>
      <w:r>
        <w:rPr>
          <w:color w:val="0000FF"/>
        </w:rPr>
        <w:fldChar w:fldCharType="end"/>
      </w:r>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14:paraId="6A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"https://login.consultant.ru/link/?req=doc&amp;base=LAW&amp;n=523113&amp;dst=100011"</w:instrText>
      </w:r>
      <w:r>
        <w:rPr>
          <w:color w:val="0000FF"/>
        </w:rPr>
        <w:fldChar w:fldCharType="separate"/>
      </w:r>
      <w:r>
        <w:rPr>
          <w:color w:val="0000FF"/>
        </w:rPr>
        <w:t>закона</w:t>
      </w:r>
      <w:r>
        <w:rPr>
          <w:color w:val="0000FF"/>
        </w:rPr>
        <w:fldChar w:fldCharType="end"/>
      </w:r>
      <w:r>
        <w:t xml:space="preserve"> от 29.12.2025 N 567-ФЗ)</w:t>
      </w:r>
    </w:p>
    <w:p w14:paraId="6B010000">
      <w:pPr>
        <w:pStyle w:val="Style_1"/>
        <w:spacing w:before="160"/>
        <w:ind w:firstLine="540" w:left="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14:paraId="6C010000">
      <w:pPr>
        <w:pStyle w:val="Style_1"/>
        <w:ind w:firstLine="0" w:left="0"/>
        <w:jc w:val="both"/>
      </w:pPr>
    </w:p>
    <w:p w14:paraId="6D010000">
      <w:pPr>
        <w:pStyle w:val="Style_1"/>
        <w:ind w:firstLine="540" w:left="0"/>
        <w:jc w:val="both"/>
        <w:outlineLvl w:val="2"/>
        <w:rPr>
          <w:b w:val="1"/>
        </w:rPr>
      </w:pPr>
      <w:bookmarkStart w:id="14" w:name="Par355"/>
      <w:bookmarkEnd w:id="14"/>
      <w:r>
        <w:rPr>
          <w:b w:val="1"/>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6E010000">
      <w:pPr>
        <w:pStyle w:val="Style_1"/>
        <w:ind w:firstLine="0" w:left="0"/>
        <w:jc w:val="both"/>
      </w:pPr>
    </w:p>
    <w:p w14:paraId="6F010000">
      <w:pPr>
        <w:pStyle w:val="Style_1"/>
        <w:ind w:firstLine="540" w:left="0"/>
        <w:jc w:val="both"/>
      </w:pPr>
      <w:bookmarkStart w:id="15" w:name="Par357"/>
      <w:bookmarkEnd w:id="15"/>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70010000">
      <w:pPr>
        <w:pStyle w:val="Style_1"/>
        <w:spacing w:before="160"/>
        <w:ind w:firstLine="540" w:left="0"/>
        <w:jc w:val="both"/>
      </w:pPr>
      <w:bookmarkStart w:id="16" w:name="Par358"/>
      <w:bookmarkEnd w:id="16"/>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7101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"https://login.consultant.ru/link/?req=doc&amp;base=LAW&amp;n=523113&amp;dst=100012"</w:instrText>
      </w:r>
      <w:r>
        <w:rPr>
          <w:color w:val="0000FF"/>
        </w:rPr>
        <w:fldChar w:fldCharType="separate"/>
      </w:r>
      <w:r>
        <w:rPr>
          <w:color w:val="0000FF"/>
        </w:rPr>
        <w:t>законом</w:t>
      </w:r>
      <w:r>
        <w:rPr>
          <w:color w:val="0000FF"/>
        </w:rPr>
        <w:fldChar w:fldCharType="end"/>
      </w:r>
      <w:r>
        <w:t xml:space="preserve"> от 29.12.2025 N 567-ФЗ)</w:t>
      </w:r>
    </w:p>
    <w:p w14:paraId="72010000">
      <w:pPr>
        <w:pStyle w:val="Style_1"/>
        <w:spacing w:before="160"/>
        <w:ind w:firstLine="540" w:left="0"/>
        <w:jc w:val="both"/>
      </w:pPr>
      <w:bookmarkStart w:id="17" w:name="Par360"/>
      <w:bookmarkEnd w:id="17"/>
      <w:r>
        <w:t xml:space="preserve">2. Типовые </w:t>
      </w:r>
      <w:r>
        <w:rPr>
          <w:color w:val="0000FF"/>
        </w:rPr>
        <w:fldChar w:fldCharType="begin"/>
      </w:r>
      <w:r>
        <w:rPr>
          <w:color w:val="0000FF"/>
        </w:rPr>
        <w:instrText>HYPERLINK "https://login.consultant.ru/link/?req=doc&amp;base=LAW&amp;n=507514&amp;dst=100006"</w:instrText>
      </w:r>
      <w:r>
        <w:rPr>
          <w:color w:val="0000FF"/>
        </w:rPr>
        <w:fldChar w:fldCharType="separate"/>
      </w:r>
      <w:r>
        <w:rPr>
          <w:color w:val="0000FF"/>
        </w:rPr>
        <w:t>формы</w:t>
      </w:r>
      <w:r>
        <w:rPr>
          <w:color w:val="0000FF"/>
        </w:rPr>
        <w:fldChar w:fldCharType="end"/>
      </w:r>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73010000">
      <w:pPr>
        <w:pStyle w:val="Style_1"/>
        <w:spacing w:before="160"/>
        <w:ind w:firstLine="540" w:left="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r>
        <w:rPr>
          <w:color w:val="0000FF"/>
        </w:rPr>
        <w:fldChar w:fldCharType="begin"/>
      </w:r>
      <w:r>
        <w:rPr>
          <w:color w:val="0000FF"/>
        </w:rPr>
        <w:instrText>HYPERLINK \l "Par360"</w:instrText>
      </w:r>
      <w:r>
        <w:rPr>
          <w:color w:val="0000FF"/>
        </w:rPr>
        <w:fldChar w:fldCharType="separate"/>
      </w:r>
      <w:r>
        <w:rPr>
          <w:color w:val="0000FF"/>
        </w:rPr>
        <w:t>частью 2</w:t>
      </w:r>
      <w:r>
        <w:rPr>
          <w:color w:val="0000FF"/>
        </w:rPr>
        <w:fldChar w:fldCharType="end"/>
      </w:r>
      <w:r>
        <w:t xml:space="preserve"> настоящей статьи.</w:t>
      </w:r>
    </w:p>
    <w:p w14:paraId="74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5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6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7010000">
            <w:pPr>
              <w:pStyle w:val="Style_1"/>
              <w:ind w:firstLine="0" w:left="0"/>
              <w:jc w:val="both"/>
              <w:rPr>
                <w:color w:val="392C69"/>
              </w:rPr>
            </w:pPr>
            <w:r>
              <w:rPr>
                <w:color w:val="392C69"/>
              </w:rPr>
              <w:t>КонсультантПлюс: примечание.</w:t>
            </w:r>
          </w:p>
          <w:p w14:paraId="78010000">
            <w:pPr>
              <w:pStyle w:val="Style_1"/>
              <w:ind w:firstLine="0" w:left="0"/>
              <w:jc w:val="both"/>
              <w:rPr>
                <w:color w:val="392C69"/>
              </w:rPr>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type="dxa" w:w="113"/>
            <w:shd w:fill="F4F3F8" w:val="clear"/>
            <w:tcMar>
              <w:top w:type="dxa" w:w="0"/>
              <w:left w:type="dxa" w:w="0"/>
              <w:bottom w:type="dxa" w:w="0"/>
              <w:right w:type="dxa" w:w="0"/>
            </w:tcMar>
            <w:vAlign w:val="top"/>
          </w:tcPr>
          <w:p w14:paraId="79010000">
            <w:pPr>
              <w:pStyle w:val="Style_1"/>
              <w:ind w:firstLine="0" w:left="0"/>
              <w:jc w:val="both"/>
              <w:rPr>
                <w:color w:val="392C69"/>
              </w:rPr>
            </w:pPr>
          </w:p>
        </w:tc>
      </w:tr>
    </w:tbl>
    <w:p w14:paraId="7A010000">
      <w:pPr>
        <w:pStyle w:val="Style_1"/>
        <w:spacing w:before="200"/>
        <w:ind w:firstLine="540" w:left="0"/>
        <w:jc w:val="both"/>
      </w:pPr>
      <w:bookmarkStart w:id="18" w:name="Par364"/>
      <w:bookmarkEnd w:id="18"/>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B01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"https://login.consultant.ru/link/?req=doc&amp;base=LAW&amp;n=508482&amp;dst=103671"</w:instrText>
      </w:r>
      <w:r>
        <w:rPr>
          <w:color w:val="0000FF"/>
        </w:rPr>
        <w:fldChar w:fldCharType="separate"/>
      </w:r>
      <w:r>
        <w:rPr>
          <w:color w:val="0000FF"/>
        </w:rPr>
        <w:t>закона</w:t>
      </w:r>
      <w:r>
        <w:rPr>
          <w:color w:val="0000FF"/>
        </w:rPr>
        <w:fldChar w:fldCharType="end"/>
      </w:r>
      <w:r>
        <w:t xml:space="preserve"> от 11.06.2021 N 170-ФЗ)</w:t>
      </w:r>
    </w:p>
    <w:p w14:paraId="7C010000">
      <w:pPr>
        <w:pStyle w:val="Style_1"/>
        <w:spacing w:before="160"/>
        <w:ind w:firstLine="540" w:left="0"/>
        <w:jc w:val="both"/>
      </w:pPr>
      <w:bookmarkStart w:id="19" w:name="Par366"/>
      <w:bookmarkEnd w:id="19"/>
      <w:r>
        <w:t>5. Контролируемое лицо считается проинформированным надлежащим образом в случае, если:</w:t>
      </w:r>
    </w:p>
    <w:p w14:paraId="7D010000">
      <w:pPr>
        <w:pStyle w:val="Style_1"/>
        <w:spacing w:before="160"/>
        <w:ind w:firstLine="540" w:left="0"/>
        <w:jc w:val="both"/>
      </w:pPr>
      <w:r>
        <w:t xml:space="preserve">1) сведения предоставлены контролируемому лицу в соответствии с </w:t>
      </w:r>
      <w:r>
        <w:rPr>
          <w:color w:val="0000FF"/>
        </w:rPr>
        <w:fldChar w:fldCharType="begin"/>
      </w:r>
      <w:r>
        <w:rPr>
          <w:color w:val="0000FF"/>
        </w:rPr>
        <w:instrText>HYPERLINK \l "Par364"</w:instrText>
      </w:r>
      <w:r>
        <w:rPr>
          <w:color w:val="0000FF"/>
        </w:rPr>
        <w:fldChar w:fldCharType="separate"/>
      </w:r>
      <w:r>
        <w:rPr>
          <w:color w:val="0000FF"/>
        </w:rPr>
        <w:t>частью 4</w:t>
      </w:r>
      <w:r>
        <w:rPr>
          <w:color w:val="0000FF"/>
        </w:rPr>
        <w:fldChar w:fldCharType="end"/>
      </w:r>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r>
        <w:rPr>
          <w:color w:val="0000FF"/>
        </w:rPr>
        <w:fldChar w:fldCharType="begin"/>
      </w:r>
      <w:r>
        <w:rPr>
          <w:color w:val="0000FF"/>
        </w:rPr>
        <w:instrText>HYPERLINK \l "Par378"</w:instrText>
      </w:r>
      <w:r>
        <w:rPr>
          <w:color w:val="0000FF"/>
        </w:rPr>
        <w:fldChar w:fldCharType="separate"/>
      </w:r>
      <w:r>
        <w:rPr>
          <w:color w:val="0000FF"/>
        </w:rPr>
        <w:t>частью 9</w:t>
      </w:r>
      <w:r>
        <w:rPr>
          <w:color w:val="0000FF"/>
        </w:rPr>
        <w:fldChar w:fldCharType="end"/>
      </w:r>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7E010000">
      <w:pPr>
        <w:pStyle w:val="Style_1"/>
        <w:spacing w:before="160"/>
        <w:ind w:firstLine="540" w:left="0"/>
        <w:jc w:val="both"/>
      </w:pPr>
      <w:bookmarkStart w:id="20" w:name="Par368"/>
      <w:bookmarkEnd w:id="20"/>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7F01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"https://login.consultant.ru/link/?req=doc&amp;base=LAW&amp;n=508482&amp;dst=103673"</w:instrText>
      </w:r>
      <w:r>
        <w:rPr>
          <w:color w:val="0000FF"/>
        </w:rPr>
        <w:fldChar w:fldCharType="separate"/>
      </w:r>
      <w:r>
        <w:rPr>
          <w:color w:val="0000FF"/>
        </w:rPr>
        <w:t>закона</w:t>
      </w:r>
      <w:r>
        <w:rPr>
          <w:color w:val="0000FF"/>
        </w:rPr>
        <w:fldChar w:fldCharType="end"/>
      </w:r>
      <w:r>
        <w:t xml:space="preserve"> от 11.06.2021 N 170-ФЗ)</w:t>
      </w:r>
    </w:p>
    <w:p w14:paraId="80010000">
      <w:pPr>
        <w:pStyle w:val="Style_1"/>
        <w:spacing w:before="160"/>
        <w:ind w:firstLine="540" w:left="0"/>
        <w:jc w:val="both"/>
      </w:pPr>
      <w:r>
        <w:t>6. Документы, направляемые контролируемым лицом контрольному (надзорному) органу в электронном виде, подписываются:</w:t>
      </w:r>
    </w:p>
    <w:p w14:paraId="81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"https://login.consultant.ru/link/?req=doc&amp;base=LAW&amp;n=508482&amp;dst=103678"</w:instrText>
      </w:r>
      <w:r>
        <w:rPr>
          <w:color w:val="0000FF"/>
        </w:rPr>
        <w:fldChar w:fldCharType="separate"/>
      </w:r>
      <w:r>
        <w:rPr>
          <w:color w:val="0000FF"/>
        </w:rPr>
        <w:t>закона</w:t>
      </w:r>
      <w:r>
        <w:rPr>
          <w:color w:val="0000FF"/>
        </w:rPr>
        <w:fldChar w:fldCharType="end"/>
      </w:r>
      <w:r>
        <w:t xml:space="preserve"> от 11.06.2021 N 170-ФЗ)</w:t>
      </w:r>
    </w:p>
    <w:p w14:paraId="82010000">
      <w:pPr>
        <w:pStyle w:val="Style_1"/>
        <w:spacing w:before="160"/>
        <w:ind w:firstLine="540" w:left="0"/>
        <w:jc w:val="both"/>
      </w:pPr>
      <w:r>
        <w:t>1) простой электронной подписью;</w:t>
      </w:r>
    </w:p>
    <w:p w14:paraId="83010000">
      <w:pPr>
        <w:pStyle w:val="Style_1"/>
        <w:spacing w:before="160"/>
        <w:ind w:firstLine="540" w:left="0"/>
        <w:jc w:val="both"/>
      </w:pPr>
      <w:r>
        <w:t xml:space="preserve">2) простой электронной подписью, ключ которой получен физическим лицом при личной явке в соответствии с </w:t>
      </w:r>
      <w:r>
        <w:rPr>
          <w:color w:val="0000FF"/>
        </w:rPr>
        <w:fldChar w:fldCharType="begin"/>
      </w:r>
      <w:r>
        <w:rPr>
          <w:color w:val="0000FF"/>
        </w:rPr>
        <w:instrText>HYPERLINK "https://login.consultant.ru/link/?req=doc&amp;base=LAW&amp;n=531243&amp;dst=100013"</w:instrText>
      </w:r>
      <w:r>
        <w:rPr>
          <w:color w:val="0000FF"/>
        </w:rPr>
        <w:fldChar w:fldCharType="separate"/>
      </w:r>
      <w:r>
        <w:rPr>
          <w:color w:val="0000FF"/>
        </w:rPr>
        <w:t>правилами</w:t>
      </w:r>
      <w:r>
        <w:rPr>
          <w:color w:val="0000FF"/>
        </w:rPr>
        <w:fldChar w:fldCharType="end"/>
      </w:r>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84010000">
      <w:pPr>
        <w:pStyle w:val="Style_1"/>
        <w:spacing w:before="160"/>
        <w:ind w:firstLine="540" w:left="0"/>
        <w:jc w:val="both"/>
      </w:pPr>
      <w:r>
        <w:t>3) усиленной квалифицированной электронной подписью в случаях, установленных настоящим Федеральным законом.</w:t>
      </w:r>
    </w:p>
    <w:p w14:paraId="85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"https://login.consultant.ru/link/?req=doc&amp;base=LAW&amp;n=508482&amp;dst=103679"</w:instrText>
      </w:r>
      <w:r>
        <w:rPr>
          <w:color w:val="0000FF"/>
        </w:rPr>
        <w:fldChar w:fldCharType="separate"/>
      </w:r>
      <w:r>
        <w:rPr>
          <w:color w:val="0000FF"/>
        </w:rPr>
        <w:t>закона</w:t>
      </w:r>
      <w:r>
        <w:rPr>
          <w:color w:val="0000FF"/>
        </w:rPr>
        <w:fldChar w:fldCharType="end"/>
      </w:r>
      <w:r>
        <w:t xml:space="preserve"> от 11.06.2021 N 170-ФЗ)</w:t>
      </w:r>
    </w:p>
    <w:p w14:paraId="86010000">
      <w:pPr>
        <w:pStyle w:val="Style_1"/>
        <w:spacing w:before="160"/>
        <w:ind w:firstLine="540" w:left="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87010000">
      <w:pPr>
        <w:pStyle w:val="Style_1"/>
        <w:spacing w:before="160"/>
        <w:ind w:firstLine="540" w:left="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14:paraId="88010000">
      <w:pPr>
        <w:pStyle w:val="Style_1"/>
        <w:spacing w:before="160"/>
        <w:ind w:firstLine="540" w:left="0"/>
        <w:jc w:val="both"/>
      </w:pPr>
      <w:bookmarkStart w:id="21" w:name="Par378"/>
      <w:bookmarkEnd w:id="21"/>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14:paraId="89010000">
      <w:pPr>
        <w:pStyle w:val="Style_1"/>
        <w:ind w:firstLine="0" w:left="0"/>
        <w:jc w:val="both"/>
      </w:pPr>
      <w:r>
        <w:t xml:space="preserve">(часть 9 в ред. Федерального </w:t>
      </w:r>
      <w:r>
        <w:rPr>
          <w:color w:val="0000FF"/>
        </w:rPr>
        <w:fldChar w:fldCharType="begin"/>
      </w:r>
      <w:r>
        <w:rPr>
          <w:color w:val="0000FF"/>
        </w:rPr>
        <w:instrText>HYPERLINK "https://login.consultant.ru/link/?req=doc&amp;base=LAW&amp;n=508482&amp;dst=103680"</w:instrText>
      </w:r>
      <w:r>
        <w:rPr>
          <w:color w:val="0000FF"/>
        </w:rPr>
        <w:fldChar w:fldCharType="separate"/>
      </w:r>
      <w:r>
        <w:rPr>
          <w:color w:val="0000FF"/>
        </w:rPr>
        <w:t>закона</w:t>
      </w:r>
      <w:r>
        <w:rPr>
          <w:color w:val="0000FF"/>
        </w:rPr>
        <w:fldChar w:fldCharType="end"/>
      </w:r>
      <w:r>
        <w:t xml:space="preserve"> от 11.06.2021 N 170-ФЗ)</w:t>
      </w:r>
    </w:p>
    <w:p w14:paraId="8A010000">
      <w:pPr>
        <w:pStyle w:val="Style_1"/>
        <w:ind w:firstLine="0" w:left="0"/>
        <w:jc w:val="both"/>
      </w:pPr>
    </w:p>
    <w:p w14:paraId="8B010000">
      <w:pPr>
        <w:pStyle w:val="Style_1"/>
        <w:ind w:firstLine="540" w:left="0"/>
        <w:jc w:val="both"/>
        <w:outlineLvl w:val="1"/>
        <w:rPr>
          <w:b w:val="1"/>
        </w:rPr>
      </w:pPr>
      <w:r>
        <w:rPr>
          <w:b w:val="1"/>
        </w:rP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8C010000">
      <w:pPr>
        <w:pStyle w:val="Style_1"/>
        <w:ind w:firstLine="0" w:left="0"/>
        <w:jc w:val="both"/>
      </w:pPr>
    </w:p>
    <w:p w14:paraId="8D010000">
      <w:pPr>
        <w:pStyle w:val="Style_1"/>
        <w:ind w:firstLine="540" w:left="0"/>
        <w:jc w:val="both"/>
        <w:outlineLvl w:val="2"/>
        <w:rPr>
          <w:b w:val="1"/>
        </w:rPr>
      </w:pPr>
      <w:r>
        <w:rPr>
          <w:b w:val="1"/>
        </w:rPr>
        <w:t>Статья 22. Основы системы оценки и управления рисками причинения вреда (ущерба) охраняемым законом ценностям</w:t>
      </w:r>
    </w:p>
    <w:p w14:paraId="8E010000">
      <w:pPr>
        <w:pStyle w:val="Style_1"/>
        <w:ind w:firstLine="0" w:left="0"/>
        <w:jc w:val="both"/>
      </w:pPr>
    </w:p>
    <w:p w14:paraId="8F010000">
      <w:pPr>
        <w:pStyle w:val="Style_1"/>
        <w:ind w:firstLine="540" w:left="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90010000">
      <w:pPr>
        <w:pStyle w:val="Style_1"/>
        <w:spacing w:before="160"/>
        <w:ind w:firstLine="540" w:left="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91010000">
      <w:pPr>
        <w:pStyle w:val="Style_1"/>
        <w:spacing w:before="160"/>
        <w:ind w:firstLine="540" w:left="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92010000">
      <w:pPr>
        <w:pStyle w:val="Style_1"/>
        <w:spacing w:before="160"/>
        <w:ind w:firstLine="540" w:left="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93010000">
      <w:pPr>
        <w:pStyle w:val="Style_1"/>
        <w:spacing w:before="160"/>
        <w:ind w:firstLine="540" w:left="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94010000">
      <w:pPr>
        <w:pStyle w:val="Style_1"/>
        <w:spacing w:before="160"/>
        <w:ind w:firstLine="540" w:left="0"/>
        <w:jc w:val="both"/>
      </w:pPr>
      <w:r>
        <w:t xml:space="preserve">6. Исключен. - Федеральный </w:t>
      </w:r>
      <w:r>
        <w:rPr>
          <w:color w:val="0000FF"/>
        </w:rPr>
        <w:fldChar w:fldCharType="begin"/>
      </w:r>
      <w:r>
        <w:rPr>
          <w:color w:val="0000FF"/>
        </w:rPr>
        <w:instrText>HYPERLINK "https://login.consultant.ru/link/?req=doc&amp;base=LAW&amp;n=508482&amp;dst=103682"</w:instrText>
      </w:r>
      <w:r>
        <w:rPr>
          <w:color w:val="0000FF"/>
        </w:rPr>
        <w:fldChar w:fldCharType="separate"/>
      </w:r>
      <w:r>
        <w:rPr>
          <w:color w:val="0000FF"/>
        </w:rPr>
        <w:t>закон</w:t>
      </w:r>
      <w:r>
        <w:rPr>
          <w:color w:val="0000FF"/>
        </w:rPr>
        <w:fldChar w:fldCharType="end"/>
      </w:r>
      <w:r>
        <w:t xml:space="preserve"> от 11.06.2021 N 170-ФЗ.</w:t>
      </w:r>
    </w:p>
    <w:p w14:paraId="95010000">
      <w:pPr>
        <w:pStyle w:val="Style_1"/>
        <w:spacing w:before="160"/>
        <w:ind w:firstLine="540" w:left="0"/>
        <w:jc w:val="both"/>
      </w:pPr>
      <w:r>
        <w:t xml:space="preserve">7. Утратил силу. - Федеральный </w:t>
      </w:r>
      <w:r>
        <w:rPr>
          <w:color w:val="0000FF"/>
        </w:rPr>
        <w:fldChar w:fldCharType="begin"/>
      </w:r>
      <w:r>
        <w:rPr>
          <w:color w:val="0000FF"/>
        </w:rPr>
        <w:instrText>HYPERLINK "https://login.consultant.ru/link/?req=doc&amp;base=LAW&amp;n=494826&amp;dst=100030"</w:instrText>
      </w:r>
      <w:r>
        <w:rPr>
          <w:color w:val="0000FF"/>
        </w:rPr>
        <w:fldChar w:fldCharType="separate"/>
      </w:r>
      <w:r>
        <w:rPr>
          <w:color w:val="0000FF"/>
        </w:rPr>
        <w:t>закон</w:t>
      </w:r>
      <w:r>
        <w:rPr>
          <w:color w:val="0000FF"/>
        </w:rPr>
        <w:fldChar w:fldCharType="end"/>
      </w:r>
      <w:r>
        <w:t xml:space="preserve"> от 28.12.2024 N 540-ФЗ.</w:t>
      </w:r>
    </w:p>
    <w:p w14:paraId="96010000">
      <w:pPr>
        <w:pStyle w:val="Style_1"/>
        <w:spacing w:before="160"/>
        <w:ind w:firstLine="540" w:left="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14:paraId="97010000">
      <w:pPr>
        <w:pStyle w:val="Style_1"/>
        <w:ind w:firstLine="0" w:left="0"/>
        <w:jc w:val="both"/>
      </w:pPr>
    </w:p>
    <w:p w14:paraId="98010000">
      <w:pPr>
        <w:pStyle w:val="Style_1"/>
        <w:ind w:firstLine="540" w:left="0"/>
        <w:jc w:val="both"/>
        <w:outlineLvl w:val="2"/>
        <w:rPr>
          <w:b w:val="1"/>
        </w:rPr>
      </w:pPr>
      <w:r>
        <w:rPr>
          <w:b w:val="1"/>
        </w:rPr>
        <w:t>Статья 23. Категории риска причинения вреда (ущерба) и индикаторы риска нарушения обязательных требований</w:t>
      </w:r>
    </w:p>
    <w:p w14:paraId="99010000">
      <w:pPr>
        <w:pStyle w:val="Style_1"/>
        <w:ind w:firstLine="0" w:left="0"/>
        <w:jc w:val="both"/>
      </w:pPr>
    </w:p>
    <w:p w14:paraId="9A010000">
      <w:pPr>
        <w:pStyle w:val="Style_1"/>
        <w:ind w:firstLine="540" w:left="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9B010000">
      <w:pPr>
        <w:pStyle w:val="Style_1"/>
        <w:spacing w:before="160"/>
        <w:ind w:firstLine="540" w:left="0"/>
        <w:jc w:val="both"/>
      </w:pPr>
      <w:r>
        <w:t>1) чрезвычайно высокий риск;</w:t>
      </w:r>
    </w:p>
    <w:p w14:paraId="9C010000">
      <w:pPr>
        <w:pStyle w:val="Style_1"/>
        <w:spacing w:before="160"/>
        <w:ind w:firstLine="540" w:left="0"/>
        <w:jc w:val="both"/>
      </w:pPr>
      <w:r>
        <w:t>2) высокий риск;</w:t>
      </w:r>
    </w:p>
    <w:p w14:paraId="9D010000">
      <w:pPr>
        <w:pStyle w:val="Style_1"/>
        <w:spacing w:before="160"/>
        <w:ind w:firstLine="540" w:left="0"/>
        <w:jc w:val="both"/>
      </w:pPr>
      <w:r>
        <w:t>3) значительный риск;</w:t>
      </w:r>
    </w:p>
    <w:p w14:paraId="9E010000">
      <w:pPr>
        <w:pStyle w:val="Style_1"/>
        <w:spacing w:before="160"/>
        <w:ind w:firstLine="540" w:left="0"/>
        <w:jc w:val="both"/>
      </w:pPr>
      <w:r>
        <w:t>4) средний риск;</w:t>
      </w:r>
    </w:p>
    <w:p w14:paraId="9F010000">
      <w:pPr>
        <w:pStyle w:val="Style_1"/>
        <w:spacing w:before="160"/>
        <w:ind w:firstLine="540" w:left="0"/>
        <w:jc w:val="both"/>
      </w:pPr>
      <w:r>
        <w:t>5) умеренный риск;</w:t>
      </w:r>
    </w:p>
    <w:p w14:paraId="A0010000">
      <w:pPr>
        <w:pStyle w:val="Style_1"/>
        <w:spacing w:before="160"/>
        <w:ind w:firstLine="540" w:left="0"/>
        <w:jc w:val="both"/>
      </w:pPr>
      <w:r>
        <w:t>6) низкий риск.</w:t>
      </w:r>
    </w:p>
    <w:p w14:paraId="A1010000">
      <w:pPr>
        <w:pStyle w:val="Style_1"/>
        <w:spacing w:before="160"/>
        <w:ind w:firstLine="540" w:left="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A2010000">
      <w:pPr>
        <w:pStyle w:val="Style_1"/>
        <w:spacing w:before="160"/>
        <w:ind w:firstLine="540" w:left="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A3010000">
      <w:pPr>
        <w:pStyle w:val="Style_1"/>
        <w:spacing w:before="160"/>
        <w:ind w:firstLine="540" w:left="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A4010000">
      <w:pPr>
        <w:pStyle w:val="Style_1"/>
        <w:spacing w:before="160"/>
        <w:ind w:firstLine="540" w:left="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A5010000">
      <w:pPr>
        <w:pStyle w:val="Style_1"/>
        <w:spacing w:before="160"/>
        <w:ind w:firstLine="540" w:left="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A6010000">
      <w:pPr>
        <w:pStyle w:val="Style_1"/>
        <w:spacing w:before="160"/>
        <w:ind w:firstLine="540" w:left="0"/>
        <w:jc w:val="both"/>
      </w:pPr>
      <w:bookmarkStart w:id="22" w:name="Par408"/>
      <w:bookmarkEnd w:id="22"/>
      <w:r>
        <w:t>7. При определении критериев риска оценка добросовестности контролируемых лиц проводится с учетом следующих сведений (при их наличии):</w:t>
      </w:r>
    </w:p>
    <w:p w14:paraId="A7010000">
      <w:pPr>
        <w:pStyle w:val="Style_1"/>
        <w:spacing w:before="160"/>
        <w:ind w:firstLine="540" w:left="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A8010000">
      <w:pPr>
        <w:pStyle w:val="Style_1"/>
        <w:spacing w:before="160"/>
        <w:ind w:firstLine="540" w:left="0"/>
        <w:jc w:val="both"/>
      </w:pPr>
      <w:r>
        <w:t>2) наличие внедренных сертифицированных систем внутреннего контроля в соответствующей сфере деятельности;</w:t>
      </w:r>
    </w:p>
    <w:p w14:paraId="A9010000">
      <w:pPr>
        <w:pStyle w:val="Style_1"/>
        <w:spacing w:before="160"/>
        <w:ind w:firstLine="540" w:left="0"/>
        <w:jc w:val="both"/>
      </w:pPr>
      <w:r>
        <w:t>3) предоставление контролируемым лицом доступа контрольному (надзорному) органу к своим информационным ресурсам;</w:t>
      </w:r>
    </w:p>
    <w:p w14:paraId="AA010000">
      <w:pPr>
        <w:pStyle w:val="Style_1"/>
        <w:spacing w:before="160"/>
        <w:ind w:firstLine="540" w:left="0"/>
        <w:jc w:val="both"/>
      </w:pPr>
      <w:r>
        <w:t>4) независимая оценка соблюдения обязательных требований;</w:t>
      </w:r>
    </w:p>
    <w:p w14:paraId="AB010000">
      <w:pPr>
        <w:pStyle w:val="Style_1"/>
        <w:spacing w:before="160"/>
        <w:ind w:firstLine="540" w:left="0"/>
        <w:jc w:val="both"/>
      </w:pPr>
      <w:r>
        <w:t>5) добровольная сертификация, подтверждающая повышенный необходимый уровень безопасности охраняемых законом ценностей;</w:t>
      </w:r>
    </w:p>
    <w:p w14:paraId="AC010000">
      <w:pPr>
        <w:pStyle w:val="Style_1"/>
        <w:spacing w:before="160"/>
        <w:ind w:firstLine="540" w:left="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AD010000">
      <w:pPr>
        <w:pStyle w:val="Style_1"/>
        <w:spacing w:before="160"/>
        <w:ind w:firstLine="540" w:left="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14:paraId="AE0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"https://login.consultant.ru/link/?req=doc&amp;base=LAW&amp;n=494826&amp;dst=100031"</w:instrText>
      </w:r>
      <w:r>
        <w:rPr>
          <w:color w:val="0000FF"/>
        </w:rPr>
        <w:fldChar w:fldCharType="separate"/>
      </w:r>
      <w:r>
        <w:rPr>
          <w:color w:val="0000FF"/>
        </w:rPr>
        <w:t>законом</w:t>
      </w:r>
      <w:r>
        <w:rPr>
          <w:color w:val="0000FF"/>
        </w:rPr>
        <w:fldChar w:fldCharType="end"/>
      </w:r>
      <w:r>
        <w:t xml:space="preserve"> от 28.12.2024 N 540-ФЗ)</w:t>
      </w:r>
    </w:p>
    <w:p w14:paraId="AF010000">
      <w:pPr>
        <w:pStyle w:val="Style_1"/>
        <w:spacing w:before="160"/>
        <w:ind w:firstLine="540" w:left="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14:paraId="B001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"https://login.consultant.ru/link/?req=doc&amp;base=LAW&amp;n=494826&amp;dst=100033"</w:instrText>
      </w:r>
      <w:r>
        <w:rPr>
          <w:color w:val="0000FF"/>
        </w:rPr>
        <w:fldChar w:fldCharType="separate"/>
      </w:r>
      <w:r>
        <w:rPr>
          <w:color w:val="0000FF"/>
        </w:rPr>
        <w:t>законом</w:t>
      </w:r>
      <w:r>
        <w:rPr>
          <w:color w:val="0000FF"/>
        </w:rPr>
        <w:fldChar w:fldCharType="end"/>
      </w:r>
      <w:r>
        <w:t xml:space="preserve"> от 28.12.2024 N 540-ФЗ)</w:t>
      </w:r>
    </w:p>
    <w:p w14:paraId="B1010000">
      <w:pPr>
        <w:pStyle w:val="Style_1"/>
        <w:spacing w:before="160"/>
        <w:ind w:firstLine="540" w:left="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B2010000">
      <w:pPr>
        <w:pStyle w:val="Style_1"/>
        <w:spacing w:before="160"/>
        <w:ind w:firstLine="540" w:left="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B3010000">
      <w:pPr>
        <w:pStyle w:val="Style_1"/>
        <w:spacing w:before="160"/>
        <w:ind w:firstLine="540" w:left="0"/>
        <w:jc w:val="both"/>
      </w:pPr>
      <w:r>
        <w:t xml:space="preserve">10. </w:t>
      </w:r>
      <w:r>
        <w:rPr>
          <w:color w:val="0000FF"/>
        </w:rPr>
        <w:fldChar w:fldCharType="begin"/>
      </w:r>
      <w:r>
        <w:rPr>
          <w:color w:val="0000FF"/>
        </w:rPr>
        <w:instrText>HYPERLINK "https://login.consultant.ru/link/?req=doc&amp;base=LAW&amp;n=213122&amp;dst=100924"</w:instrText>
      </w:r>
      <w:r>
        <w:rPr>
          <w:color w:val="0000FF"/>
        </w:rPr>
        <w:fldChar w:fldCharType="separate"/>
      </w:r>
      <w:r>
        <w:rPr>
          <w:color w:val="0000FF"/>
        </w:rPr>
        <w:t>Перечень</w:t>
      </w:r>
      <w:r>
        <w:rPr>
          <w:color w:val="0000FF"/>
        </w:rPr>
        <w:fldChar w:fldCharType="end"/>
      </w:r>
      <w:r>
        <w:t xml:space="preserve"> индикаторов риска нарушения обязательных требований по видам контроля утверждается:</w:t>
      </w:r>
    </w:p>
    <w:p w14:paraId="B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"https://login.consultant.ru/link/?req=doc&amp;base=LAW&amp;n=508482&amp;dst=103683"</w:instrText>
      </w:r>
      <w:r>
        <w:rPr>
          <w:color w:val="0000FF"/>
        </w:rPr>
        <w:fldChar w:fldCharType="separate"/>
      </w:r>
      <w:r>
        <w:rPr>
          <w:color w:val="0000FF"/>
        </w:rPr>
        <w:t>закона</w:t>
      </w:r>
      <w:r>
        <w:rPr>
          <w:color w:val="0000FF"/>
        </w:rPr>
        <w:fldChar w:fldCharType="end"/>
      </w:r>
      <w:r>
        <w:t xml:space="preserve"> от 11.06.2021 N 170-ФЗ)</w:t>
      </w:r>
    </w:p>
    <w:p w14:paraId="B5010000">
      <w:pPr>
        <w:pStyle w:val="Style_1"/>
        <w:spacing w:before="160"/>
        <w:ind w:firstLine="540" w:left="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B6010000">
      <w:pPr>
        <w:pStyle w:val="Style_1"/>
        <w:spacing w:before="160"/>
        <w:ind w:firstLine="540" w:left="0"/>
        <w:jc w:val="both"/>
      </w:pPr>
      <w:r>
        <w:t>2) для вида регионального контроля - высшим исполнительным органом государственной власти субъекта Российской Федерации;</w:t>
      </w:r>
    </w:p>
    <w:p w14:paraId="B7010000">
      <w:pPr>
        <w:pStyle w:val="Style_1"/>
        <w:spacing w:before="160"/>
        <w:ind w:firstLine="540" w:left="0"/>
        <w:jc w:val="both"/>
      </w:pPr>
      <w:r>
        <w:t>3) для вида муниципального контроля - представительным органом муниципального образования.</w:t>
      </w:r>
    </w:p>
    <w:p w14:paraId="B80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9010000">
            <w:pPr>
              <w:pStyle w:val="Style_1"/>
              <w:ind w:firstLine="0" w:left="0"/>
              <w:jc w:val="both"/>
            </w:pPr>
          </w:p>
        </w:tc>
        <w:tc>
          <w:tcPr>
            <w:tcW w:type="dxa" w:w="113"/>
            <w:shd w:fill="F4F3F8" w:val="clear"/>
            <w:tcMar>
              <w:top w:type="dxa" w:w="0"/>
              <w:left w:type="dxa" w:w="0"/>
              <w:bottom w:type="dxa" w:w="0"/>
              <w:right w:type="dxa" w:w="0"/>
            </w:tcMar>
            <w:vAlign w:val="top"/>
          </w:tcPr>
          <w:p w14:paraId="BA010000">
            <w:pPr>
              <w:pStyle w:val="Style_1"/>
              <w:ind w:firstLine="0" w:left="0"/>
              <w:jc w:val="both"/>
            </w:pPr>
          </w:p>
        </w:tc>
        <w:tc>
          <w:tcPr>
            <w:tcW w:type="dxa" w:w="9921"/>
            <w:shd w:fill="F4F3F8" w:val="clear"/>
            <w:tcMar>
              <w:top w:type="dxa" w:w="113"/>
              <w:left w:type="dxa" w:w="0"/>
              <w:bottom w:type="dxa" w:w="113"/>
              <w:right w:type="dxa" w:w="0"/>
            </w:tcMar>
            <w:vAlign w:val="top"/>
          </w:tcPr>
          <w:p w14:paraId="BB010000">
            <w:pPr>
              <w:pStyle w:val="Style_1"/>
              <w:ind w:firstLine="0" w:left="0"/>
              <w:jc w:val="both"/>
              <w:rPr>
                <w:color w:val="392C69"/>
              </w:rPr>
            </w:pPr>
            <w:r>
              <w:rPr>
                <w:color w:val="392C69"/>
              </w:rPr>
              <w:t>КонсультантПлюс: примечание.</w:t>
            </w:r>
          </w:p>
          <w:p w14:paraId="BC010000">
            <w:pPr>
              <w:pStyle w:val="Style_1"/>
              <w:ind w:firstLine="0" w:left="0"/>
              <w:jc w:val="both"/>
              <w:rPr>
                <w:color w:val="392C69"/>
              </w:rPr>
            </w:pPr>
            <w:r>
              <w:rPr>
                <w:color w:val="392C69"/>
              </w:rPr>
              <w:t>С 15.05.2023 до 01.01.2030 установлены особенности подачи и рассмотрения заявлений об изменении категории риска (</w:t>
            </w:r>
            <w:r>
              <w:rPr>
                <w:color w:val="0000FF"/>
              </w:rPr>
              <w:fldChar w:fldCharType="begin"/>
            </w:r>
            <w:r>
              <w:rPr>
                <w:color w:val="0000FF"/>
              </w:rPr>
              <w:instrText>HYPERLINK "https://login.consultant.ru/link/?req=doc&amp;base=LAW&amp;n=495209&amp;dst=100093"</w:instrText>
            </w:r>
            <w:r>
              <w:rPr>
                <w:color w:val="0000FF"/>
              </w:rPr>
              <w:fldChar w:fldCharType="separate"/>
            </w:r>
            <w:r>
              <w:rPr>
                <w:color w:val="0000FF"/>
              </w:rPr>
              <w:t>Постановление</w:t>
            </w:r>
            <w:r>
              <w:rPr>
                <w:color w:val="0000FF"/>
              </w:rPr>
              <w:fldChar w:fldCharType="end"/>
            </w:r>
            <w:r>
              <w:rPr>
                <w:color w:val="392C69"/>
              </w:rPr>
              <w:t xml:space="preserve"> Правительства РФ от 10.03.2022 N 336).</w:t>
            </w:r>
          </w:p>
        </w:tc>
        <w:tc>
          <w:tcPr>
            <w:tcW w:type="dxa" w:w="113"/>
            <w:shd w:fill="F4F3F8" w:val="clear"/>
            <w:tcMar>
              <w:top w:type="dxa" w:w="0"/>
              <w:left w:type="dxa" w:w="0"/>
              <w:bottom w:type="dxa" w:w="0"/>
              <w:right w:type="dxa" w:w="0"/>
            </w:tcMar>
            <w:vAlign w:val="top"/>
          </w:tcPr>
          <w:p w14:paraId="BD010000">
            <w:pPr>
              <w:pStyle w:val="Style_1"/>
              <w:ind w:firstLine="0" w:left="0"/>
              <w:jc w:val="both"/>
              <w:rPr>
                <w:color w:val="392C69"/>
              </w:rPr>
            </w:pPr>
          </w:p>
        </w:tc>
      </w:tr>
    </w:tbl>
    <w:p w14:paraId="BE010000">
      <w:pPr>
        <w:pStyle w:val="Style_1"/>
        <w:spacing w:before="200"/>
        <w:ind w:firstLine="540" w:left="0"/>
        <w:jc w:val="both"/>
        <w:outlineLvl w:val="2"/>
        <w:rPr>
          <w:b w:val="1"/>
        </w:rPr>
      </w:pPr>
      <w:r>
        <w:rPr>
          <w:b w:val="1"/>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BF010000">
      <w:pPr>
        <w:pStyle w:val="Style_1"/>
        <w:ind w:firstLine="0" w:left="0"/>
        <w:jc w:val="both"/>
      </w:pPr>
    </w:p>
    <w:p w14:paraId="C0010000">
      <w:pPr>
        <w:pStyle w:val="Style_1"/>
        <w:ind w:firstLine="540" w:left="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C1010000">
      <w:pPr>
        <w:pStyle w:val="Style_1"/>
        <w:spacing w:before="160"/>
        <w:ind w:firstLine="540" w:left="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C2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"https://login.consultant.ru/link/?req=doc&amp;base=LAW&amp;n=494826&amp;dst=100035"</w:instrText>
      </w:r>
      <w:r>
        <w:rPr>
          <w:color w:val="0000FF"/>
        </w:rPr>
        <w:fldChar w:fldCharType="separate"/>
      </w:r>
      <w:r>
        <w:rPr>
          <w:color w:val="0000FF"/>
        </w:rPr>
        <w:t>закона</w:t>
      </w:r>
      <w:r>
        <w:rPr>
          <w:color w:val="0000FF"/>
        </w:rPr>
        <w:fldChar w:fldCharType="end"/>
      </w:r>
      <w:r>
        <w:t xml:space="preserve"> от 28.12.2024 N 540-ФЗ)</w:t>
      </w:r>
    </w:p>
    <w:p w14:paraId="C3010000">
      <w:pPr>
        <w:pStyle w:val="Style_1"/>
        <w:spacing w:before="160"/>
        <w:ind w:firstLine="540" w:left="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14:paraId="C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"https://login.consultant.ru/link/?req=doc&amp;base=LAW&amp;n=523113&amp;dst=100014"</w:instrText>
      </w:r>
      <w:r>
        <w:rPr>
          <w:color w:val="0000FF"/>
        </w:rPr>
        <w:fldChar w:fldCharType="separate"/>
      </w:r>
      <w:r>
        <w:rPr>
          <w:color w:val="0000FF"/>
        </w:rPr>
        <w:t>закона</w:t>
      </w:r>
      <w:r>
        <w:rPr>
          <w:color w:val="0000FF"/>
        </w:rPr>
        <w:fldChar w:fldCharType="end"/>
      </w:r>
      <w:r>
        <w:t xml:space="preserve"> от 29.12.2025 N 567-ФЗ)</w:t>
      </w:r>
    </w:p>
    <w:p w14:paraId="C5010000">
      <w:pPr>
        <w:pStyle w:val="Style_1"/>
        <w:spacing w:before="160"/>
        <w:ind w:firstLine="540" w:left="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C6010000">
      <w:pPr>
        <w:pStyle w:val="Style_1"/>
        <w:spacing w:before="160"/>
        <w:ind w:firstLine="540" w:left="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C7010000">
      <w:pPr>
        <w:pStyle w:val="Style_1"/>
        <w:spacing w:before="160"/>
        <w:ind w:firstLine="540" w:left="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C8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"https://login.consultant.ru/link/?req=doc&amp;base=LAW&amp;n=494826&amp;dst=100036"</w:instrText>
      </w:r>
      <w:r>
        <w:rPr>
          <w:color w:val="0000FF"/>
        </w:rPr>
        <w:fldChar w:fldCharType="separate"/>
      </w:r>
      <w:r>
        <w:rPr>
          <w:color w:val="0000FF"/>
        </w:rPr>
        <w:t>закона</w:t>
      </w:r>
      <w:r>
        <w:rPr>
          <w:color w:val="0000FF"/>
        </w:rPr>
        <w:fldChar w:fldCharType="end"/>
      </w:r>
      <w:r>
        <w:t xml:space="preserve"> от 28.12.2024 N 540-ФЗ)</w:t>
      </w:r>
    </w:p>
    <w:p w14:paraId="C9010000">
      <w:pPr>
        <w:pStyle w:val="Style_1"/>
        <w:ind w:firstLine="0" w:left="0"/>
        <w:jc w:val="both"/>
      </w:pPr>
    </w:p>
    <w:p w14:paraId="CA010000">
      <w:pPr>
        <w:pStyle w:val="Style_1"/>
        <w:ind w:firstLine="540" w:left="0"/>
        <w:jc w:val="both"/>
        <w:outlineLvl w:val="2"/>
        <w:rPr>
          <w:b w:val="1"/>
        </w:rPr>
      </w:pPr>
      <w:r>
        <w:rPr>
          <w:b w:val="1"/>
        </w:rP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CB010000">
      <w:pPr>
        <w:pStyle w:val="Style_1"/>
        <w:ind w:firstLine="540" w:left="0"/>
        <w:jc w:val="both"/>
      </w:pPr>
    </w:p>
    <w:p w14:paraId="CC0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"https://login.consultant.ru/link/?req=doc&amp;base=LAW&amp;n=494826&amp;dst=100037"</w:instrText>
      </w:r>
      <w:r>
        <w:rPr>
          <w:color w:val="0000FF"/>
        </w:rPr>
        <w:fldChar w:fldCharType="separate"/>
      </w:r>
      <w:r>
        <w:rPr>
          <w:color w:val="0000FF"/>
        </w:rPr>
        <w:t>закона</w:t>
      </w:r>
      <w:r>
        <w:rPr>
          <w:color w:val="0000FF"/>
        </w:rPr>
        <w:fldChar w:fldCharType="end"/>
      </w:r>
      <w:r>
        <w:t xml:space="preserve"> от 28.12.2024 N 540-ФЗ)</w:t>
      </w:r>
    </w:p>
    <w:p w14:paraId="CD010000">
      <w:pPr>
        <w:pStyle w:val="Style_1"/>
        <w:ind w:firstLine="540" w:left="0"/>
        <w:jc w:val="both"/>
      </w:pPr>
    </w:p>
    <w:p w14:paraId="CE010000">
      <w:pPr>
        <w:pStyle w:val="Style_1"/>
        <w:ind w:firstLine="540" w:left="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CF010000">
      <w:pPr>
        <w:pStyle w:val="Style_1"/>
        <w:spacing w:before="160"/>
        <w:ind w:firstLine="540" w:left="0"/>
        <w:jc w:val="both"/>
      </w:pPr>
      <w:bookmarkStart w:id="23" w:name="Par446"/>
      <w:bookmarkEnd w:id="23"/>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D0010000">
      <w:pPr>
        <w:pStyle w:val="Style_1"/>
        <w:spacing w:before="160"/>
        <w:ind w:firstLine="540" w:left="0"/>
        <w:jc w:val="both"/>
      </w:pPr>
      <w:bookmarkStart w:id="24" w:name="Par447"/>
      <w:bookmarkEnd w:id="24"/>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D1010000">
      <w:pPr>
        <w:pStyle w:val="Style_1"/>
        <w:spacing w:before="160"/>
        <w:ind w:firstLine="540" w:left="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D201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"https://login.consultant.ru/link/?req=doc&amp;base=LAW&amp;n=516061&amp;dst=100009"</w:instrText>
      </w:r>
      <w:r>
        <w:rPr>
          <w:color w:val="0000FF"/>
        </w:rPr>
        <w:fldChar w:fldCharType="separate"/>
      </w:r>
      <w:r>
        <w:rPr>
          <w:color w:val="0000FF"/>
        </w:rPr>
        <w:t>периодичность</w:t>
      </w:r>
      <w:r>
        <w:rPr>
          <w:color w:val="0000FF"/>
        </w:rPr>
        <w:fldChar w:fldCharType="end"/>
      </w:r>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D3010000">
      <w:pPr>
        <w:pStyle w:val="Style_1"/>
        <w:spacing w:before="160"/>
        <w:ind w:firstLine="540" w:left="0"/>
        <w:jc w:val="both"/>
      </w:pPr>
      <w:r>
        <w:t xml:space="preserve">3. Контрольный (надзорный) орган вправе провести вместо планового контрольного (надзорного) мероприятия, указанного в </w:t>
      </w:r>
      <w:r>
        <w:rPr>
          <w:color w:val="0000FF"/>
        </w:rPr>
        <w:fldChar w:fldCharType="begin"/>
      </w:r>
      <w:r>
        <w:rPr>
          <w:color w:val="0000FF"/>
        </w:rPr>
        <w:instrText>HYPERLINK \l "Par447"</w:instrText>
      </w:r>
      <w:r>
        <w:rPr>
          <w:color w:val="0000FF"/>
        </w:rPr>
        <w:fldChar w:fldCharType="separate"/>
      </w:r>
      <w:r>
        <w:rPr>
          <w:color w:val="0000FF"/>
        </w:rPr>
        <w:t>пункте 1 части 2</w:t>
      </w:r>
      <w:r>
        <w:rPr>
          <w:color w:val="0000FF"/>
        </w:rPr>
        <w:fldChar w:fldCharType="end"/>
      </w:r>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14:paraId="D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"https://login.consultant.ru/link/?req=doc&amp;base=LAW&amp;n=523113&amp;dst=100016"</w:instrText>
      </w:r>
      <w:r>
        <w:rPr>
          <w:color w:val="0000FF"/>
        </w:rPr>
        <w:fldChar w:fldCharType="separate"/>
      </w:r>
      <w:r>
        <w:rPr>
          <w:color w:val="0000FF"/>
        </w:rPr>
        <w:t>закона</w:t>
      </w:r>
      <w:r>
        <w:rPr>
          <w:color w:val="0000FF"/>
        </w:rPr>
        <w:fldChar w:fldCharType="end"/>
      </w:r>
      <w:r>
        <w:t xml:space="preserve"> от 29.12.2025 N 567-ФЗ)</w:t>
      </w:r>
    </w:p>
    <w:p w14:paraId="D5010000">
      <w:pPr>
        <w:pStyle w:val="Style_1"/>
        <w:spacing w:before="160"/>
        <w:ind w:firstLine="540" w:left="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D6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"https://login.consultant.ru/link/?req=doc&amp;base=LAW&amp;n=523113&amp;dst=100017"</w:instrText>
      </w:r>
      <w:r>
        <w:rPr>
          <w:color w:val="0000FF"/>
        </w:rPr>
        <w:fldChar w:fldCharType="separate"/>
      </w:r>
      <w:r>
        <w:rPr>
          <w:color w:val="0000FF"/>
        </w:rPr>
        <w:t>закона</w:t>
      </w:r>
      <w:r>
        <w:rPr>
          <w:color w:val="0000FF"/>
        </w:rPr>
        <w:fldChar w:fldCharType="end"/>
      </w:r>
      <w:r>
        <w:t xml:space="preserve"> от 29.12.2025 N 567-ФЗ)</w:t>
      </w:r>
    </w:p>
    <w:p w14:paraId="D7010000">
      <w:pPr>
        <w:pStyle w:val="Style_1"/>
        <w:spacing w:before="160"/>
        <w:ind w:firstLine="540" w:left="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r>
        <w:rPr>
          <w:color w:val="0000FF"/>
        </w:rPr>
        <w:fldChar w:fldCharType="begin"/>
      </w:r>
      <w:r>
        <w:rPr>
          <w:color w:val="0000FF"/>
        </w:rPr>
        <w:instrText>HYPERLINK \l "Par446"</w:instrText>
      </w:r>
      <w:r>
        <w:rPr>
          <w:color w:val="0000FF"/>
        </w:rPr>
        <w:fldChar w:fldCharType="separate"/>
      </w:r>
      <w:r>
        <w:rPr>
          <w:color w:val="0000FF"/>
        </w:rPr>
        <w:t>частью 2</w:t>
      </w:r>
      <w:r>
        <w:rPr>
          <w:color w:val="0000FF"/>
        </w:rPr>
        <w:fldChar w:fldCharType="end"/>
      </w:r>
      <w:r>
        <w:t xml:space="preserve"> настоящей статьи, в отношении определенных категорий риска не проводятся.</w:t>
      </w:r>
    </w:p>
    <w:p w14:paraId="D8010000">
      <w:pPr>
        <w:pStyle w:val="Style_1"/>
        <w:spacing w:before="160"/>
        <w:ind w:firstLine="540" w:left="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D9010000">
      <w:pPr>
        <w:pStyle w:val="Style_1"/>
        <w:spacing w:before="160"/>
        <w:ind w:firstLine="540" w:left="0"/>
        <w:jc w:val="both"/>
      </w:pPr>
      <w:r>
        <w:t xml:space="preserve">7. Положения настоящей статьи не ограничивают проведение обязательных профилактических визитов, указанных в </w:t>
      </w:r>
      <w:r>
        <w:rPr>
          <w:color w:val="0000FF"/>
        </w:rPr>
        <w:fldChar w:fldCharType="begin"/>
      </w:r>
      <w:r>
        <w:rPr>
          <w:color w:val="0000FF"/>
        </w:rPr>
        <w:instrText>HYPERLINK \l "Par884"</w:instrText>
      </w:r>
      <w:r>
        <w:rPr>
          <w:color w:val="0000FF"/>
        </w:rPr>
        <w:fldChar w:fldCharType="separate"/>
      </w:r>
      <w:r>
        <w:rPr>
          <w:color w:val="0000FF"/>
        </w:rPr>
        <w:t>пунктах 2</w:t>
      </w:r>
      <w:r>
        <w:rPr>
          <w:color w:val="0000FF"/>
        </w:rPr>
        <w:fldChar w:fldCharType="end"/>
      </w:r>
      <w:r>
        <w:t xml:space="preserve"> - </w:t>
      </w:r>
      <w:r>
        <w:rPr>
          <w:color w:val="0000FF"/>
        </w:rPr>
        <w:fldChar w:fldCharType="begin"/>
      </w:r>
      <w:r>
        <w:rPr>
          <w:color w:val="0000FF"/>
        </w:rPr>
        <w:instrText>HYPERLINK \l "Par889"</w:instrText>
      </w:r>
      <w:r>
        <w:rPr>
          <w:color w:val="0000FF"/>
        </w:rPr>
        <w:fldChar w:fldCharType="separate"/>
      </w:r>
      <w:r>
        <w:rPr>
          <w:color w:val="0000FF"/>
        </w:rPr>
        <w:t>4 части 1</w:t>
      </w:r>
      <w:r>
        <w:rPr>
          <w:color w:val="0000FF"/>
        </w:rPr>
        <w:fldChar w:fldCharType="end"/>
      </w:r>
      <w:r>
        <w:t xml:space="preserve"> и </w:t>
      </w:r>
      <w:r>
        <w:rPr>
          <w:color w:val="0000FF"/>
        </w:rPr>
        <w:fldChar w:fldCharType="begin"/>
      </w:r>
      <w:r>
        <w:rPr>
          <w:color w:val="0000FF"/>
        </w:rPr>
        <w:instrText>HYPERLINK \l "Par894"</w:instrText>
      </w:r>
      <w:r>
        <w:rPr>
          <w:color w:val="0000FF"/>
        </w:rPr>
        <w:fldChar w:fldCharType="separate"/>
      </w:r>
      <w:r>
        <w:rPr>
          <w:color w:val="0000FF"/>
        </w:rPr>
        <w:t>части 2 статьи 52.1</w:t>
      </w:r>
      <w:r>
        <w:rPr>
          <w:color w:val="0000FF"/>
        </w:rPr>
        <w:fldChar w:fldCharType="end"/>
      </w:r>
      <w:r>
        <w:t xml:space="preserve"> настоящего Федерального закона.</w:t>
      </w:r>
    </w:p>
    <w:p w14:paraId="DA010000">
      <w:pPr>
        <w:pStyle w:val="Style_1"/>
        <w:ind w:firstLine="0" w:left="0"/>
        <w:jc w:val="both"/>
      </w:pPr>
    </w:p>
    <w:p w14:paraId="DB010000">
      <w:pPr>
        <w:pStyle w:val="Style_1"/>
        <w:ind w:firstLine="0" w:left="0"/>
        <w:jc w:val="center"/>
        <w:outlineLvl w:val="0"/>
        <w:rPr>
          <w:b w:val="1"/>
        </w:rPr>
      </w:pPr>
      <w:r>
        <w:rPr>
          <w:b w:val="1"/>
        </w:rPr>
        <w:t>РАЗДЕЛ III. УЧАСТНИКИ ОТНОШЕНИЙ ГОСУДАРСТВЕННОГО</w:t>
      </w:r>
    </w:p>
    <w:p w14:paraId="DC010000">
      <w:pPr>
        <w:pStyle w:val="Style_1"/>
        <w:ind w:firstLine="0" w:left="0"/>
        <w:jc w:val="center"/>
        <w:rPr>
          <w:b w:val="1"/>
        </w:rPr>
      </w:pPr>
      <w:r>
        <w:rPr>
          <w:b w:val="1"/>
        </w:rPr>
        <w:t>КОНТРОЛЯ (НАДЗОРА), МУНИЦИПАЛЬНОГО КОНТРОЛЯ</w:t>
      </w:r>
    </w:p>
    <w:p w14:paraId="DD010000">
      <w:pPr>
        <w:pStyle w:val="Style_1"/>
        <w:ind w:firstLine="0" w:left="0"/>
        <w:jc w:val="both"/>
      </w:pPr>
    </w:p>
    <w:p w14:paraId="DE010000">
      <w:pPr>
        <w:pStyle w:val="Style_1"/>
        <w:ind w:firstLine="540" w:left="0"/>
        <w:jc w:val="both"/>
        <w:outlineLvl w:val="1"/>
        <w:rPr>
          <w:b w:val="1"/>
        </w:rPr>
      </w:pPr>
      <w:r>
        <w:rPr>
          <w:b w:val="1"/>
        </w:rPr>
        <w:t>Глава 6. Контрольные (надзорные) органы. Должностные лица контрольных (надзорных) органов</w:t>
      </w:r>
    </w:p>
    <w:p w14:paraId="DF010000">
      <w:pPr>
        <w:pStyle w:val="Style_1"/>
        <w:ind w:firstLine="0" w:left="0"/>
        <w:jc w:val="both"/>
      </w:pPr>
    </w:p>
    <w:p w14:paraId="E0010000">
      <w:pPr>
        <w:pStyle w:val="Style_1"/>
        <w:ind w:firstLine="540" w:left="0"/>
        <w:jc w:val="both"/>
        <w:outlineLvl w:val="2"/>
        <w:rPr>
          <w:b w:val="1"/>
        </w:rPr>
      </w:pPr>
      <w:r>
        <w:rPr>
          <w:b w:val="1"/>
        </w:rPr>
        <w:t>Статья 26. Контрольные (надзорные) органы</w:t>
      </w:r>
    </w:p>
    <w:p w14:paraId="E1010000">
      <w:pPr>
        <w:pStyle w:val="Style_1"/>
        <w:ind w:firstLine="0" w:left="0"/>
        <w:jc w:val="both"/>
      </w:pPr>
    </w:p>
    <w:p w14:paraId="E2010000">
      <w:pPr>
        <w:pStyle w:val="Style_1"/>
        <w:ind w:firstLine="540" w:left="0"/>
        <w:jc w:val="both"/>
      </w:pPr>
      <w:bookmarkStart w:id="25" w:name="Par465"/>
      <w:bookmarkEnd w:id="25"/>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E3010000">
      <w:pPr>
        <w:pStyle w:val="Style_1"/>
        <w:spacing w:before="160"/>
        <w:ind w:firstLine="540" w:left="0"/>
        <w:jc w:val="both"/>
      </w:pPr>
      <w:bookmarkStart w:id="26" w:name="Par466"/>
      <w:bookmarkEnd w:id="26"/>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E4010000">
      <w:pPr>
        <w:pStyle w:val="Style_1"/>
        <w:spacing w:before="160"/>
        <w:ind w:firstLine="540" w:left="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r>
        <w:rPr>
          <w:color w:val="0000FF"/>
        </w:rPr>
        <w:fldChar w:fldCharType="begin"/>
      </w:r>
      <w:r>
        <w:rPr>
          <w:color w:val="0000FF"/>
        </w:rPr>
        <w:instrText>HYPERLINK "https://login.consultant.ru/link/?req=doc&amp;base=LAW&amp;n=523245"</w:instrText>
      </w:r>
      <w:r>
        <w:rPr>
          <w:color w:val="0000FF"/>
        </w:rPr>
        <w:fldChar w:fldCharType="separate"/>
      </w:r>
      <w:r>
        <w:rPr>
          <w:color w:val="0000FF"/>
        </w:rPr>
        <w:t>законом</w:t>
      </w:r>
      <w:r>
        <w:rPr>
          <w:color w:val="0000FF"/>
        </w:rPr>
        <w:fldChar w:fldCharType="end"/>
      </w:r>
      <w:r>
        <w:t xml:space="preserve"> от 6 ноября 2020 года N 4-ФКЗ "О Правительстве Российской Федерации".</w:t>
      </w:r>
    </w:p>
    <w:p w14:paraId="E5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"https://login.consultant.ru/link/?req=doc&amp;base=LAW&amp;n=508482&amp;dst=103684"</w:instrText>
      </w:r>
      <w:r>
        <w:rPr>
          <w:color w:val="0000FF"/>
        </w:rPr>
        <w:fldChar w:fldCharType="separate"/>
      </w:r>
      <w:r>
        <w:rPr>
          <w:color w:val="0000FF"/>
        </w:rPr>
        <w:t>закона</w:t>
      </w:r>
      <w:r>
        <w:rPr>
          <w:color w:val="0000FF"/>
        </w:rPr>
        <w:fldChar w:fldCharType="end"/>
      </w:r>
      <w:r>
        <w:t xml:space="preserve"> от 11.06.2021 N 170-ФЗ)</w:t>
      </w:r>
    </w:p>
    <w:p w14:paraId="E6010000">
      <w:pPr>
        <w:pStyle w:val="Style_1"/>
        <w:spacing w:before="160"/>
        <w:ind w:firstLine="540" w:left="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E7010000">
      <w:pPr>
        <w:pStyle w:val="Style_1"/>
        <w:spacing w:before="160"/>
        <w:ind w:firstLine="540" w:left="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E8010000">
      <w:pPr>
        <w:pStyle w:val="Style_1"/>
        <w:spacing w:before="160"/>
        <w:ind w:firstLine="540" w:left="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E9010000">
      <w:pPr>
        <w:pStyle w:val="Style_1"/>
        <w:spacing w:before="160"/>
        <w:ind w:firstLine="540" w:left="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14:paraId="EA010000">
      <w:pPr>
        <w:pStyle w:val="Style_1"/>
        <w:ind w:firstLine="0" w:left="0"/>
        <w:jc w:val="both"/>
      </w:pPr>
    </w:p>
    <w:p w14:paraId="EB010000">
      <w:pPr>
        <w:pStyle w:val="Style_1"/>
        <w:ind w:firstLine="540" w:left="0"/>
        <w:jc w:val="both"/>
        <w:outlineLvl w:val="2"/>
        <w:rPr>
          <w:b w:val="1"/>
        </w:rPr>
      </w:pPr>
      <w:r>
        <w:rPr>
          <w:b w:val="1"/>
        </w:rPr>
        <w:t>Статья 27. Должностные лица контрольных (надзорных) органов</w:t>
      </w:r>
    </w:p>
    <w:p w14:paraId="EC010000">
      <w:pPr>
        <w:pStyle w:val="Style_1"/>
        <w:ind w:firstLine="0" w:left="0"/>
        <w:jc w:val="both"/>
      </w:pPr>
    </w:p>
    <w:p w14:paraId="ED010000">
      <w:pPr>
        <w:pStyle w:val="Style_1"/>
        <w:ind w:firstLine="540" w:left="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EE010000">
      <w:pPr>
        <w:pStyle w:val="Style_1"/>
        <w:spacing w:before="160"/>
        <w:ind w:firstLine="540" w:left="0"/>
        <w:jc w:val="both"/>
      </w:pPr>
      <w:r>
        <w:t>1) руководитель (заместитель руководителя) контрольного (надзорного) органа;</w:t>
      </w:r>
    </w:p>
    <w:p w14:paraId="EF010000">
      <w:pPr>
        <w:pStyle w:val="Style_1"/>
        <w:spacing w:before="160"/>
        <w:ind w:firstLine="540" w:left="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F0010000">
      <w:pPr>
        <w:pStyle w:val="Style_1"/>
        <w:spacing w:before="160"/>
        <w:ind w:firstLine="540" w:left="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F1010000">
      <w:pPr>
        <w:pStyle w:val="Style_1"/>
        <w:spacing w:before="160"/>
        <w:ind w:firstLine="540" w:left="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F2010000">
      <w:pPr>
        <w:pStyle w:val="Style_1"/>
        <w:spacing w:before="160"/>
        <w:ind w:firstLine="540" w:left="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F3010000">
      <w:pPr>
        <w:pStyle w:val="Style_1"/>
        <w:spacing w:before="160"/>
        <w:ind w:firstLine="540" w:left="0"/>
        <w:jc w:val="both"/>
      </w:pPr>
      <w:r>
        <w:t>5. Наименование должности лица, на которое возлагается исполнение полномочий инспектора, может включать слово "инспектор".</w:t>
      </w:r>
    </w:p>
    <w:p w14:paraId="F4010000">
      <w:pPr>
        <w:pStyle w:val="Style_1"/>
        <w:spacing w:before="160"/>
        <w:ind w:firstLine="540" w:left="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F5010000">
      <w:pPr>
        <w:pStyle w:val="Style_1"/>
        <w:spacing w:before="160"/>
        <w:ind w:firstLine="540" w:left="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F6010000">
      <w:pPr>
        <w:pStyle w:val="Style_1"/>
        <w:ind w:firstLine="0" w:left="0"/>
        <w:jc w:val="both"/>
      </w:pPr>
    </w:p>
    <w:p w14:paraId="F7010000">
      <w:pPr>
        <w:pStyle w:val="Style_1"/>
        <w:ind w:firstLine="540" w:left="0"/>
        <w:jc w:val="both"/>
        <w:outlineLvl w:val="2"/>
        <w:rPr>
          <w:b w:val="1"/>
        </w:rPr>
      </w:pPr>
      <w:r>
        <w:rPr>
          <w:b w:val="1"/>
        </w:rPr>
        <w:t>Статья 28. Квалификационные требования для замещения должности инспектора</w:t>
      </w:r>
    </w:p>
    <w:p w14:paraId="F8010000">
      <w:pPr>
        <w:pStyle w:val="Style_1"/>
        <w:ind w:firstLine="0" w:left="0"/>
        <w:jc w:val="both"/>
      </w:pPr>
    </w:p>
    <w:p w14:paraId="F9010000">
      <w:pPr>
        <w:pStyle w:val="Style_1"/>
        <w:ind w:firstLine="540" w:left="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FA010000">
      <w:pPr>
        <w:pStyle w:val="Style_1"/>
        <w:spacing w:before="160"/>
        <w:ind w:firstLine="540" w:left="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FB010000">
      <w:pPr>
        <w:pStyle w:val="Style_1"/>
        <w:spacing w:before="160"/>
        <w:ind w:firstLine="540" w:left="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r>
        <w:rPr>
          <w:color w:val="0000FF"/>
        </w:rPr>
        <w:fldChar w:fldCharType="begin"/>
      </w:r>
      <w:r>
        <w:rPr>
          <w:color w:val="0000FF"/>
        </w:rPr>
        <w:instrText>HYPERLINK \l "Par465"</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"Par466"</w:instrText>
      </w:r>
      <w:r>
        <w:rPr>
          <w:color w:val="0000FF"/>
        </w:rPr>
        <w:fldChar w:fldCharType="separate"/>
      </w:r>
      <w:r>
        <w:rPr>
          <w:color w:val="0000FF"/>
        </w:rPr>
        <w:t>2 статьи 26</w:t>
      </w:r>
      <w:r>
        <w:rPr>
          <w:color w:val="0000FF"/>
        </w:rPr>
        <w:fldChar w:fldCharType="end"/>
      </w:r>
      <w:r>
        <w:t xml:space="preserve"> настоящего Федерального закона, устанавливаются в соответствии с требованиями трудового законодательства.</w:t>
      </w:r>
    </w:p>
    <w:p w14:paraId="FC01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"https://login.consultant.ru/link/?req=doc&amp;base=LAW&amp;n=494826&amp;dst=100049"</w:instrText>
      </w:r>
      <w:r>
        <w:rPr>
          <w:color w:val="0000FF"/>
        </w:rPr>
        <w:fldChar w:fldCharType="separate"/>
      </w:r>
      <w:r>
        <w:rPr>
          <w:color w:val="0000FF"/>
        </w:rPr>
        <w:t>закона</w:t>
      </w:r>
      <w:r>
        <w:rPr>
          <w:color w:val="0000FF"/>
        </w:rPr>
        <w:fldChar w:fldCharType="end"/>
      </w:r>
      <w:r>
        <w:t xml:space="preserve"> от 28.12.2024 N 540-ФЗ)</w:t>
      </w:r>
    </w:p>
    <w:p w14:paraId="FD010000">
      <w:pPr>
        <w:pStyle w:val="Style_1"/>
        <w:ind w:firstLine="0" w:left="0"/>
        <w:jc w:val="both"/>
      </w:pPr>
    </w:p>
    <w:p w14:paraId="FE010000">
      <w:pPr>
        <w:pStyle w:val="Style_1"/>
        <w:ind w:firstLine="540" w:left="0"/>
        <w:jc w:val="both"/>
        <w:outlineLvl w:val="2"/>
        <w:rPr>
          <w:b w:val="1"/>
        </w:rPr>
      </w:pPr>
      <w:r>
        <w:rPr>
          <w:b w:val="1"/>
        </w:rPr>
        <w:t>Статья 29. Права и обязанности инспектора</w:t>
      </w:r>
    </w:p>
    <w:p w14:paraId="FF010000">
      <w:pPr>
        <w:pStyle w:val="Style_1"/>
        <w:ind w:firstLine="0" w:left="0"/>
        <w:jc w:val="both"/>
      </w:pPr>
    </w:p>
    <w:p w14:paraId="00020000">
      <w:pPr>
        <w:pStyle w:val="Style_1"/>
        <w:ind w:firstLine="540" w:left="0"/>
        <w:jc w:val="both"/>
      </w:pPr>
      <w:r>
        <w:t>1. Инспектор обязан:</w:t>
      </w:r>
    </w:p>
    <w:p w14:paraId="01020000">
      <w:pPr>
        <w:pStyle w:val="Style_1"/>
        <w:spacing w:before="160"/>
        <w:ind w:firstLine="540" w:left="0"/>
        <w:jc w:val="both"/>
      </w:pPr>
      <w:r>
        <w:t>1) соблюдать законодательство Российской Федерации, права и законные интересы контролируемых лиц;</w:t>
      </w:r>
    </w:p>
    <w:p w14:paraId="02020000">
      <w:pPr>
        <w:pStyle w:val="Style_1"/>
        <w:spacing w:before="160"/>
        <w:ind w:firstLine="540" w:left="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0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"https://login.consultant.ru/link/?req=doc&amp;base=LAW&amp;n=508482&amp;dst=103685"</w:instrText>
      </w:r>
      <w:r>
        <w:rPr>
          <w:color w:val="0000FF"/>
        </w:rPr>
        <w:fldChar w:fldCharType="separate"/>
      </w:r>
      <w:r>
        <w:rPr>
          <w:color w:val="0000FF"/>
        </w:rPr>
        <w:t>закона</w:t>
      </w:r>
      <w:r>
        <w:rPr>
          <w:color w:val="0000FF"/>
        </w:rPr>
        <w:fldChar w:fldCharType="end"/>
      </w:r>
      <w:r>
        <w:t xml:space="preserve"> от 11.06.2021 N 170-ФЗ)</w:t>
      </w:r>
    </w:p>
    <w:p w14:paraId="04020000">
      <w:pPr>
        <w:pStyle w:val="Style_1"/>
        <w:spacing w:before="160"/>
        <w:ind w:firstLine="540" w:left="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05020000">
      <w:pPr>
        <w:pStyle w:val="Style_1"/>
        <w:spacing w:before="160"/>
        <w:ind w:firstLine="540" w:left="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06020000">
      <w:pPr>
        <w:pStyle w:val="Style_1"/>
        <w:spacing w:before="160"/>
        <w:ind w:firstLine="540" w:left="0"/>
        <w:jc w:val="both"/>
      </w:pPr>
      <w: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07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"https://login.consultant.ru/link/?req=doc&amp;base=LAW&amp;n=523096&amp;dst=100016"</w:instrText>
      </w:r>
      <w:r>
        <w:rPr>
          <w:color w:val="0000FF"/>
        </w:rPr>
        <w:fldChar w:fldCharType="separate"/>
      </w:r>
      <w:r>
        <w:rPr>
          <w:color w:val="0000FF"/>
        </w:rPr>
        <w:t>закона</w:t>
      </w:r>
      <w:r>
        <w:rPr>
          <w:color w:val="0000FF"/>
        </w:rPr>
        <w:fldChar w:fldCharType="end"/>
      </w:r>
      <w:r>
        <w:t xml:space="preserve"> от 29.12.2025 N 548-ФЗ)</w:t>
      </w:r>
    </w:p>
    <w:p w14:paraId="08020000">
      <w:pPr>
        <w:pStyle w:val="Style_1"/>
        <w:spacing w:before="160"/>
        <w:ind w:firstLine="540" w:left="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09020000">
      <w:pPr>
        <w:pStyle w:val="Style_1"/>
        <w:spacing w:before="160"/>
        <w:ind w:firstLine="540" w:left="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0A020000">
      <w:pPr>
        <w:pStyle w:val="Style_1"/>
        <w:spacing w:before="160"/>
        <w:ind w:firstLine="540" w:left="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0B020000">
      <w:pPr>
        <w:pStyle w:val="Style_1"/>
        <w:spacing w:before="160"/>
        <w:ind w:firstLine="540" w:left="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0C020000">
      <w:pPr>
        <w:pStyle w:val="Style_1"/>
        <w:spacing w:before="160"/>
        <w:ind w:firstLine="540" w:left="0"/>
        <w:jc w:val="both"/>
      </w:pPr>
      <w:r>
        <w:t>10) доказывать обоснованность своих действий при их обжаловании в порядке, установленном законодательством Российской Федерации;</w:t>
      </w:r>
    </w:p>
    <w:p w14:paraId="0D020000">
      <w:pPr>
        <w:pStyle w:val="Style_1"/>
        <w:spacing w:before="160"/>
        <w:ind w:firstLine="540" w:left="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0E020000">
      <w:pPr>
        <w:pStyle w:val="Style_1"/>
        <w:spacing w:before="160"/>
        <w:ind w:firstLine="540" w:left="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F020000">
      <w:pPr>
        <w:pStyle w:val="Style_1"/>
        <w:spacing w:before="160"/>
        <w:ind w:firstLine="540" w:left="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10020000">
      <w:pPr>
        <w:pStyle w:val="Style_1"/>
        <w:spacing w:before="160"/>
        <w:ind w:firstLine="540" w:left="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11020000">
      <w:pPr>
        <w:pStyle w:val="Style_1"/>
        <w:spacing w:before="160"/>
        <w:ind w:firstLine="540" w:left="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12020000">
      <w:pPr>
        <w:pStyle w:val="Style_1"/>
        <w:spacing w:before="160"/>
        <w:ind w:firstLine="540" w:left="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13020000">
      <w:pPr>
        <w:pStyle w:val="Style_1"/>
        <w:spacing w:before="160"/>
        <w:ind w:firstLine="540" w:left="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14020000">
      <w:pPr>
        <w:pStyle w:val="Style_1"/>
        <w:spacing w:before="160"/>
        <w:ind w:firstLine="540" w:left="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15020000">
      <w:pPr>
        <w:pStyle w:val="Style_1"/>
        <w:spacing w:before="160"/>
        <w:ind w:firstLine="540" w:left="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6020000">
      <w:pPr>
        <w:pStyle w:val="Style_1"/>
        <w:spacing w:before="160"/>
        <w:ind w:firstLine="540" w:left="0"/>
        <w:jc w:val="both"/>
      </w:pPr>
      <w:r>
        <w:t xml:space="preserve">7) обращаться в соответствии с Федеральным </w:t>
      </w:r>
      <w:r>
        <w:rPr>
          <w:color w:val="0000FF"/>
        </w:rPr>
        <w:fldChar w:fldCharType="begin"/>
      </w:r>
      <w:r>
        <w:rPr>
          <w:color w:val="0000FF"/>
        </w:rPr>
        <w:instrText>HYPERLINK "https://login.consultant.ru/link/?req=doc&amp;base=LAW&amp;n=510648"</w:instrText>
      </w:r>
      <w:r>
        <w:rPr>
          <w:color w:val="0000FF"/>
        </w:rPr>
        <w:fldChar w:fldCharType="separate"/>
      </w:r>
      <w:r>
        <w:rPr>
          <w:color w:val="0000FF"/>
        </w:rPr>
        <w:t>законом</w:t>
      </w:r>
      <w:r>
        <w:rPr>
          <w:color w:val="0000FF"/>
        </w:rPr>
        <w:fldChar w:fldCharType="end"/>
      </w:r>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17020000">
      <w:pPr>
        <w:pStyle w:val="Style_1"/>
        <w:spacing w:before="160"/>
        <w:ind w:firstLine="540" w:left="0"/>
        <w:jc w:val="both"/>
      </w:pPr>
      <w:r>
        <w:t>8) совершать иные действия, предусмотренные федеральными законами о видах контроля, положением о виде контроля.</w:t>
      </w:r>
    </w:p>
    <w:p w14:paraId="18020000">
      <w:pPr>
        <w:pStyle w:val="Style_1"/>
        <w:ind w:firstLine="0" w:left="0"/>
        <w:jc w:val="both"/>
      </w:pPr>
    </w:p>
    <w:p w14:paraId="19020000">
      <w:pPr>
        <w:pStyle w:val="Style_1"/>
        <w:ind w:firstLine="540" w:left="0"/>
        <w:jc w:val="both"/>
        <w:outlineLvl w:val="2"/>
        <w:rPr>
          <w:b w:val="1"/>
        </w:rPr>
      </w:pPr>
      <w:bookmarkStart w:id="27" w:name="Par520"/>
      <w:bookmarkEnd w:id="27"/>
      <w:r>
        <w:rPr>
          <w:b w:val="1"/>
        </w:rPr>
        <w:t>Статья 30. Оценка результативности и эффективности деятельности контрольных (надзорных) органов</w:t>
      </w:r>
    </w:p>
    <w:p w14:paraId="1A020000">
      <w:pPr>
        <w:pStyle w:val="Style_1"/>
        <w:ind w:firstLine="0" w:left="0"/>
        <w:jc w:val="both"/>
      </w:pPr>
    </w:p>
    <w:p w14:paraId="1B020000">
      <w:pPr>
        <w:pStyle w:val="Style_1"/>
        <w:ind w:firstLine="540" w:left="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14:paraId="1C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"https://login.consultant.ru/link/?req=doc&amp;base=LAW&amp;n=508482&amp;dst=103686"</w:instrText>
      </w:r>
      <w:r>
        <w:rPr>
          <w:color w:val="0000FF"/>
        </w:rPr>
        <w:fldChar w:fldCharType="separate"/>
      </w:r>
      <w:r>
        <w:rPr>
          <w:color w:val="0000FF"/>
        </w:rPr>
        <w:t>закона</w:t>
      </w:r>
      <w:r>
        <w:rPr>
          <w:color w:val="0000FF"/>
        </w:rPr>
        <w:fldChar w:fldCharType="end"/>
      </w:r>
      <w:r>
        <w:t xml:space="preserve"> от 11.06.2021 N 170-ФЗ)</w:t>
      </w:r>
    </w:p>
    <w:p w14:paraId="1D020000">
      <w:pPr>
        <w:pStyle w:val="Style_1"/>
        <w:spacing w:before="160"/>
        <w:ind w:firstLine="540" w:left="0"/>
        <w:jc w:val="both"/>
      </w:pPr>
      <w:r>
        <w:t>2. В систему показателей результативности и эффективности деятельности контрольных (надзорных) органов входят:</w:t>
      </w:r>
    </w:p>
    <w:p w14:paraId="1E020000">
      <w:pPr>
        <w:pStyle w:val="Style_1"/>
        <w:spacing w:before="160"/>
        <w:ind w:firstLine="540" w:left="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1F020000">
      <w:pPr>
        <w:pStyle w:val="Style_1"/>
        <w:spacing w:before="160"/>
        <w:ind w:firstLine="540" w:left="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20020000">
      <w:pPr>
        <w:pStyle w:val="Style_1"/>
        <w:spacing w:before="160"/>
        <w:ind w:firstLine="540" w:left="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r>
        <w:rPr>
          <w:color w:val="0000FF"/>
        </w:rPr>
        <w:fldChar w:fldCharType="begin"/>
      </w:r>
      <w:r>
        <w:rPr>
          <w:color w:val="0000FF"/>
        </w:rPr>
        <w:instrText>HYPERLINK "https://login.consultant.ru/link/?req=doc&amp;base=LAW&amp;n=403246"</w:instrText>
      </w:r>
      <w:r>
        <w:rPr>
          <w:color w:val="0000FF"/>
        </w:rPr>
        <w:fldChar w:fldCharType="separate"/>
      </w:r>
      <w:r>
        <w:rPr>
          <w:color w:val="0000FF"/>
        </w:rPr>
        <w:t>положением</w:t>
      </w:r>
      <w:r>
        <w:rPr>
          <w:color w:val="0000FF"/>
        </w:rPr>
        <w:fldChar w:fldCharType="end"/>
      </w:r>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21020000">
      <w:pPr>
        <w:pStyle w:val="Style_1"/>
        <w:spacing w:before="160"/>
        <w:ind w:firstLine="540" w:left="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14:paraId="22020000">
      <w:pPr>
        <w:pStyle w:val="Style_1"/>
        <w:spacing w:before="160"/>
        <w:ind w:firstLine="540" w:left="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23020000">
      <w:pPr>
        <w:pStyle w:val="Style_1"/>
        <w:spacing w:before="160"/>
        <w:ind w:firstLine="540" w:left="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24020000">
      <w:pPr>
        <w:pStyle w:val="Style_1"/>
        <w:spacing w:before="160"/>
        <w:ind w:firstLine="540" w:left="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r>
        <w:rPr>
          <w:color w:val="0000FF"/>
        </w:rPr>
        <w:fldChar w:fldCharType="begin"/>
      </w:r>
      <w:r>
        <w:rPr>
          <w:color w:val="0000FF"/>
        </w:rPr>
        <w:instrText>HYPERLINK "https://login.consultant.ru/link/?req=doc&amp;base=LAW&amp;n=531290"</w:instrText>
      </w:r>
      <w:r>
        <w:rPr>
          <w:color w:val="0000FF"/>
        </w:rPr>
        <w:fldChar w:fldCharType="separate"/>
      </w:r>
      <w:r>
        <w:rPr>
          <w:color w:val="0000FF"/>
        </w:rPr>
        <w:t>Кодексом</w:t>
      </w:r>
      <w:r>
        <w:rPr>
          <w:color w:val="0000FF"/>
        </w:rPr>
        <w:fldChar w:fldCharType="end"/>
      </w:r>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14:paraId="25020000">
      <w:pPr>
        <w:pStyle w:val="Style_1"/>
        <w:spacing w:before="160"/>
        <w:ind w:firstLine="540" w:left="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26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"https://login.consultant.ru/link/?req=doc&amp;base=LAW&amp;n=494826&amp;dst=100051"</w:instrText>
      </w:r>
      <w:r>
        <w:rPr>
          <w:color w:val="0000FF"/>
        </w:rPr>
        <w:fldChar w:fldCharType="separate"/>
      </w:r>
      <w:r>
        <w:rPr>
          <w:color w:val="0000FF"/>
        </w:rPr>
        <w:t>закона</w:t>
      </w:r>
      <w:r>
        <w:rPr>
          <w:color w:val="0000FF"/>
        </w:rPr>
        <w:fldChar w:fldCharType="end"/>
      </w:r>
      <w:r>
        <w:t xml:space="preserve"> от 28.12.2024 N 540-ФЗ)</w:t>
      </w:r>
    </w:p>
    <w:p w14:paraId="27020000">
      <w:pPr>
        <w:pStyle w:val="Style_1"/>
        <w:spacing w:before="160"/>
        <w:ind w:firstLine="540" w:left="0"/>
        <w:jc w:val="both"/>
      </w:pPr>
      <w:bookmarkStart w:id="28" w:name="Par534"/>
      <w:bookmarkEnd w:id="28"/>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28020000">
      <w:pPr>
        <w:pStyle w:val="Style_1"/>
        <w:spacing w:before="160"/>
        <w:ind w:firstLine="540" w:left="0"/>
        <w:jc w:val="both"/>
      </w:pPr>
      <w:bookmarkStart w:id="29" w:name="Par535"/>
      <w:bookmarkEnd w:id="29"/>
      <w:r>
        <w:t xml:space="preserve">10. </w:t>
      </w:r>
      <w:r>
        <w:rPr>
          <w:color w:val="0000FF"/>
        </w:rPr>
        <w:fldChar w:fldCharType="begin"/>
      </w:r>
      <w:r>
        <w:rPr>
          <w:color w:val="0000FF"/>
        </w:rPr>
        <w:instrText>HYPERLINK "https://login.consultant.ru/link/?req=doc&amp;base=LAW&amp;n=505958&amp;dst=100011"</w:instrText>
      </w:r>
      <w:r>
        <w:rPr>
          <w:color w:val="0000FF"/>
        </w:rPr>
        <w:fldChar w:fldCharType="separate"/>
      </w:r>
      <w:r>
        <w:rPr>
          <w:color w:val="0000FF"/>
        </w:rPr>
        <w:t>Требования</w:t>
      </w:r>
      <w:r>
        <w:rPr>
          <w:color w:val="0000FF"/>
        </w:rPr>
        <w:fldChar w:fldCharType="end"/>
      </w:r>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29020000">
      <w:pPr>
        <w:pStyle w:val="Style_1"/>
        <w:spacing w:before="160"/>
        <w:ind w:firstLine="540" w:left="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2A020000">
      <w:pPr>
        <w:pStyle w:val="Style_1"/>
        <w:spacing w:before="160"/>
        <w:ind w:firstLine="540" w:left="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B020000">
      <w:pPr>
        <w:pStyle w:val="Style_1"/>
        <w:ind w:firstLine="0" w:left="0"/>
        <w:jc w:val="both"/>
      </w:pPr>
    </w:p>
    <w:p w14:paraId="2C020000">
      <w:pPr>
        <w:pStyle w:val="Style_1"/>
        <w:ind w:firstLine="540" w:left="0"/>
        <w:jc w:val="both"/>
        <w:outlineLvl w:val="1"/>
        <w:rPr>
          <w:b w:val="1"/>
        </w:rPr>
      </w:pPr>
      <w:r>
        <w:rPr>
          <w:b w:val="1"/>
        </w:rPr>
        <w:t>Глава 7. Контролируемые лица. Иные участники государственного контроля (надзора), муниципального контроля</w:t>
      </w:r>
    </w:p>
    <w:p w14:paraId="2D020000">
      <w:pPr>
        <w:pStyle w:val="Style_1"/>
        <w:ind w:firstLine="0" w:left="0"/>
        <w:jc w:val="both"/>
      </w:pPr>
    </w:p>
    <w:p w14:paraId="2E020000">
      <w:pPr>
        <w:pStyle w:val="Style_1"/>
        <w:ind w:firstLine="540" w:left="0"/>
        <w:jc w:val="both"/>
        <w:outlineLvl w:val="2"/>
        <w:rPr>
          <w:b w:val="1"/>
        </w:rPr>
      </w:pPr>
      <w:r>
        <w:rPr>
          <w:b w:val="1"/>
        </w:rPr>
        <w:t>Статья 31. Контролируемые лица</w:t>
      </w:r>
    </w:p>
    <w:p w14:paraId="2F020000">
      <w:pPr>
        <w:pStyle w:val="Style_1"/>
        <w:ind w:firstLine="0" w:left="0"/>
        <w:jc w:val="both"/>
      </w:pPr>
    </w:p>
    <w:p w14:paraId="30020000">
      <w:pPr>
        <w:pStyle w:val="Style_1"/>
        <w:ind w:firstLine="540" w:left="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31020000">
      <w:pPr>
        <w:pStyle w:val="Style_1"/>
        <w:spacing w:before="160"/>
        <w:ind w:firstLine="540" w:left="0"/>
        <w:jc w:val="both"/>
      </w:pPr>
      <w:r>
        <w:t>2. В целях настоящего Федерального закона:</w:t>
      </w:r>
    </w:p>
    <w:p w14:paraId="32020000">
      <w:pPr>
        <w:pStyle w:val="Style_1"/>
        <w:spacing w:before="160"/>
        <w:ind w:firstLine="540" w:left="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r>
        <w:rPr>
          <w:color w:val="0000FF"/>
        </w:rPr>
        <w:fldChar w:fldCharType="begin"/>
      </w:r>
      <w:r>
        <w:rPr>
          <w:color w:val="0000FF"/>
        </w:rPr>
        <w:instrText>HYPERLINK \l "Par253"</w:instrText>
      </w:r>
      <w:r>
        <w:rPr>
          <w:color w:val="0000FF"/>
        </w:rPr>
        <w:fldChar w:fldCharType="separate"/>
      </w:r>
      <w:r>
        <w:rPr>
          <w:color w:val="0000FF"/>
        </w:rPr>
        <w:t>статьей 16</w:t>
      </w:r>
      <w:r>
        <w:rPr>
          <w:color w:val="0000FF"/>
        </w:rPr>
        <w:fldChar w:fldCharType="end"/>
      </w:r>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14:paraId="3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"https://login.consultant.ru/link/?req=doc&amp;base=LAW&amp;n=508482&amp;dst=103687"</w:instrText>
      </w:r>
      <w:r>
        <w:rPr>
          <w:color w:val="0000FF"/>
        </w:rPr>
        <w:fldChar w:fldCharType="separate"/>
      </w:r>
      <w:r>
        <w:rPr>
          <w:color w:val="0000FF"/>
        </w:rPr>
        <w:t>закона</w:t>
      </w:r>
      <w:r>
        <w:rPr>
          <w:color w:val="0000FF"/>
        </w:rPr>
        <w:fldChar w:fldCharType="end"/>
      </w:r>
      <w:r>
        <w:t xml:space="preserve"> от 11.06.2021 N 170-ФЗ)</w:t>
      </w:r>
    </w:p>
    <w:p w14:paraId="34020000">
      <w:pPr>
        <w:pStyle w:val="Style_1"/>
        <w:spacing w:before="160"/>
        <w:ind w:firstLine="540" w:left="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35020000">
      <w:pPr>
        <w:pStyle w:val="Style_1"/>
        <w:spacing w:before="160"/>
        <w:ind w:firstLine="540" w:left="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36020000">
      <w:pPr>
        <w:pStyle w:val="Style_1"/>
        <w:spacing w:before="160"/>
        <w:ind w:firstLine="540" w:left="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37020000">
      <w:pPr>
        <w:pStyle w:val="Style_1"/>
        <w:spacing w:before="160"/>
        <w:ind w:firstLine="540" w:left="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38020000">
      <w:pPr>
        <w:pStyle w:val="Style_1"/>
        <w:spacing w:before="160"/>
        <w:ind w:firstLine="540" w:left="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39020000">
      <w:pPr>
        <w:pStyle w:val="Style_1"/>
        <w:spacing w:before="160"/>
        <w:ind w:firstLine="540" w:left="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3A020000">
      <w:pPr>
        <w:pStyle w:val="Style_1"/>
        <w:spacing w:before="160"/>
        <w:ind w:firstLine="540" w:left="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3B020000">
      <w:pPr>
        <w:pStyle w:val="Style_1"/>
        <w:ind w:firstLine="0" w:left="0"/>
        <w:jc w:val="both"/>
      </w:pPr>
    </w:p>
    <w:p w14:paraId="3C020000">
      <w:pPr>
        <w:pStyle w:val="Style_1"/>
        <w:ind w:firstLine="540" w:left="0"/>
        <w:jc w:val="both"/>
        <w:outlineLvl w:val="2"/>
        <w:rPr>
          <w:b w:val="1"/>
        </w:rPr>
      </w:pPr>
      <w:r>
        <w:rPr>
          <w:b w:val="1"/>
        </w:rPr>
        <w:t>Статья 32. Свидетель</w:t>
      </w:r>
    </w:p>
    <w:p w14:paraId="3D020000">
      <w:pPr>
        <w:pStyle w:val="Style_1"/>
        <w:ind w:firstLine="0" w:left="0"/>
        <w:jc w:val="both"/>
      </w:pPr>
    </w:p>
    <w:p w14:paraId="3E020000">
      <w:pPr>
        <w:pStyle w:val="Style_1"/>
        <w:ind w:firstLine="540" w:left="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3F020000">
      <w:pPr>
        <w:pStyle w:val="Style_1"/>
        <w:spacing w:before="160"/>
        <w:ind w:firstLine="540" w:left="0"/>
        <w:jc w:val="both"/>
      </w:pPr>
      <w:r>
        <w:t>2. Участие лица в качестве свидетеля является добровольным.</w:t>
      </w:r>
    </w:p>
    <w:p w14:paraId="40020000">
      <w:pPr>
        <w:pStyle w:val="Style_1"/>
        <w:spacing w:before="160"/>
        <w:ind w:firstLine="540" w:left="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41020000">
      <w:pPr>
        <w:pStyle w:val="Style_1"/>
        <w:spacing w:before="160"/>
        <w:ind w:firstLine="540" w:left="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42020000">
      <w:pPr>
        <w:pStyle w:val="Style_1"/>
        <w:ind w:firstLine="0" w:left="0"/>
        <w:jc w:val="both"/>
      </w:pPr>
    </w:p>
    <w:p w14:paraId="43020000">
      <w:pPr>
        <w:pStyle w:val="Style_1"/>
        <w:ind w:firstLine="540" w:left="0"/>
        <w:jc w:val="both"/>
        <w:outlineLvl w:val="2"/>
        <w:rPr>
          <w:b w:val="1"/>
        </w:rPr>
      </w:pPr>
      <w:r>
        <w:rPr>
          <w:b w:val="1"/>
        </w:rPr>
        <w:t>Статья 33. Эксперт. Экспертная организация</w:t>
      </w:r>
    </w:p>
    <w:p w14:paraId="44020000">
      <w:pPr>
        <w:pStyle w:val="Style_1"/>
        <w:ind w:firstLine="0" w:left="0"/>
        <w:jc w:val="both"/>
      </w:pPr>
    </w:p>
    <w:p w14:paraId="45020000">
      <w:pPr>
        <w:pStyle w:val="Style_1"/>
        <w:ind w:firstLine="540" w:left="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14:paraId="460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"https://login.consultant.ru/link/?req=doc&amp;base=LAW&amp;n=508482&amp;dst=103688"</w:instrText>
      </w:r>
      <w:r>
        <w:rPr>
          <w:color w:val="0000FF"/>
        </w:rPr>
        <w:fldChar w:fldCharType="separate"/>
      </w:r>
      <w:r>
        <w:rPr>
          <w:color w:val="0000FF"/>
        </w:rPr>
        <w:t>закона</w:t>
      </w:r>
      <w:r>
        <w:rPr>
          <w:color w:val="0000FF"/>
        </w:rPr>
        <w:fldChar w:fldCharType="end"/>
      </w:r>
      <w:r>
        <w:t xml:space="preserve"> от 11.06.2021 N 170-ФЗ)</w:t>
      </w:r>
    </w:p>
    <w:p w14:paraId="47020000">
      <w:pPr>
        <w:pStyle w:val="Style_1"/>
        <w:spacing w:before="160"/>
        <w:ind w:firstLine="540" w:left="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48020000">
      <w:pPr>
        <w:pStyle w:val="Style_1"/>
        <w:spacing w:before="160"/>
        <w:ind w:firstLine="540" w:left="0"/>
        <w:jc w:val="both"/>
      </w:pPr>
      <w:r>
        <w:t>3. При осуществлении экспертизы эксперт, экспертная организация вправе:</w:t>
      </w:r>
    </w:p>
    <w:p w14:paraId="49020000">
      <w:pPr>
        <w:pStyle w:val="Style_1"/>
        <w:spacing w:before="160"/>
        <w:ind w:firstLine="540" w:left="0"/>
        <w:jc w:val="both"/>
      </w:pPr>
      <w:r>
        <w:t>1) знакомиться с документами и материалами, относящимися к осуществлению экспертизы;</w:t>
      </w:r>
    </w:p>
    <w:p w14:paraId="4A020000">
      <w:pPr>
        <w:pStyle w:val="Style_1"/>
        <w:spacing w:before="160"/>
        <w:ind w:firstLine="540" w:left="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4B020000">
      <w:pPr>
        <w:pStyle w:val="Style_1"/>
        <w:spacing w:before="160"/>
        <w:ind w:firstLine="540" w:left="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4C020000">
      <w:pPr>
        <w:pStyle w:val="Style_1"/>
        <w:spacing w:before="160"/>
        <w:ind w:firstLine="540" w:left="0"/>
        <w:jc w:val="both"/>
      </w:pPr>
      <w:r>
        <w:t>4) уточнять поставленные перед ними вопросы в соответствии со своими специальными и (или) научными знаниями и компетенцией;</w:t>
      </w:r>
    </w:p>
    <w:p w14:paraId="4D020000">
      <w:pPr>
        <w:pStyle w:val="Style_1"/>
        <w:spacing w:before="160"/>
        <w:ind w:firstLine="540" w:left="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4E020000">
      <w:pPr>
        <w:pStyle w:val="Style_1"/>
        <w:spacing w:before="160"/>
        <w:ind w:firstLine="540" w:left="0"/>
        <w:jc w:val="both"/>
      </w:pPr>
      <w:r>
        <w:t>4. При осуществлении экспертизы эксперт, экспертная организация обязаны:</w:t>
      </w:r>
    </w:p>
    <w:p w14:paraId="4F020000">
      <w:pPr>
        <w:pStyle w:val="Style_1"/>
        <w:spacing w:before="160"/>
        <w:ind w:firstLine="540" w:left="0"/>
        <w:jc w:val="both"/>
      </w:pPr>
      <w:r>
        <w:t>1) подготовить заключение на основании полной, всесторонней и объективной оценки результатов исследований;</w:t>
      </w:r>
    </w:p>
    <w:p w14:paraId="50020000">
      <w:pPr>
        <w:pStyle w:val="Style_1"/>
        <w:spacing w:before="160"/>
        <w:ind w:firstLine="540" w:left="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51020000">
      <w:pPr>
        <w:pStyle w:val="Style_1"/>
        <w:spacing w:before="160"/>
        <w:ind w:firstLine="540" w:left="0"/>
        <w:jc w:val="both"/>
      </w:pPr>
      <w:r>
        <w:t>3) соблюдать установленные сроки осуществления экспертизы.</w:t>
      </w:r>
    </w:p>
    <w:p w14:paraId="52020000">
      <w:pPr>
        <w:pStyle w:val="Style_1"/>
        <w:spacing w:before="160"/>
        <w:ind w:firstLine="540" w:left="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53020000">
      <w:pPr>
        <w:pStyle w:val="Style_1"/>
        <w:ind w:firstLine="0" w:left="0"/>
        <w:jc w:val="both"/>
      </w:pPr>
    </w:p>
    <w:p w14:paraId="54020000">
      <w:pPr>
        <w:pStyle w:val="Style_1"/>
        <w:ind w:firstLine="540" w:left="0"/>
        <w:jc w:val="both"/>
        <w:outlineLvl w:val="2"/>
        <w:rPr>
          <w:b w:val="1"/>
        </w:rPr>
      </w:pPr>
      <w:r>
        <w:rPr>
          <w:b w:val="1"/>
        </w:rPr>
        <w:t>Статья 34. Специалист</w:t>
      </w:r>
    </w:p>
    <w:p w14:paraId="55020000">
      <w:pPr>
        <w:pStyle w:val="Style_1"/>
        <w:ind w:firstLine="0" w:left="0"/>
        <w:jc w:val="both"/>
      </w:pPr>
    </w:p>
    <w:p w14:paraId="56020000">
      <w:pPr>
        <w:pStyle w:val="Style_1"/>
        <w:ind w:firstLine="540" w:left="0"/>
        <w:jc w:val="both"/>
      </w:pPr>
      <w:bookmarkStart w:id="30" w:name="Par581"/>
      <w:bookmarkEnd w:id="30"/>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57020000">
      <w:pPr>
        <w:pStyle w:val="Style_1"/>
        <w:spacing w:before="160"/>
        <w:ind w:firstLine="540" w:left="0"/>
        <w:jc w:val="both"/>
      </w:pPr>
      <w:r>
        <w:t>2. Специалист имеет право:</w:t>
      </w:r>
    </w:p>
    <w:p w14:paraId="58020000">
      <w:pPr>
        <w:pStyle w:val="Style_1"/>
        <w:spacing w:before="160"/>
        <w:ind w:firstLine="540" w:left="0"/>
        <w:jc w:val="both"/>
      </w:pPr>
      <w:r>
        <w:t>1) знакомиться с материалами, связанными с совершением действий, в которых он принимает участие;</w:t>
      </w:r>
    </w:p>
    <w:p w14:paraId="59020000">
      <w:pPr>
        <w:pStyle w:val="Style_1"/>
        <w:spacing w:before="160"/>
        <w:ind w:firstLine="540" w:left="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14:paraId="5A020000">
      <w:pPr>
        <w:pStyle w:val="Style_1"/>
        <w:spacing w:before="160"/>
        <w:ind w:firstLine="540" w:left="0"/>
        <w:jc w:val="both"/>
      </w:pPr>
      <w:r>
        <w:t>3. Специалист обязан:</w:t>
      </w:r>
    </w:p>
    <w:p w14:paraId="5B020000">
      <w:pPr>
        <w:pStyle w:val="Style_1"/>
        <w:spacing w:before="160"/>
        <w:ind w:firstLine="540" w:left="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5C020000">
      <w:pPr>
        <w:pStyle w:val="Style_1"/>
        <w:spacing w:before="160"/>
        <w:ind w:firstLine="540" w:left="0"/>
        <w:jc w:val="both"/>
      </w:pPr>
      <w:r>
        <w:t xml:space="preserve">2) удостоверить своей подписью факт совершения действий, указанных в </w:t>
      </w:r>
      <w:r>
        <w:rPr>
          <w:color w:val="0000FF"/>
        </w:rPr>
        <w:fldChar w:fldCharType="begin"/>
      </w:r>
      <w:r>
        <w:rPr>
          <w:color w:val="0000FF"/>
        </w:rPr>
        <w:instrText>HYPERLINK \l "Par581"</w:instrText>
      </w:r>
      <w:r>
        <w:rPr>
          <w:color w:val="0000FF"/>
        </w:rPr>
        <w:fldChar w:fldCharType="separate"/>
      </w:r>
      <w:r>
        <w:rPr>
          <w:color w:val="0000FF"/>
        </w:rPr>
        <w:t>части 1</w:t>
      </w:r>
      <w:r>
        <w:rPr>
          <w:color w:val="0000FF"/>
        </w:rPr>
        <w:fldChar w:fldCharType="end"/>
      </w:r>
      <w:r>
        <w:t xml:space="preserve"> настоящей статьи, а при необходимости удостоверить содержание и результаты этих действий, оформив заключение;</w:t>
      </w:r>
    </w:p>
    <w:p w14:paraId="5D020000">
      <w:pPr>
        <w:pStyle w:val="Style_1"/>
        <w:spacing w:before="160"/>
        <w:ind w:firstLine="540" w:left="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5E020000">
      <w:pPr>
        <w:pStyle w:val="Style_1"/>
        <w:spacing w:before="160"/>
        <w:ind w:firstLine="540" w:left="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5F020000">
      <w:pPr>
        <w:pStyle w:val="Style_1"/>
        <w:ind w:firstLine="0" w:left="0"/>
        <w:jc w:val="both"/>
      </w:pPr>
    </w:p>
    <w:p w14:paraId="60020000">
      <w:pPr>
        <w:pStyle w:val="Style_1"/>
        <w:ind w:firstLine="540" w:left="0"/>
        <w:jc w:val="both"/>
        <w:outlineLvl w:val="2"/>
        <w:rPr>
          <w:b w:val="1"/>
        </w:rPr>
      </w:pPr>
      <w:r>
        <w:rPr>
          <w:b w:val="1"/>
        </w:rPr>
        <w:t>Статья 35. Возмещение расходов свидетелю, специалисту, эксперту, экспертной организации</w:t>
      </w:r>
    </w:p>
    <w:p w14:paraId="61020000">
      <w:pPr>
        <w:pStyle w:val="Style_1"/>
        <w:ind w:firstLine="0" w:left="0"/>
        <w:jc w:val="both"/>
      </w:pPr>
    </w:p>
    <w:p w14:paraId="62020000">
      <w:pPr>
        <w:pStyle w:val="Style_1"/>
        <w:ind w:firstLine="540" w:left="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63020000">
      <w:pPr>
        <w:pStyle w:val="Style_1"/>
        <w:spacing w:before="160"/>
        <w:ind w:firstLine="540" w:left="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64020000">
      <w:pPr>
        <w:pStyle w:val="Style_1"/>
        <w:ind w:firstLine="0" w:left="0"/>
        <w:jc w:val="both"/>
      </w:pPr>
    </w:p>
    <w:p w14:paraId="65020000">
      <w:pPr>
        <w:pStyle w:val="Style_1"/>
        <w:ind w:firstLine="540" w:left="0"/>
        <w:jc w:val="both"/>
        <w:outlineLvl w:val="1"/>
        <w:rPr>
          <w:b w:val="1"/>
        </w:rPr>
      </w:pPr>
      <w:r>
        <w:rPr>
          <w:b w:val="1"/>
        </w:rPr>
        <w:t>Глава 8. Гарантии и защита прав контролируемых лиц</w:t>
      </w:r>
    </w:p>
    <w:p w14:paraId="66020000">
      <w:pPr>
        <w:pStyle w:val="Style_1"/>
        <w:ind w:firstLine="0" w:left="0"/>
        <w:jc w:val="both"/>
      </w:pPr>
    </w:p>
    <w:p w14:paraId="67020000">
      <w:pPr>
        <w:pStyle w:val="Style_1"/>
        <w:ind w:firstLine="540" w:left="0"/>
        <w:jc w:val="both"/>
        <w:outlineLvl w:val="2"/>
        <w:rPr>
          <w:b w:val="1"/>
        </w:rPr>
      </w:pPr>
      <w:r>
        <w:rPr>
          <w:b w:val="1"/>
        </w:rPr>
        <w:t>Статья 36. Права контролируемых лиц</w:t>
      </w:r>
    </w:p>
    <w:p w14:paraId="68020000">
      <w:pPr>
        <w:pStyle w:val="Style_1"/>
        <w:ind w:firstLine="0" w:left="0"/>
        <w:jc w:val="both"/>
      </w:pPr>
    </w:p>
    <w:p w14:paraId="69020000">
      <w:pPr>
        <w:pStyle w:val="Style_1"/>
        <w:ind w:firstLine="540" w:left="0"/>
        <w:jc w:val="both"/>
      </w:pPr>
      <w:r>
        <w:t>Контролируемое лицо при осуществлении государственного контроля (надзора) и муниципального контроля имеет право:</w:t>
      </w:r>
    </w:p>
    <w:p w14:paraId="6A020000">
      <w:pPr>
        <w:pStyle w:val="Style_1"/>
        <w:spacing w:before="160"/>
        <w:ind w:firstLine="540" w:left="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6B020000">
      <w:pPr>
        <w:pStyle w:val="Style_1"/>
        <w:spacing w:before="160"/>
        <w:ind w:firstLine="540" w:left="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6C020000">
      <w:pPr>
        <w:pStyle w:val="Style_1"/>
        <w:spacing w:before="160"/>
        <w:ind w:firstLine="540" w:left="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6D020000">
      <w:pPr>
        <w:pStyle w:val="Style_1"/>
        <w:spacing w:before="160"/>
        <w:ind w:firstLine="540" w:left="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6E020000">
      <w:pPr>
        <w:pStyle w:val="Style_1"/>
        <w:spacing w:before="160"/>
        <w:ind w:firstLine="540" w:left="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6F020000">
      <w:pPr>
        <w:pStyle w:val="Style_1"/>
        <w:spacing w:before="160"/>
        <w:ind w:firstLine="540" w:left="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70020000">
      <w:pPr>
        <w:pStyle w:val="Style_1"/>
        <w:spacing w:before="160"/>
        <w:ind w:firstLine="540" w:left="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7102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"https://login.consultant.ru/link/?req=doc&amp;base=LAW&amp;n=494826&amp;dst=100052"</w:instrText>
      </w:r>
      <w:r>
        <w:rPr>
          <w:color w:val="0000FF"/>
        </w:rPr>
        <w:fldChar w:fldCharType="separate"/>
      </w:r>
      <w:r>
        <w:rPr>
          <w:color w:val="0000FF"/>
        </w:rPr>
        <w:t>законом</w:t>
      </w:r>
      <w:r>
        <w:rPr>
          <w:color w:val="0000FF"/>
        </w:rPr>
        <w:fldChar w:fldCharType="end"/>
      </w:r>
      <w:r>
        <w:t xml:space="preserve"> от 28.12.2024 N 540-ФЗ)</w:t>
      </w:r>
    </w:p>
    <w:p w14:paraId="72020000">
      <w:pPr>
        <w:pStyle w:val="Style_1"/>
        <w:ind w:firstLine="0" w:left="0"/>
        <w:jc w:val="both"/>
      </w:pPr>
    </w:p>
    <w:p w14:paraId="73020000">
      <w:pPr>
        <w:pStyle w:val="Style_1"/>
        <w:ind w:firstLine="540" w:left="0"/>
        <w:jc w:val="both"/>
        <w:outlineLvl w:val="2"/>
        <w:rPr>
          <w:b w:val="1"/>
        </w:rPr>
      </w:pPr>
      <w:r>
        <w:rPr>
          <w:b w:val="1"/>
        </w:rPr>
        <w:t>Статья 37. Ограничения и запреты, связанные с исполнением полномочий инспектора</w:t>
      </w:r>
    </w:p>
    <w:p w14:paraId="74020000">
      <w:pPr>
        <w:pStyle w:val="Style_1"/>
        <w:ind w:firstLine="0" w:left="0"/>
        <w:jc w:val="both"/>
      </w:pPr>
    </w:p>
    <w:p w14:paraId="75020000">
      <w:pPr>
        <w:pStyle w:val="Style_1"/>
        <w:ind w:firstLine="540" w:left="0"/>
        <w:jc w:val="both"/>
      </w:pPr>
      <w:r>
        <w:t>Инспектор не вправе:</w:t>
      </w:r>
    </w:p>
    <w:p w14:paraId="76020000">
      <w:pPr>
        <w:pStyle w:val="Style_1"/>
        <w:spacing w:before="160"/>
        <w:ind w:firstLine="540" w:left="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77020000">
      <w:pPr>
        <w:pStyle w:val="Style_1"/>
        <w:spacing w:before="160"/>
        <w:ind w:firstLine="540" w:left="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78020000">
      <w:pPr>
        <w:pStyle w:val="Style_1"/>
        <w:spacing w:before="160"/>
        <w:ind w:firstLine="540" w:left="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79020000">
      <w:pPr>
        <w:pStyle w:val="Style_1"/>
        <w:spacing w:before="160"/>
        <w:ind w:firstLine="540" w:left="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7A020000">
      <w:pPr>
        <w:pStyle w:val="Style_1"/>
        <w:spacing w:before="160"/>
        <w:ind w:firstLine="540" w:left="0"/>
        <w:jc w:val="both"/>
      </w:pPr>
      <w:bookmarkStart w:id="31" w:name="Par617"/>
      <w:bookmarkEnd w:id="31"/>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7B020000">
      <w:pPr>
        <w:pStyle w:val="Style_1"/>
        <w:spacing w:before="160"/>
        <w:ind w:firstLine="540" w:left="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7C020000">
      <w:pPr>
        <w:pStyle w:val="Style_1"/>
        <w:spacing w:before="160"/>
        <w:ind w:firstLine="540" w:left="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7D020000">
      <w:pPr>
        <w:pStyle w:val="Style_1"/>
        <w:spacing w:before="160"/>
        <w:ind w:firstLine="540" w:left="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7E020000">
      <w:pPr>
        <w:pStyle w:val="Style_1"/>
        <w:spacing w:before="160"/>
        <w:ind w:firstLine="540" w:left="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7F020000">
      <w:pPr>
        <w:pStyle w:val="Style_1"/>
        <w:spacing w:before="160"/>
        <w:ind w:firstLine="540" w:left="0"/>
        <w:jc w:val="both"/>
      </w:pPr>
      <w:r>
        <w:t>10) превышать установленные сроки проведения контрольных (надзорных) мероприятий;</w:t>
      </w:r>
    </w:p>
    <w:p w14:paraId="80020000">
      <w:pPr>
        <w:pStyle w:val="Style_1"/>
        <w:spacing w:before="160"/>
        <w:ind w:firstLine="540" w:left="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81020000">
      <w:pPr>
        <w:pStyle w:val="Style_1"/>
        <w:ind w:firstLine="0" w:left="0"/>
        <w:jc w:val="both"/>
      </w:pPr>
    </w:p>
    <w:p w14:paraId="82020000">
      <w:pPr>
        <w:pStyle w:val="Style_1"/>
        <w:ind w:firstLine="540" w:left="0"/>
        <w:jc w:val="both"/>
        <w:outlineLvl w:val="2"/>
        <w:rPr>
          <w:b w:val="1"/>
        </w:rPr>
      </w:pPr>
      <w:r>
        <w:rPr>
          <w:b w:val="1"/>
        </w:rPr>
        <w:t>Статья 38. Право на возмещение вреда (ущерба), причиненного при осуществлении государственного контроля (надзора), муниципального контроля</w:t>
      </w:r>
    </w:p>
    <w:p w14:paraId="83020000">
      <w:pPr>
        <w:pStyle w:val="Style_1"/>
        <w:ind w:firstLine="0" w:left="0"/>
        <w:jc w:val="both"/>
      </w:pPr>
    </w:p>
    <w:p w14:paraId="84020000">
      <w:pPr>
        <w:pStyle w:val="Style_1"/>
        <w:ind w:firstLine="540" w:left="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85020000">
      <w:pPr>
        <w:pStyle w:val="Style_1"/>
        <w:spacing w:before="160"/>
        <w:ind w:firstLine="540" w:left="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86020000">
      <w:pPr>
        <w:pStyle w:val="Style_1"/>
        <w:ind w:firstLine="0" w:left="0"/>
        <w:jc w:val="both"/>
      </w:pPr>
    </w:p>
    <w:p w14:paraId="87020000">
      <w:pPr>
        <w:pStyle w:val="Style_1"/>
        <w:ind w:firstLine="540" w:left="0"/>
        <w:jc w:val="both"/>
        <w:outlineLvl w:val="1"/>
        <w:rPr>
          <w:b w:val="1"/>
        </w:rPr>
      </w:pPr>
      <w:bookmarkStart w:id="32" w:name="Par630"/>
      <w:bookmarkEnd w:id="32"/>
      <w:r>
        <w:rPr>
          <w:b w:val="1"/>
        </w:rPr>
        <w:t>Глава 9. Обжалование решений контрольных (надзорных) органов, действий (бездействия) их должностных лиц</w:t>
      </w:r>
    </w:p>
    <w:p w14:paraId="88020000">
      <w:pPr>
        <w:pStyle w:val="Style_1"/>
        <w:ind w:firstLine="0" w:left="0"/>
        <w:jc w:val="both"/>
      </w:pPr>
    </w:p>
    <w:p w14:paraId="89020000">
      <w:pPr>
        <w:pStyle w:val="Style_1"/>
        <w:ind w:firstLine="540" w:left="0"/>
        <w:jc w:val="both"/>
        <w:outlineLvl w:val="2"/>
        <w:rPr>
          <w:b w:val="1"/>
        </w:rPr>
      </w:pPr>
      <w:bookmarkStart w:id="33" w:name="Par632"/>
      <w:bookmarkEnd w:id="33"/>
      <w:r>
        <w:rPr>
          <w:b w:val="1"/>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8A020000">
      <w:pPr>
        <w:pStyle w:val="Style_1"/>
        <w:ind w:firstLine="0" w:left="0"/>
        <w:jc w:val="both"/>
      </w:pPr>
    </w:p>
    <w:p w14:paraId="8B020000">
      <w:pPr>
        <w:pStyle w:val="Style_1"/>
        <w:ind w:firstLine="540" w:left="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r>
        <w:rPr>
          <w:color w:val="0000FF"/>
        </w:rPr>
        <w:fldChar w:fldCharType="begin"/>
      </w:r>
      <w:r>
        <w:rPr>
          <w:color w:val="0000FF"/>
        </w:rPr>
        <w:instrText>HYPERLINK \l "Par654"</w:instrText>
      </w:r>
      <w:r>
        <w:rPr>
          <w:color w:val="0000FF"/>
        </w:rPr>
        <w:fldChar w:fldCharType="separate"/>
      </w:r>
      <w:r>
        <w:rPr>
          <w:color w:val="0000FF"/>
        </w:rPr>
        <w:t>части 4 статьи 40</w:t>
      </w:r>
      <w:r>
        <w:rPr>
          <w:color w:val="0000FF"/>
        </w:rPr>
        <w:fldChar w:fldCharType="end"/>
      </w:r>
      <w:r>
        <w:t xml:space="preserve"> настоящего Федерального закона.</w:t>
      </w:r>
    </w:p>
    <w:p w14:paraId="8C020000">
      <w:pPr>
        <w:pStyle w:val="Style_1"/>
        <w:spacing w:before="160"/>
        <w:ind w:firstLine="540" w:left="0"/>
        <w:jc w:val="both"/>
      </w:pPr>
      <w:bookmarkStart w:id="34" w:name="Par635"/>
      <w:bookmarkEnd w:id="34"/>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8D020000">
      <w:pPr>
        <w:pStyle w:val="Style_1"/>
        <w:spacing w:before="160"/>
        <w:ind w:firstLine="540" w:left="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r>
        <w:rPr>
          <w:color w:val="0000FF"/>
        </w:rPr>
        <w:fldChar w:fldCharType="begin"/>
      </w:r>
      <w:r>
        <w:rPr>
          <w:color w:val="0000FF"/>
        </w:rPr>
        <w:instrText>HYPERLINK \l "Par630"</w:instrText>
      </w:r>
      <w:r>
        <w:rPr>
          <w:color w:val="0000FF"/>
        </w:rPr>
        <w:fldChar w:fldCharType="separate"/>
      </w:r>
      <w:r>
        <w:rPr>
          <w:color w:val="0000FF"/>
        </w:rPr>
        <w:t>главой</w:t>
      </w:r>
      <w:r>
        <w:rPr>
          <w:color w:val="0000FF"/>
        </w:rPr>
        <w:fldChar w:fldCharType="end"/>
      </w:r>
      <w:r>
        <w:t>.</w:t>
      </w:r>
    </w:p>
    <w:p w14:paraId="8E020000">
      <w:pPr>
        <w:pStyle w:val="Style_1"/>
        <w:spacing w:before="160"/>
        <w:ind w:firstLine="540" w:left="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8F020000">
      <w:pPr>
        <w:pStyle w:val="Style_1"/>
        <w:ind w:firstLine="0" w:left="0"/>
        <w:jc w:val="both"/>
      </w:pPr>
    </w:p>
    <w:p w14:paraId="90020000">
      <w:pPr>
        <w:pStyle w:val="Style_1"/>
        <w:ind w:firstLine="540" w:left="0"/>
        <w:jc w:val="both"/>
        <w:outlineLvl w:val="2"/>
        <w:rPr>
          <w:b w:val="1"/>
        </w:rPr>
      </w:pPr>
      <w:r>
        <w:rPr>
          <w:b w:val="1"/>
        </w:rPr>
        <w:t>Статья 40. Досудебный порядок подачи жалобы</w:t>
      </w:r>
    </w:p>
    <w:p w14:paraId="9102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2020000">
            <w:pPr>
              <w:pStyle w:val="Style_1"/>
              <w:ind w:firstLine="0" w:left="0"/>
              <w:jc w:val="both"/>
            </w:pPr>
          </w:p>
        </w:tc>
        <w:tc>
          <w:tcPr>
            <w:tcW w:type="dxa" w:w="113"/>
            <w:shd w:fill="F4F3F8" w:val="clear"/>
            <w:tcMar>
              <w:top w:type="dxa" w:w="0"/>
              <w:left w:type="dxa" w:w="0"/>
              <w:bottom w:type="dxa" w:w="0"/>
              <w:right w:type="dxa" w:w="0"/>
            </w:tcMar>
            <w:vAlign w:val="top"/>
          </w:tcPr>
          <w:p w14:paraId="93020000">
            <w:pPr>
              <w:pStyle w:val="Style_1"/>
              <w:ind w:firstLine="0" w:left="0"/>
              <w:jc w:val="both"/>
            </w:pPr>
          </w:p>
        </w:tc>
        <w:tc>
          <w:tcPr>
            <w:tcW w:type="dxa" w:w="9921"/>
            <w:shd w:fill="F4F3F8" w:val="clear"/>
            <w:tcMar>
              <w:top w:type="dxa" w:w="113"/>
              <w:left w:type="dxa" w:w="0"/>
              <w:bottom w:type="dxa" w:w="113"/>
              <w:right w:type="dxa" w:w="0"/>
            </w:tcMar>
            <w:vAlign w:val="top"/>
          </w:tcPr>
          <w:p w14:paraId="94020000">
            <w:pPr>
              <w:pStyle w:val="Style_1"/>
              <w:ind w:firstLine="0" w:left="0"/>
              <w:jc w:val="both"/>
              <w:rPr>
                <w:color w:val="392C69"/>
              </w:rPr>
            </w:pPr>
            <w:r>
              <w:rPr>
                <w:color w:val="392C69"/>
              </w:rPr>
              <w:t>КонсультантПлюс: примечание.</w:t>
            </w:r>
          </w:p>
          <w:p w14:paraId="95020000">
            <w:pPr>
              <w:pStyle w:val="Style_1"/>
              <w:ind w:firstLine="0" w:left="0"/>
              <w:jc w:val="both"/>
              <w:rPr>
                <w:color w:val="392C69"/>
              </w:rPr>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r>
              <w:rPr>
                <w:color w:val="0000FF"/>
              </w:rPr>
              <w:fldChar w:fldCharType="begin"/>
            </w:r>
            <w:r>
              <w:rPr>
                <w:color w:val="0000FF"/>
              </w:rPr>
              <w:instrText>HYPERLINK "https://login.consultant.ru/link/?req=doc&amp;base=LAW&amp;n=495209&amp;dst=100076"</w:instrText>
            </w:r>
            <w:r>
              <w:rPr>
                <w:color w:val="0000FF"/>
              </w:rPr>
              <w:fldChar w:fldCharType="separate"/>
            </w:r>
            <w:r>
              <w:rPr>
                <w:color w:val="0000FF"/>
              </w:rPr>
              <w:t>Постановлением</w:t>
            </w:r>
            <w:r>
              <w:rPr>
                <w:color w:val="0000FF"/>
              </w:rPr>
              <w:fldChar w:fldCharType="end"/>
            </w:r>
            <w:r>
              <w:rPr>
                <w:color w:val="392C69"/>
              </w:rPr>
              <w:t xml:space="preserve"> Правительства РФ от 10.03.2022 N 336.</w:t>
            </w:r>
          </w:p>
        </w:tc>
        <w:tc>
          <w:tcPr>
            <w:tcW w:type="dxa" w:w="113"/>
            <w:shd w:fill="F4F3F8" w:val="clear"/>
            <w:tcMar>
              <w:top w:type="dxa" w:w="0"/>
              <w:left w:type="dxa" w:w="0"/>
              <w:bottom w:type="dxa" w:w="0"/>
              <w:right w:type="dxa" w:w="0"/>
            </w:tcMar>
            <w:vAlign w:val="top"/>
          </w:tcPr>
          <w:p w14:paraId="96020000">
            <w:pPr>
              <w:pStyle w:val="Style_1"/>
              <w:ind w:firstLine="0" w:left="0"/>
              <w:jc w:val="both"/>
              <w:rPr>
                <w:color w:val="392C69"/>
              </w:rPr>
            </w:pPr>
          </w:p>
        </w:tc>
      </w:tr>
    </w:tbl>
    <w:p w14:paraId="97020000">
      <w:pPr>
        <w:pStyle w:val="Style_1"/>
        <w:spacing w:before="200"/>
        <w:ind w:firstLine="540" w:left="0"/>
        <w:jc w:val="both"/>
      </w:pPr>
      <w:r>
        <w:t xml:space="preserve">1. Жалоба подается контролируемым лицом в уполномоченный на рассмотрение жалобы орган, определяемый в соответствии с </w:t>
      </w:r>
      <w:r>
        <w:rPr>
          <w:color w:val="0000FF"/>
        </w:rPr>
        <w:fldChar w:fldCharType="begin"/>
      </w:r>
      <w:r>
        <w:rPr>
          <w:color w:val="0000FF"/>
        </w:rPr>
        <w:instrText>HYPERLINK \l "Par647"</w:instrText>
      </w:r>
      <w:r>
        <w:rPr>
          <w:color w:val="0000FF"/>
        </w:rPr>
        <w:fldChar w:fldCharType="separate"/>
      </w:r>
      <w:r>
        <w:rPr>
          <w:color w:val="0000FF"/>
        </w:rPr>
        <w:t>частью 2</w:t>
      </w:r>
      <w:r>
        <w:rPr>
          <w:color w:val="0000FF"/>
        </w:rPr>
        <w:fldChar w:fldCharType="end"/>
      </w:r>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r>
        <w:rPr>
          <w:color w:val="0000FF"/>
        </w:rPr>
        <w:fldChar w:fldCharType="begin"/>
      </w:r>
      <w:r>
        <w:rPr>
          <w:color w:val="0000FF"/>
        </w:rPr>
        <w:instrText>HYPERLINK \l "Par645"</w:instrText>
      </w:r>
      <w:r>
        <w:rPr>
          <w:color w:val="0000FF"/>
        </w:rPr>
        <w:fldChar w:fldCharType="separate"/>
      </w:r>
      <w:r>
        <w:rPr>
          <w:color w:val="0000FF"/>
        </w:rPr>
        <w:t>частью 1.1</w:t>
      </w:r>
      <w:r>
        <w:rPr>
          <w:color w:val="0000FF"/>
        </w:rPr>
        <w:fldChar w:fldCharType="end"/>
      </w:r>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9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"https://login.consultant.ru/link/?req=doc&amp;base=LAW&amp;n=508482&amp;dst=103691"</w:instrText>
      </w:r>
      <w:r>
        <w:rPr>
          <w:color w:val="0000FF"/>
        </w:rPr>
        <w:fldChar w:fldCharType="separate"/>
      </w:r>
      <w:r>
        <w:rPr>
          <w:color w:val="0000FF"/>
        </w:rPr>
        <w:t>закона</w:t>
      </w:r>
      <w:r>
        <w:rPr>
          <w:color w:val="0000FF"/>
        </w:rPr>
        <w:fldChar w:fldCharType="end"/>
      </w:r>
      <w:r>
        <w:t xml:space="preserve"> от 11.06.2021 N 170-ФЗ)</w:t>
      </w:r>
    </w:p>
    <w:p w14:paraId="99020000">
      <w:pPr>
        <w:pStyle w:val="Style_1"/>
        <w:spacing w:before="160"/>
        <w:ind w:firstLine="540" w:left="0"/>
        <w:jc w:val="both"/>
      </w:pPr>
      <w:bookmarkStart w:id="35" w:name="Par645"/>
      <w:bookmarkEnd w:id="35"/>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r>
        <w:rPr>
          <w:color w:val="0000FF"/>
        </w:rPr>
        <w:fldChar w:fldCharType="begin"/>
      </w:r>
      <w:r>
        <w:rPr>
          <w:color w:val="0000FF"/>
        </w:rPr>
        <w:instrText>HYPERLINK \l "Par647"</w:instrText>
      </w:r>
      <w:r>
        <w:rPr>
          <w:color w:val="0000FF"/>
        </w:rPr>
        <w:fldChar w:fldCharType="separate"/>
      </w:r>
      <w:r>
        <w:rPr>
          <w:color w:val="0000FF"/>
        </w:rPr>
        <w:t>частью 2</w:t>
      </w:r>
      <w:r>
        <w:rPr>
          <w:color w:val="0000FF"/>
        </w:rPr>
        <w:fldChar w:fldCharType="end"/>
      </w:r>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14:paraId="9A0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"https://login.consultant.ru/link/?req=doc&amp;base=LAW&amp;n=508482&amp;dst=103692"</w:instrText>
      </w:r>
      <w:r>
        <w:rPr>
          <w:color w:val="0000FF"/>
        </w:rPr>
        <w:fldChar w:fldCharType="separate"/>
      </w:r>
      <w:r>
        <w:rPr>
          <w:color w:val="0000FF"/>
        </w:rPr>
        <w:t>законом</w:t>
      </w:r>
      <w:r>
        <w:rPr>
          <w:color w:val="0000FF"/>
        </w:rPr>
        <w:fldChar w:fldCharType="end"/>
      </w:r>
      <w:r>
        <w:t xml:space="preserve"> от 11.06.2021 N 170-ФЗ)</w:t>
      </w:r>
    </w:p>
    <w:p w14:paraId="9B020000">
      <w:pPr>
        <w:pStyle w:val="Style_1"/>
        <w:spacing w:before="160"/>
        <w:ind w:firstLine="540" w:left="0"/>
        <w:jc w:val="both"/>
      </w:pPr>
      <w:bookmarkStart w:id="36" w:name="Par647"/>
      <w:bookmarkEnd w:id="36"/>
      <w:r>
        <w:t>2. Порядок рассмотрения жалобы определяется положением о виде контроля и, в частности, должен предусматривать, что:</w:t>
      </w:r>
    </w:p>
    <w:p w14:paraId="9C020000">
      <w:pPr>
        <w:pStyle w:val="Style_1"/>
        <w:spacing w:before="160"/>
        <w:ind w:firstLine="540" w:left="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r>
        <w:rPr>
          <w:color w:val="0000FF"/>
        </w:rPr>
        <w:fldChar w:fldCharType="begin"/>
      </w:r>
      <w:r>
        <w:rPr>
          <w:color w:val="0000FF"/>
        </w:rPr>
        <w:instrText>HYPERLINK \l "Par466"</w:instrText>
      </w:r>
      <w:r>
        <w:rPr>
          <w:color w:val="0000FF"/>
        </w:rPr>
        <w:fldChar w:fldCharType="separate"/>
      </w:r>
      <w:r>
        <w:rPr>
          <w:color w:val="0000FF"/>
        </w:rPr>
        <w:t>частью 2 статьи 26</w:t>
      </w:r>
      <w:r>
        <w:rPr>
          <w:color w:val="0000FF"/>
        </w:rPr>
        <w:fldChar w:fldCharType="end"/>
      </w:r>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14:paraId="9D020000">
      <w:pPr>
        <w:pStyle w:val="Style_1"/>
        <w:spacing w:before="160"/>
        <w:ind w:firstLine="540" w:left="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14:paraId="9E020000">
      <w:pPr>
        <w:pStyle w:val="Style_1"/>
        <w:spacing w:before="160"/>
        <w:ind w:firstLine="540" w:left="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14:paraId="9F020000">
      <w:pPr>
        <w:pStyle w:val="Style_1"/>
        <w:spacing w:before="160"/>
        <w:ind w:firstLine="540" w:left="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r>
        <w:rPr>
          <w:color w:val="0000FF"/>
        </w:rPr>
        <w:fldChar w:fldCharType="begin"/>
      </w:r>
      <w:r>
        <w:rPr>
          <w:color w:val="0000FF"/>
        </w:rPr>
        <w:instrText>HYPERLINK \l "Par653"</w:instrText>
      </w:r>
      <w:r>
        <w:rPr>
          <w:color w:val="0000FF"/>
        </w:rPr>
        <w:fldChar w:fldCharType="separate"/>
      </w:r>
      <w:r>
        <w:rPr>
          <w:color w:val="0000FF"/>
        </w:rPr>
        <w:t>частью 3</w:t>
      </w:r>
      <w:r>
        <w:rPr>
          <w:color w:val="0000FF"/>
        </w:rPr>
        <w:fldChar w:fldCharType="end"/>
      </w:r>
      <w:r>
        <w:t xml:space="preserve"> настоящей статьи.</w:t>
      </w:r>
    </w:p>
    <w:p w14:paraId="A00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"https://login.consultant.ru/link/?req=doc&amp;base=LAW&amp;n=523113&amp;dst=100019"</w:instrText>
      </w:r>
      <w:r>
        <w:rPr>
          <w:color w:val="0000FF"/>
        </w:rPr>
        <w:fldChar w:fldCharType="separate"/>
      </w:r>
      <w:r>
        <w:rPr>
          <w:color w:val="0000FF"/>
        </w:rPr>
        <w:t>закона</w:t>
      </w:r>
      <w:r>
        <w:rPr>
          <w:color w:val="0000FF"/>
        </w:rPr>
        <w:fldChar w:fldCharType="end"/>
      </w:r>
      <w:r>
        <w:t xml:space="preserve"> от 29.12.2025 N 567-ФЗ)</w:t>
      </w:r>
    </w:p>
    <w:p w14:paraId="A1020000">
      <w:pPr>
        <w:pStyle w:val="Style_1"/>
        <w:spacing w:before="160"/>
        <w:ind w:firstLine="540" w:left="0"/>
        <w:jc w:val="both"/>
      </w:pPr>
      <w:bookmarkStart w:id="37" w:name="Par653"/>
      <w:bookmarkEnd w:id="37"/>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A2020000">
      <w:pPr>
        <w:pStyle w:val="Style_1"/>
        <w:spacing w:before="160"/>
        <w:ind w:firstLine="540" w:left="0"/>
        <w:jc w:val="both"/>
      </w:pPr>
      <w:bookmarkStart w:id="38" w:name="Par654"/>
      <w:bookmarkEnd w:id="38"/>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14:paraId="A3020000">
      <w:pPr>
        <w:pStyle w:val="Style_1"/>
        <w:spacing w:before="160"/>
        <w:ind w:firstLine="540" w:left="0"/>
        <w:jc w:val="both"/>
      </w:pPr>
      <w:bookmarkStart w:id="39" w:name="Par655"/>
      <w:bookmarkEnd w:id="39"/>
      <w:r>
        <w:t>1) решений о проведении контрольных (надзорных) мероприятий и обязательных профилактических визитов;</w:t>
      </w:r>
    </w:p>
    <w:p w14:paraId="A4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"https://login.consultant.ru/link/?req=doc&amp;base=LAW&amp;n=494826&amp;dst=100058"</w:instrText>
      </w:r>
      <w:r>
        <w:rPr>
          <w:color w:val="0000FF"/>
        </w:rPr>
        <w:fldChar w:fldCharType="separate"/>
      </w:r>
      <w:r>
        <w:rPr>
          <w:color w:val="0000FF"/>
        </w:rPr>
        <w:t>закона</w:t>
      </w:r>
      <w:r>
        <w:rPr>
          <w:color w:val="0000FF"/>
        </w:rPr>
        <w:fldChar w:fldCharType="end"/>
      </w:r>
      <w:r>
        <w:t xml:space="preserve"> от 28.12.2024 N 540-ФЗ)</w:t>
      </w:r>
    </w:p>
    <w:p w14:paraId="A5020000">
      <w:pPr>
        <w:pStyle w:val="Style_1"/>
        <w:spacing w:before="160"/>
        <w:ind w:firstLine="540" w:left="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14:paraId="A6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"https://login.consultant.ru/link/?req=doc&amp;base=LAW&amp;n=494826&amp;dst=100059"</w:instrText>
      </w:r>
      <w:r>
        <w:rPr>
          <w:color w:val="0000FF"/>
        </w:rPr>
        <w:fldChar w:fldCharType="separate"/>
      </w:r>
      <w:r>
        <w:rPr>
          <w:color w:val="0000FF"/>
        </w:rPr>
        <w:t>закона</w:t>
      </w:r>
      <w:r>
        <w:rPr>
          <w:color w:val="0000FF"/>
        </w:rPr>
        <w:fldChar w:fldCharType="end"/>
      </w:r>
      <w:r>
        <w:t xml:space="preserve"> от 28.12.2024 N 540-ФЗ)</w:t>
      </w:r>
    </w:p>
    <w:p w14:paraId="A7020000">
      <w:pPr>
        <w:pStyle w:val="Style_1"/>
        <w:spacing w:before="160"/>
        <w:ind w:firstLine="540" w:left="0"/>
        <w:jc w:val="both"/>
      </w:pPr>
      <w:bookmarkStart w:id="40" w:name="Par659"/>
      <w:bookmarkEnd w:id="40"/>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A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"https://login.consultant.ru/link/?req=doc&amp;base=LAW&amp;n=494826&amp;dst=100060"</w:instrText>
      </w:r>
      <w:r>
        <w:rPr>
          <w:color w:val="0000FF"/>
        </w:rPr>
        <w:fldChar w:fldCharType="separate"/>
      </w:r>
      <w:r>
        <w:rPr>
          <w:color w:val="0000FF"/>
        </w:rPr>
        <w:t>закона</w:t>
      </w:r>
      <w:r>
        <w:rPr>
          <w:color w:val="0000FF"/>
        </w:rPr>
        <w:fldChar w:fldCharType="end"/>
      </w:r>
      <w:r>
        <w:t xml:space="preserve"> от 28.12.2024 N 540-ФЗ)</w:t>
      </w:r>
    </w:p>
    <w:p w14:paraId="A9020000">
      <w:pPr>
        <w:pStyle w:val="Style_1"/>
        <w:spacing w:before="160"/>
        <w:ind w:firstLine="540" w:left="0"/>
        <w:jc w:val="both"/>
      </w:pPr>
      <w:r>
        <w:t>4) решений об отнесении объектов контроля к соответствующей категории риска;</w:t>
      </w:r>
    </w:p>
    <w:p w14:paraId="AA02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"https://login.consultant.ru/link/?req=doc&amp;base=LAW&amp;n=494826&amp;dst=100061"</w:instrText>
      </w:r>
      <w:r>
        <w:rPr>
          <w:color w:val="0000FF"/>
        </w:rPr>
        <w:fldChar w:fldCharType="separate"/>
      </w:r>
      <w:r>
        <w:rPr>
          <w:color w:val="0000FF"/>
        </w:rPr>
        <w:t>законом</w:t>
      </w:r>
      <w:r>
        <w:rPr>
          <w:color w:val="0000FF"/>
        </w:rPr>
        <w:fldChar w:fldCharType="end"/>
      </w:r>
      <w:r>
        <w:t xml:space="preserve"> от 28.12.2024 N 540-ФЗ)</w:t>
      </w:r>
    </w:p>
    <w:p w14:paraId="AB020000">
      <w:pPr>
        <w:pStyle w:val="Style_1"/>
        <w:spacing w:before="160"/>
        <w:ind w:firstLine="540" w:left="0"/>
        <w:jc w:val="both"/>
      </w:pPr>
      <w:r>
        <w:t>5) решений об отказе в проведении профилактических визитов по заявлениям контролируемых лиц;</w:t>
      </w:r>
    </w:p>
    <w:p w14:paraId="AC02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"https://login.consultant.ru/link/?req=doc&amp;base=LAW&amp;n=494826&amp;dst=100063"</w:instrText>
      </w:r>
      <w:r>
        <w:rPr>
          <w:color w:val="0000FF"/>
        </w:rPr>
        <w:fldChar w:fldCharType="separate"/>
      </w:r>
      <w:r>
        <w:rPr>
          <w:color w:val="0000FF"/>
        </w:rPr>
        <w:t>законом</w:t>
      </w:r>
      <w:r>
        <w:rPr>
          <w:color w:val="0000FF"/>
        </w:rPr>
        <w:fldChar w:fldCharType="end"/>
      </w:r>
      <w:r>
        <w:t xml:space="preserve"> от 28.12.2024 N 540-ФЗ; в ред. Федерального </w:t>
      </w:r>
      <w:r>
        <w:rPr>
          <w:color w:val="0000FF"/>
        </w:rPr>
        <w:fldChar w:fldCharType="begin"/>
      </w:r>
      <w:r>
        <w:rPr>
          <w:color w:val="0000FF"/>
        </w:rPr>
        <w:instrText>HYPERLINK "https://login.consultant.ru/link/?req=doc&amp;base=LAW&amp;n=523113&amp;dst=100025"</w:instrText>
      </w:r>
      <w:r>
        <w:rPr>
          <w:color w:val="0000FF"/>
        </w:rPr>
        <w:fldChar w:fldCharType="separate"/>
      </w:r>
      <w:r>
        <w:rPr>
          <w:color w:val="0000FF"/>
        </w:rPr>
        <w:t>закона</w:t>
      </w:r>
      <w:r>
        <w:rPr>
          <w:color w:val="0000FF"/>
        </w:rPr>
        <w:fldChar w:fldCharType="end"/>
      </w:r>
      <w:r>
        <w:t xml:space="preserve"> от 29.12.2025 N 567-ФЗ)</w:t>
      </w:r>
    </w:p>
    <w:p w14:paraId="AD020000">
      <w:pPr>
        <w:pStyle w:val="Style_1"/>
        <w:spacing w:before="160"/>
        <w:ind w:firstLine="540" w:left="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14:paraId="AE02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"https://login.consultant.ru/link/?req=doc&amp;base=LAW&amp;n=494826&amp;dst=100064"</w:instrText>
      </w:r>
      <w:r>
        <w:rPr>
          <w:color w:val="0000FF"/>
        </w:rPr>
        <w:fldChar w:fldCharType="separate"/>
      </w:r>
      <w:r>
        <w:rPr>
          <w:color w:val="0000FF"/>
        </w:rPr>
        <w:t>законом</w:t>
      </w:r>
      <w:r>
        <w:rPr>
          <w:color w:val="0000FF"/>
        </w:rPr>
        <w:fldChar w:fldCharType="end"/>
      </w:r>
      <w:r>
        <w:t xml:space="preserve"> от 28.12.2024 N 540-ФЗ)</w:t>
      </w:r>
    </w:p>
    <w:p w14:paraId="AF02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"https://login.consultant.ru/link/?req=doc&amp;base=LAW&amp;n=508482&amp;dst=103694"</w:instrText>
      </w:r>
      <w:r>
        <w:rPr>
          <w:color w:val="0000FF"/>
        </w:rPr>
        <w:fldChar w:fldCharType="separate"/>
      </w:r>
      <w:r>
        <w:rPr>
          <w:color w:val="0000FF"/>
        </w:rPr>
        <w:t>закона</w:t>
      </w:r>
      <w:r>
        <w:rPr>
          <w:color w:val="0000FF"/>
        </w:rPr>
        <w:fldChar w:fldCharType="end"/>
      </w:r>
      <w:r>
        <w:t xml:space="preserve"> от 11.06.2021 N 170-ФЗ)</w:t>
      </w:r>
    </w:p>
    <w:p w14:paraId="B0020000">
      <w:pPr>
        <w:pStyle w:val="Style_1"/>
        <w:spacing w:before="160"/>
        <w:ind w:firstLine="540" w:left="0"/>
        <w:jc w:val="both"/>
      </w:pPr>
      <w:bookmarkStart w:id="41" w:name="Par668"/>
      <w:bookmarkEnd w:id="41"/>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B1020000">
      <w:pPr>
        <w:pStyle w:val="Style_1"/>
        <w:spacing w:before="160"/>
        <w:ind w:firstLine="540" w:left="0"/>
        <w:jc w:val="both"/>
      </w:pPr>
      <w:bookmarkStart w:id="42" w:name="Par669"/>
      <w:bookmarkEnd w:id="42"/>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B2020000">
      <w:pPr>
        <w:pStyle w:val="Style_1"/>
        <w:spacing w:before="160"/>
        <w:ind w:firstLine="540" w:left="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B3020000">
      <w:pPr>
        <w:pStyle w:val="Style_1"/>
        <w:spacing w:before="160"/>
        <w:ind w:firstLine="540" w:left="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B4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"https://login.consultant.ru/link/?req=doc&amp;base=LAW&amp;n=508482&amp;dst=103699"</w:instrText>
      </w:r>
      <w:r>
        <w:rPr>
          <w:color w:val="0000FF"/>
        </w:rPr>
        <w:fldChar w:fldCharType="separate"/>
      </w:r>
      <w:r>
        <w:rPr>
          <w:color w:val="0000FF"/>
        </w:rPr>
        <w:t>закона</w:t>
      </w:r>
      <w:r>
        <w:rPr>
          <w:color w:val="0000FF"/>
        </w:rPr>
        <w:fldChar w:fldCharType="end"/>
      </w:r>
      <w:r>
        <w:t xml:space="preserve"> от 11.06.2021 N 170-ФЗ)</w:t>
      </w:r>
    </w:p>
    <w:p w14:paraId="B5020000">
      <w:pPr>
        <w:pStyle w:val="Style_1"/>
        <w:spacing w:before="160"/>
        <w:ind w:firstLine="540" w:left="0"/>
        <w:jc w:val="both"/>
      </w:pPr>
      <w:r>
        <w:t>9. Жалоба может содержать ходатайство о приостановлении исполнения обжалуемого решения контрольного (надзорного) органа.</w:t>
      </w:r>
    </w:p>
    <w:p w14:paraId="B6020000">
      <w:pPr>
        <w:pStyle w:val="Style_1"/>
        <w:spacing w:before="160"/>
        <w:ind w:firstLine="540" w:left="0"/>
        <w:jc w:val="both"/>
      </w:pPr>
      <w:bookmarkStart w:id="43" w:name="Par674"/>
      <w:bookmarkEnd w:id="43"/>
      <w:r>
        <w:t>10. Уполномоченный на рассмотрение жалобы орган в срок не позднее двух рабочих дней со дня регистрации жалобы принимает решение:</w:t>
      </w:r>
    </w:p>
    <w:p w14:paraId="B7020000">
      <w:pPr>
        <w:pStyle w:val="Style_1"/>
        <w:spacing w:before="160"/>
        <w:ind w:firstLine="540" w:left="0"/>
        <w:jc w:val="both"/>
      </w:pPr>
      <w:r>
        <w:t>1) о приостановлении исполнения обжалуемого решения контрольного (надзорного) органа;</w:t>
      </w:r>
    </w:p>
    <w:p w14:paraId="B8020000">
      <w:pPr>
        <w:pStyle w:val="Style_1"/>
        <w:spacing w:before="160"/>
        <w:ind w:firstLine="540" w:left="0"/>
        <w:jc w:val="both"/>
      </w:pPr>
      <w:r>
        <w:t>2) об отказе в приостановлении исполнения обжалуемого решения контрольного (надзорного) органа.</w:t>
      </w:r>
    </w:p>
    <w:p w14:paraId="B9020000">
      <w:pPr>
        <w:pStyle w:val="Style_1"/>
        <w:spacing w:before="160"/>
        <w:ind w:firstLine="540" w:left="0"/>
        <w:jc w:val="both"/>
      </w:pPr>
      <w:r>
        <w:t xml:space="preserve">11. Информация о решении, указанном в </w:t>
      </w:r>
      <w:r>
        <w:rPr>
          <w:color w:val="0000FF"/>
        </w:rPr>
        <w:fldChar w:fldCharType="begin"/>
      </w:r>
      <w:r>
        <w:rPr>
          <w:color w:val="0000FF"/>
        </w:rPr>
        <w:instrText>HYPERLINK \l "Par674"</w:instrText>
      </w:r>
      <w:r>
        <w:rPr>
          <w:color w:val="0000FF"/>
        </w:rPr>
        <w:fldChar w:fldCharType="separate"/>
      </w:r>
      <w:r>
        <w:rPr>
          <w:color w:val="0000FF"/>
        </w:rPr>
        <w:t>части 10</w:t>
      </w:r>
      <w:r>
        <w:rPr>
          <w:color w:val="0000FF"/>
        </w:rPr>
        <w:fldChar w:fldCharType="end"/>
      </w:r>
      <w:r>
        <w:t xml:space="preserve"> настоящей статьи, направляется лицу, подавшему жалобу, в течение одного рабочего дня с момента принятия решения.</w:t>
      </w:r>
    </w:p>
    <w:p w14:paraId="BA020000">
      <w:pPr>
        <w:pStyle w:val="Style_1"/>
        <w:ind w:firstLine="0" w:left="0"/>
        <w:jc w:val="both"/>
      </w:pPr>
    </w:p>
    <w:p w14:paraId="BB020000">
      <w:pPr>
        <w:pStyle w:val="Style_1"/>
        <w:ind w:firstLine="540" w:left="0"/>
        <w:jc w:val="both"/>
        <w:outlineLvl w:val="2"/>
        <w:rPr>
          <w:b w:val="1"/>
        </w:rPr>
      </w:pPr>
      <w:r>
        <w:rPr>
          <w:b w:val="1"/>
        </w:rPr>
        <w:t>Статья 41. Форма и содержание жалобы</w:t>
      </w:r>
    </w:p>
    <w:p w14:paraId="BC020000">
      <w:pPr>
        <w:pStyle w:val="Style_1"/>
        <w:ind w:firstLine="0" w:left="0"/>
        <w:jc w:val="both"/>
      </w:pPr>
    </w:p>
    <w:p w14:paraId="BD020000">
      <w:pPr>
        <w:pStyle w:val="Style_1"/>
        <w:ind w:firstLine="540" w:left="0"/>
        <w:jc w:val="both"/>
      </w:pPr>
      <w:r>
        <w:t>1. Жалоба должна содержать:</w:t>
      </w:r>
    </w:p>
    <w:p w14:paraId="BE020000">
      <w:pPr>
        <w:pStyle w:val="Style_1"/>
        <w:spacing w:before="160"/>
        <w:ind w:firstLine="540" w:left="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BF020000">
      <w:pPr>
        <w:pStyle w:val="Style_1"/>
        <w:spacing w:before="160"/>
        <w:ind w:firstLine="540" w:left="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C0020000">
      <w:pPr>
        <w:pStyle w:val="Style_1"/>
        <w:spacing w:before="160"/>
        <w:ind w:firstLine="540" w:left="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C1020000">
      <w:pPr>
        <w:pStyle w:val="Style_1"/>
        <w:spacing w:before="160"/>
        <w:ind w:firstLine="540" w:left="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C2020000">
      <w:pPr>
        <w:pStyle w:val="Style_1"/>
        <w:spacing w:before="160"/>
        <w:ind w:firstLine="540" w:left="0"/>
        <w:jc w:val="both"/>
      </w:pPr>
      <w:r>
        <w:t>5) требования лица, подавшего жалобу;</w:t>
      </w:r>
    </w:p>
    <w:p w14:paraId="C3020000">
      <w:pPr>
        <w:pStyle w:val="Style_1"/>
        <w:spacing w:before="160"/>
        <w:ind w:firstLine="540" w:left="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r>
        <w:rPr>
          <w:color w:val="0000FF"/>
        </w:rPr>
        <w:fldChar w:fldCharType="begin"/>
      </w:r>
      <w:r>
        <w:rPr>
          <w:color w:val="0000FF"/>
        </w:rPr>
        <w:instrText>HYPERLINK \l "Par655"</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"Par659"</w:instrText>
      </w:r>
      <w:r>
        <w:rPr>
          <w:color w:val="0000FF"/>
        </w:rPr>
        <w:fldChar w:fldCharType="separate"/>
      </w:r>
      <w:r>
        <w:rPr>
          <w:color w:val="0000FF"/>
        </w:rPr>
        <w:t>3 части 4 статьи 40</w:t>
      </w:r>
      <w:r>
        <w:rPr>
          <w:color w:val="0000FF"/>
        </w:rPr>
        <w:fldChar w:fldCharType="end"/>
      </w:r>
      <w:r>
        <w:t xml:space="preserve"> настоящего Федерального закона;</w:t>
      </w:r>
    </w:p>
    <w:p w14:paraId="C402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"https://login.consultant.ru/link/?req=doc&amp;base=LAW&amp;n=494826&amp;dst=100066"</w:instrText>
      </w:r>
      <w:r>
        <w:rPr>
          <w:color w:val="0000FF"/>
        </w:rPr>
        <w:fldChar w:fldCharType="separate"/>
      </w:r>
      <w:r>
        <w:rPr>
          <w:color w:val="0000FF"/>
        </w:rPr>
        <w:t>закона</w:t>
      </w:r>
      <w:r>
        <w:rPr>
          <w:color w:val="0000FF"/>
        </w:rPr>
        <w:fldChar w:fldCharType="end"/>
      </w:r>
      <w:r>
        <w:t xml:space="preserve"> от 28.12.2024 N 540-ФЗ)</w:t>
      </w:r>
    </w:p>
    <w:p w14:paraId="C5020000">
      <w:pPr>
        <w:pStyle w:val="Style_1"/>
        <w:spacing w:before="160"/>
        <w:ind w:firstLine="540" w:left="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C602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"https://login.consultant.ru/link/?req=doc&amp;base=LAW&amp;n=494826&amp;dst=100068"</w:instrText>
      </w:r>
      <w:r>
        <w:rPr>
          <w:color w:val="0000FF"/>
        </w:rPr>
        <w:fldChar w:fldCharType="separate"/>
      </w:r>
      <w:r>
        <w:rPr>
          <w:color w:val="0000FF"/>
        </w:rPr>
        <w:t>законом</w:t>
      </w:r>
      <w:r>
        <w:rPr>
          <w:color w:val="0000FF"/>
        </w:rPr>
        <w:fldChar w:fldCharType="end"/>
      </w:r>
      <w:r>
        <w:t xml:space="preserve"> от 28.12.2024 N 540-ФЗ)</w:t>
      </w:r>
    </w:p>
    <w:p w14:paraId="C7020000">
      <w:pPr>
        <w:pStyle w:val="Style_1"/>
        <w:spacing w:before="160"/>
        <w:ind w:firstLine="540" w:left="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C8020000">
      <w:pPr>
        <w:pStyle w:val="Style_1"/>
        <w:spacing w:before="160"/>
        <w:ind w:firstLine="540" w:left="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C9020000">
      <w:pPr>
        <w:pStyle w:val="Style_1"/>
        <w:spacing w:before="160"/>
        <w:ind w:firstLine="540" w:left="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CA020000">
      <w:pPr>
        <w:pStyle w:val="Style_1"/>
        <w:ind w:firstLine="0" w:left="0"/>
        <w:jc w:val="both"/>
      </w:pPr>
    </w:p>
    <w:p w14:paraId="CB020000">
      <w:pPr>
        <w:pStyle w:val="Style_1"/>
        <w:ind w:firstLine="540" w:left="0"/>
        <w:jc w:val="both"/>
        <w:outlineLvl w:val="2"/>
        <w:rPr>
          <w:b w:val="1"/>
        </w:rPr>
      </w:pPr>
      <w:r>
        <w:rPr>
          <w:b w:val="1"/>
        </w:rPr>
        <w:t>Статья 42. Отказ в рассмотрении жалобы</w:t>
      </w:r>
    </w:p>
    <w:p w14:paraId="CC020000">
      <w:pPr>
        <w:pStyle w:val="Style_1"/>
        <w:ind w:firstLine="0" w:left="0"/>
        <w:jc w:val="both"/>
      </w:pPr>
    </w:p>
    <w:p w14:paraId="CD020000">
      <w:pPr>
        <w:pStyle w:val="Style_1"/>
        <w:ind w:firstLine="540" w:left="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14:paraId="CE020000">
      <w:pPr>
        <w:pStyle w:val="Style_1"/>
        <w:spacing w:before="160"/>
        <w:ind w:firstLine="540" w:left="0"/>
        <w:jc w:val="both"/>
      </w:pPr>
      <w:r>
        <w:t xml:space="preserve">1) жалоба подана после истечения сроков подачи жалобы, установленных </w:t>
      </w:r>
      <w:r>
        <w:rPr>
          <w:color w:val="0000FF"/>
        </w:rPr>
        <w:fldChar w:fldCharType="begin"/>
      </w:r>
      <w:r>
        <w:rPr>
          <w:color w:val="0000FF"/>
        </w:rPr>
        <w:instrText>HYPERLINK \l "Par668"</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"Par669"</w:instrText>
      </w:r>
      <w:r>
        <w:rPr>
          <w:color w:val="0000FF"/>
        </w:rPr>
        <w:fldChar w:fldCharType="separate"/>
      </w:r>
      <w:r>
        <w:rPr>
          <w:color w:val="0000FF"/>
        </w:rPr>
        <w:t>6 статьи 40</w:t>
      </w:r>
      <w:r>
        <w:rPr>
          <w:color w:val="0000FF"/>
        </w:rPr>
        <w:fldChar w:fldCharType="end"/>
      </w:r>
      <w:r>
        <w:t xml:space="preserve"> настоящего Федерального закона, и не содержит ходатайства о восстановлении пропущенного срока на подачу жалобы;</w:t>
      </w:r>
    </w:p>
    <w:p w14:paraId="CF020000">
      <w:pPr>
        <w:pStyle w:val="Style_1"/>
        <w:spacing w:before="160"/>
        <w:ind w:firstLine="540" w:left="0"/>
        <w:jc w:val="both"/>
      </w:pPr>
      <w:r>
        <w:t>2) в удовлетворении ходатайства о восстановлении пропущенного срока на подачу жалобы отказано;</w:t>
      </w:r>
    </w:p>
    <w:p w14:paraId="D0020000">
      <w:pPr>
        <w:pStyle w:val="Style_1"/>
        <w:spacing w:before="160"/>
        <w:ind w:firstLine="540" w:left="0"/>
        <w:jc w:val="both"/>
      </w:pPr>
      <w:bookmarkStart w:id="44" w:name="Par700"/>
      <w:bookmarkEnd w:id="44"/>
      <w:r>
        <w:t>3) до принятия решения по жалобе от контролируемого лица, ее подавшего, поступило заявление об отзыве жалобы;</w:t>
      </w:r>
    </w:p>
    <w:p w14:paraId="D1020000">
      <w:pPr>
        <w:pStyle w:val="Style_1"/>
        <w:spacing w:before="160"/>
        <w:ind w:firstLine="540" w:left="0"/>
        <w:jc w:val="both"/>
      </w:pPr>
      <w:r>
        <w:t>4) имеется решение суда по вопросам, поставленным в жалобе;</w:t>
      </w:r>
    </w:p>
    <w:p w14:paraId="D2020000">
      <w:pPr>
        <w:pStyle w:val="Style_1"/>
        <w:spacing w:before="160"/>
        <w:ind w:firstLine="540" w:left="0"/>
        <w:jc w:val="both"/>
      </w:pPr>
      <w:r>
        <w:t>5) ранее в уполномоченный орган была подана другая жалоба от того же контролируемого лица по тем же основаниям;</w:t>
      </w:r>
    </w:p>
    <w:p w14:paraId="D3020000">
      <w:pPr>
        <w:pStyle w:val="Style_1"/>
        <w:spacing w:before="160"/>
        <w:ind w:firstLine="540" w:left="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D4020000">
      <w:pPr>
        <w:pStyle w:val="Style_1"/>
        <w:spacing w:before="160"/>
        <w:ind w:firstLine="540" w:left="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D5020000">
      <w:pPr>
        <w:pStyle w:val="Style_1"/>
        <w:spacing w:before="160"/>
        <w:ind w:firstLine="540" w:left="0"/>
        <w:jc w:val="both"/>
      </w:pPr>
      <w:bookmarkStart w:id="45" w:name="Par705"/>
      <w:bookmarkEnd w:id="45"/>
      <w:r>
        <w:t>8) жалоба подана в ненадлежащий уполномоченный орган;</w:t>
      </w:r>
    </w:p>
    <w:p w14:paraId="D6020000">
      <w:pPr>
        <w:pStyle w:val="Style_1"/>
        <w:spacing w:before="160"/>
        <w:ind w:firstLine="540" w:left="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14:paraId="D70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"https://login.consultant.ru/link/?req=doc&amp;base=LAW&amp;n=508482&amp;dst=103703"</w:instrText>
      </w:r>
      <w:r>
        <w:rPr>
          <w:color w:val="0000FF"/>
        </w:rPr>
        <w:fldChar w:fldCharType="separate"/>
      </w:r>
      <w:r>
        <w:rPr>
          <w:color w:val="0000FF"/>
        </w:rPr>
        <w:t>закона</w:t>
      </w:r>
      <w:r>
        <w:rPr>
          <w:color w:val="0000FF"/>
        </w:rPr>
        <w:fldChar w:fldCharType="end"/>
      </w:r>
      <w:r>
        <w:t xml:space="preserve"> от 11.06.2021 N 170-ФЗ)</w:t>
      </w:r>
    </w:p>
    <w:p w14:paraId="D8020000">
      <w:pPr>
        <w:pStyle w:val="Style_1"/>
        <w:spacing w:before="160"/>
        <w:ind w:firstLine="540" w:left="0"/>
        <w:jc w:val="both"/>
      </w:pPr>
      <w:r>
        <w:t xml:space="preserve">2. Исключен. - Федеральный </w:t>
      </w:r>
      <w:r>
        <w:rPr>
          <w:color w:val="0000FF"/>
        </w:rPr>
        <w:fldChar w:fldCharType="begin"/>
      </w:r>
      <w:r>
        <w:rPr>
          <w:color w:val="0000FF"/>
        </w:rPr>
        <w:instrText>HYPERLINK "https://login.consultant.ru/link/?req=doc&amp;base=LAW&amp;n=508482&amp;dst=103714"</w:instrText>
      </w:r>
      <w:r>
        <w:rPr>
          <w:color w:val="0000FF"/>
        </w:rPr>
        <w:fldChar w:fldCharType="separate"/>
      </w:r>
      <w:r>
        <w:rPr>
          <w:color w:val="0000FF"/>
        </w:rPr>
        <w:t>закон</w:t>
      </w:r>
      <w:r>
        <w:rPr>
          <w:color w:val="0000FF"/>
        </w:rPr>
        <w:fldChar w:fldCharType="end"/>
      </w:r>
      <w:r>
        <w:t xml:space="preserve"> от 11.06.2021 N 170-ФЗ.</w:t>
      </w:r>
    </w:p>
    <w:p w14:paraId="D9020000">
      <w:pPr>
        <w:pStyle w:val="Style_1"/>
        <w:spacing w:before="160"/>
        <w:ind w:firstLine="540" w:left="0"/>
        <w:jc w:val="both"/>
      </w:pPr>
      <w:r>
        <w:t xml:space="preserve">3. Отказ в рассмотрении жалобы по основаниям, указанным в </w:t>
      </w:r>
      <w:r>
        <w:rPr>
          <w:color w:val="0000FF"/>
        </w:rPr>
        <w:fldChar w:fldCharType="begin"/>
      </w:r>
      <w:r>
        <w:rPr>
          <w:color w:val="0000FF"/>
        </w:rPr>
        <w:instrText>HYPERLINK \l "Par700"</w:instrText>
      </w:r>
      <w:r>
        <w:rPr>
          <w:color w:val="0000FF"/>
        </w:rPr>
        <w:fldChar w:fldCharType="separate"/>
      </w:r>
      <w:r>
        <w:rPr>
          <w:color w:val="0000FF"/>
        </w:rPr>
        <w:t>пунктах 3</w:t>
      </w:r>
      <w:r>
        <w:rPr>
          <w:color w:val="0000FF"/>
        </w:rPr>
        <w:fldChar w:fldCharType="end"/>
      </w:r>
      <w:r>
        <w:t xml:space="preserve"> - </w:t>
      </w:r>
      <w:r>
        <w:rPr>
          <w:color w:val="0000FF"/>
        </w:rPr>
        <w:fldChar w:fldCharType="begin"/>
      </w:r>
      <w:r>
        <w:rPr>
          <w:color w:val="0000FF"/>
        </w:rPr>
        <w:instrText>HYPERLINK \l "Par705"</w:instrText>
      </w:r>
      <w:r>
        <w:rPr>
          <w:color w:val="0000FF"/>
        </w:rPr>
        <w:fldChar w:fldCharType="separate"/>
      </w:r>
      <w:r>
        <w:rPr>
          <w:color w:val="0000FF"/>
        </w:rPr>
        <w:t>8 части 1</w:t>
      </w:r>
      <w:r>
        <w:rPr>
          <w:color w:val="0000FF"/>
        </w:rPr>
        <w:fldChar w:fldCharType="end"/>
      </w:r>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DA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"https://login.consultant.ru/link/?req=doc&amp;base=LAW&amp;n=508482&amp;dst=103715"</w:instrText>
      </w:r>
      <w:r>
        <w:rPr>
          <w:color w:val="0000FF"/>
        </w:rPr>
        <w:fldChar w:fldCharType="separate"/>
      </w:r>
      <w:r>
        <w:rPr>
          <w:color w:val="0000FF"/>
        </w:rPr>
        <w:t>закона</w:t>
      </w:r>
      <w:r>
        <w:rPr>
          <w:color w:val="0000FF"/>
        </w:rPr>
        <w:fldChar w:fldCharType="end"/>
      </w:r>
      <w:r>
        <w:t xml:space="preserve"> от 11.06.2021 N 170-ФЗ)</w:t>
      </w:r>
    </w:p>
    <w:p w14:paraId="DB020000">
      <w:pPr>
        <w:pStyle w:val="Style_1"/>
        <w:ind w:firstLine="0" w:left="0"/>
        <w:jc w:val="both"/>
      </w:pPr>
    </w:p>
    <w:p w14:paraId="DC020000">
      <w:pPr>
        <w:pStyle w:val="Style_1"/>
        <w:ind w:firstLine="540" w:left="0"/>
        <w:jc w:val="both"/>
        <w:outlineLvl w:val="2"/>
        <w:rPr>
          <w:b w:val="1"/>
        </w:rPr>
      </w:pPr>
      <w:bookmarkStart w:id="46" w:name="Par712"/>
      <w:bookmarkEnd w:id="46"/>
      <w:r>
        <w:rPr>
          <w:b w:val="1"/>
        </w:rPr>
        <w:t>Статья 43. Порядок рассмотрения жалобы</w:t>
      </w:r>
    </w:p>
    <w:p w14:paraId="DD020000">
      <w:pPr>
        <w:pStyle w:val="Style_1"/>
        <w:ind w:firstLine="0" w:left="0"/>
        <w:jc w:val="both"/>
      </w:pPr>
    </w:p>
    <w:p w14:paraId="DE020000">
      <w:pPr>
        <w:pStyle w:val="Style_1"/>
        <w:ind w:firstLine="540" w:left="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r>
        <w:rPr>
          <w:color w:val="0000FF"/>
        </w:rPr>
        <w:fldChar w:fldCharType="begin"/>
      </w:r>
      <w:r>
        <w:rPr>
          <w:color w:val="0000FF"/>
        </w:rPr>
        <w:instrText>HYPERLINK "https://login.consultant.ru/link/?req=doc&amp;base=LAW&amp;n=499650&amp;dst=41"</w:instrText>
      </w:r>
      <w:r>
        <w:rPr>
          <w:color w:val="0000FF"/>
        </w:rPr>
        <w:fldChar w:fldCharType="separate"/>
      </w:r>
      <w:r>
        <w:rPr>
          <w:color w:val="0000FF"/>
        </w:rPr>
        <w:t>Правила</w:t>
      </w:r>
      <w:r>
        <w:rPr>
          <w:color w:val="0000FF"/>
        </w:rPr>
        <w:fldChar w:fldCharType="end"/>
      </w:r>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14:paraId="DF0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"https://login.consultant.ru/link/?req=doc&amp;base=LAW&amp;n=508482&amp;dst=103717"</w:instrText>
      </w:r>
      <w:r>
        <w:rPr>
          <w:color w:val="0000FF"/>
        </w:rPr>
        <w:fldChar w:fldCharType="separate"/>
      </w:r>
      <w:r>
        <w:rPr>
          <w:color w:val="0000FF"/>
        </w:rPr>
        <w:t>закона</w:t>
      </w:r>
      <w:r>
        <w:rPr>
          <w:color w:val="0000FF"/>
        </w:rPr>
        <w:fldChar w:fldCharType="end"/>
      </w:r>
      <w:r>
        <w:t xml:space="preserve"> от 11.06.2021 N 170-ФЗ)</w:t>
      </w:r>
    </w:p>
    <w:p w14:paraId="E0020000">
      <w:pPr>
        <w:pStyle w:val="Style_1"/>
        <w:spacing w:before="160"/>
        <w:ind w:firstLine="540" w:left="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E10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"https://login.consultant.ru/link/?req=doc&amp;base=LAW&amp;n=508482&amp;dst=103719"</w:instrText>
      </w:r>
      <w:r>
        <w:rPr>
          <w:color w:val="0000FF"/>
        </w:rPr>
        <w:fldChar w:fldCharType="separate"/>
      </w:r>
      <w:r>
        <w:rPr>
          <w:color w:val="0000FF"/>
        </w:rPr>
        <w:t>законом</w:t>
      </w:r>
      <w:r>
        <w:rPr>
          <w:color w:val="0000FF"/>
        </w:rPr>
        <w:fldChar w:fldCharType="end"/>
      </w:r>
      <w:r>
        <w:t xml:space="preserve"> от 11.06.2021 N 170-ФЗ)</w:t>
      </w:r>
    </w:p>
    <w:p w14:paraId="E2020000">
      <w:pPr>
        <w:pStyle w:val="Style_1"/>
        <w:spacing w:before="160"/>
        <w:ind w:firstLine="540" w:left="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E30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"https://login.consultant.ru/link/?req=doc&amp;base=LAW&amp;n=494826&amp;dst=100071"</w:instrText>
      </w:r>
      <w:r>
        <w:rPr>
          <w:color w:val="0000FF"/>
        </w:rPr>
        <w:fldChar w:fldCharType="separate"/>
      </w:r>
      <w:r>
        <w:rPr>
          <w:color w:val="0000FF"/>
        </w:rPr>
        <w:t>закона</w:t>
      </w:r>
      <w:r>
        <w:rPr>
          <w:color w:val="0000FF"/>
        </w:rPr>
        <w:fldChar w:fldCharType="end"/>
      </w:r>
      <w:r>
        <w:t xml:space="preserve"> от 28.12.2024 N 540-ФЗ)</w:t>
      </w:r>
    </w:p>
    <w:p w14:paraId="E4020000">
      <w:pPr>
        <w:pStyle w:val="Style_1"/>
        <w:spacing w:before="160"/>
        <w:ind w:firstLine="540" w:left="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E50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"https://login.consultant.ru/link/?req=doc&amp;base=LAW&amp;n=494826&amp;dst=100073"</w:instrText>
      </w:r>
      <w:r>
        <w:rPr>
          <w:color w:val="0000FF"/>
        </w:rPr>
        <w:fldChar w:fldCharType="separate"/>
      </w:r>
      <w:r>
        <w:rPr>
          <w:color w:val="0000FF"/>
        </w:rPr>
        <w:t>законом</w:t>
      </w:r>
      <w:r>
        <w:rPr>
          <w:color w:val="0000FF"/>
        </w:rPr>
        <w:fldChar w:fldCharType="end"/>
      </w:r>
      <w:r>
        <w:t xml:space="preserve"> от 28.12.2024 N 540-ФЗ)</w:t>
      </w:r>
    </w:p>
    <w:p w14:paraId="E6020000">
      <w:pPr>
        <w:pStyle w:val="Style_1"/>
        <w:spacing w:before="160"/>
        <w:ind w:firstLine="540" w:left="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E7020000">
      <w:pPr>
        <w:pStyle w:val="Style_1"/>
        <w:spacing w:before="160"/>
        <w:ind w:firstLine="540" w:left="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E8020000">
      <w:pPr>
        <w:pStyle w:val="Style_1"/>
        <w:spacing w:before="160"/>
        <w:ind w:firstLine="540" w:left="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E902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"https://login.consultant.ru/link/?req=doc&amp;base=LAW&amp;n=508482&amp;dst=103723"</w:instrText>
      </w:r>
      <w:r>
        <w:rPr>
          <w:color w:val="0000FF"/>
        </w:rPr>
        <w:fldChar w:fldCharType="separate"/>
      </w:r>
      <w:r>
        <w:rPr>
          <w:color w:val="0000FF"/>
        </w:rPr>
        <w:t>законом</w:t>
      </w:r>
      <w:r>
        <w:rPr>
          <w:color w:val="0000FF"/>
        </w:rPr>
        <w:fldChar w:fldCharType="end"/>
      </w:r>
      <w:r>
        <w:t xml:space="preserve"> от 11.06.2021 N 170-ФЗ)</w:t>
      </w:r>
    </w:p>
    <w:p w14:paraId="EA020000">
      <w:pPr>
        <w:pStyle w:val="Style_1"/>
        <w:spacing w:before="160"/>
        <w:ind w:firstLine="540" w:left="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14:paraId="EB020000">
      <w:pPr>
        <w:pStyle w:val="Style_1"/>
        <w:spacing w:before="160"/>
        <w:ind w:firstLine="540" w:left="0"/>
        <w:jc w:val="both"/>
      </w:pPr>
      <w:r>
        <w:t>6. По итогам рассмотрения жалобы уполномоченный на рассмотрение жалобы орган принимает одно из следующих решений:</w:t>
      </w:r>
    </w:p>
    <w:p w14:paraId="EC020000">
      <w:pPr>
        <w:pStyle w:val="Style_1"/>
        <w:spacing w:before="160"/>
        <w:ind w:firstLine="540" w:left="0"/>
        <w:jc w:val="both"/>
      </w:pPr>
      <w:r>
        <w:t>1) оставляет жалобу без удовлетворения;</w:t>
      </w:r>
    </w:p>
    <w:p w14:paraId="ED020000">
      <w:pPr>
        <w:pStyle w:val="Style_1"/>
        <w:spacing w:before="160"/>
        <w:ind w:firstLine="540" w:left="0"/>
        <w:jc w:val="both"/>
      </w:pPr>
      <w:r>
        <w:t>2) отменяет решение контрольного (надзорного) органа полностью или частично;</w:t>
      </w:r>
    </w:p>
    <w:p w14:paraId="EE020000">
      <w:pPr>
        <w:pStyle w:val="Style_1"/>
        <w:spacing w:before="160"/>
        <w:ind w:firstLine="540" w:left="0"/>
        <w:jc w:val="both"/>
      </w:pPr>
      <w:r>
        <w:t>3) отменяет решение контрольного (надзорного) органа полностью и принимает новое решение;</w:t>
      </w:r>
    </w:p>
    <w:p w14:paraId="EF020000">
      <w:pPr>
        <w:pStyle w:val="Style_1"/>
        <w:spacing w:before="160"/>
        <w:ind w:firstLine="540" w:left="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F0020000">
      <w:pPr>
        <w:pStyle w:val="Style_1"/>
        <w:spacing w:before="160"/>
        <w:ind w:firstLine="540" w:left="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F1020000">
      <w:pPr>
        <w:pStyle w:val="Style_1"/>
        <w:ind w:firstLine="0" w:left="0"/>
        <w:jc w:val="both"/>
      </w:pPr>
    </w:p>
    <w:p w14:paraId="F2020000">
      <w:pPr>
        <w:pStyle w:val="Style_1"/>
        <w:ind w:firstLine="0" w:left="0"/>
        <w:jc w:val="center"/>
        <w:outlineLvl w:val="0"/>
        <w:rPr>
          <w:b w:val="1"/>
        </w:rPr>
      </w:pPr>
      <w:r>
        <w:rPr>
          <w:b w:val="1"/>
        </w:rPr>
        <w:t>РАЗДЕЛ IV. ПРОФИЛАКТИКА РИСКОВ ПРИЧИНЕНИЯ ВРЕДА</w:t>
      </w:r>
    </w:p>
    <w:p w14:paraId="F3020000">
      <w:pPr>
        <w:pStyle w:val="Style_1"/>
        <w:ind w:firstLine="0" w:left="0"/>
        <w:jc w:val="center"/>
        <w:rPr>
          <w:b w:val="1"/>
        </w:rPr>
      </w:pPr>
      <w:r>
        <w:rPr>
          <w:b w:val="1"/>
        </w:rPr>
        <w:t>(УЩЕРБА) ОХРАНЯЕМЫМ ЗАКОНОМ ЦЕННОСТЯМ, НЕЗАВИСИМАЯ ОЦЕНКА</w:t>
      </w:r>
    </w:p>
    <w:p w14:paraId="F4020000">
      <w:pPr>
        <w:pStyle w:val="Style_1"/>
        <w:ind w:firstLine="0" w:left="0"/>
        <w:jc w:val="center"/>
        <w:rPr>
          <w:b w:val="1"/>
        </w:rPr>
      </w:pPr>
      <w:r>
        <w:rPr>
          <w:b w:val="1"/>
        </w:rPr>
        <w:t>СОБЛЮДЕНИЯ ОБЯЗАТЕЛЬНЫХ ТРЕБОВАНИЙ</w:t>
      </w:r>
    </w:p>
    <w:p w14:paraId="F5020000">
      <w:pPr>
        <w:pStyle w:val="Style_1"/>
        <w:ind w:firstLine="0" w:left="0"/>
        <w:jc w:val="both"/>
      </w:pPr>
    </w:p>
    <w:p w14:paraId="F6020000">
      <w:pPr>
        <w:pStyle w:val="Style_1"/>
        <w:ind w:firstLine="540" w:left="0"/>
        <w:jc w:val="both"/>
        <w:outlineLvl w:val="1"/>
        <w:rPr>
          <w:b w:val="1"/>
        </w:rPr>
      </w:pPr>
      <w:r>
        <w:rPr>
          <w:b w:val="1"/>
        </w:rPr>
        <w:t>Глава 10. Профилактические мероприятия</w:t>
      </w:r>
    </w:p>
    <w:p w14:paraId="F7020000">
      <w:pPr>
        <w:pStyle w:val="Style_1"/>
        <w:ind w:firstLine="0" w:left="0"/>
        <w:jc w:val="both"/>
      </w:pPr>
    </w:p>
    <w:p w14:paraId="F8020000">
      <w:pPr>
        <w:pStyle w:val="Style_1"/>
        <w:ind w:firstLine="540" w:left="0"/>
        <w:jc w:val="both"/>
        <w:outlineLvl w:val="2"/>
        <w:rPr>
          <w:b w:val="1"/>
        </w:rPr>
      </w:pPr>
      <w:r>
        <w:rPr>
          <w:b w:val="1"/>
        </w:rPr>
        <w:t>Статья 44. Программа профилактики рисков причинения вреда (ущерба) охраняемым законом ценностям</w:t>
      </w:r>
    </w:p>
    <w:p w14:paraId="F9020000">
      <w:pPr>
        <w:pStyle w:val="Style_1"/>
        <w:ind w:firstLine="0" w:left="0"/>
        <w:jc w:val="both"/>
      </w:pPr>
    </w:p>
    <w:p w14:paraId="FA020000">
      <w:pPr>
        <w:pStyle w:val="Style_1"/>
        <w:ind w:firstLine="540" w:left="0"/>
        <w:jc w:val="both"/>
      </w:pPr>
      <w:r>
        <w:t>1. Профилактика рисков причинения вреда (ущерба) охраняемым законом ценностям направлена на достижение следующих основных целей:</w:t>
      </w:r>
    </w:p>
    <w:p w14:paraId="FB020000">
      <w:pPr>
        <w:pStyle w:val="Style_1"/>
        <w:spacing w:before="160"/>
        <w:ind w:firstLine="540" w:left="0"/>
        <w:jc w:val="both"/>
      </w:pPr>
      <w:r>
        <w:t>1) стимулирование добросовестного соблюдения обязательных требований всеми контролируемыми лицами;</w:t>
      </w:r>
    </w:p>
    <w:p w14:paraId="FC020000">
      <w:pPr>
        <w:pStyle w:val="Style_1"/>
        <w:spacing w:before="160"/>
        <w:ind w:firstLine="540" w:left="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FD020000">
      <w:pPr>
        <w:pStyle w:val="Style_1"/>
        <w:spacing w:before="160"/>
        <w:ind w:firstLine="540" w:left="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14:paraId="FE020000">
      <w:pPr>
        <w:pStyle w:val="Style_1"/>
        <w:spacing w:before="160"/>
        <w:ind w:firstLine="540" w:left="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FF020000">
      <w:pPr>
        <w:pStyle w:val="Style_1"/>
        <w:spacing w:before="160"/>
        <w:ind w:firstLine="540" w:left="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00030000">
      <w:pPr>
        <w:pStyle w:val="Style_1"/>
        <w:spacing w:before="160"/>
        <w:ind w:firstLine="540" w:left="0"/>
        <w:jc w:val="both"/>
      </w:pPr>
      <w:r>
        <w:t>2) цели и задачи реализации программы профилактики рисков причинения вреда;</w:t>
      </w:r>
    </w:p>
    <w:p w14:paraId="01030000">
      <w:pPr>
        <w:pStyle w:val="Style_1"/>
        <w:spacing w:before="160"/>
        <w:ind w:firstLine="540" w:left="0"/>
        <w:jc w:val="both"/>
      </w:pPr>
      <w:r>
        <w:t>3) перечень профилактических мероприятий, сроки (периодичность) их проведения;</w:t>
      </w:r>
    </w:p>
    <w:p w14:paraId="02030000">
      <w:pPr>
        <w:pStyle w:val="Style_1"/>
        <w:spacing w:before="160"/>
        <w:ind w:firstLine="540" w:left="0"/>
        <w:jc w:val="both"/>
      </w:pPr>
      <w:r>
        <w:t>4) показатели результативности и эффективности программы профилактики рисков причинения вреда.</w:t>
      </w:r>
    </w:p>
    <w:p w14:paraId="03030000">
      <w:pPr>
        <w:pStyle w:val="Style_1"/>
        <w:spacing w:before="160"/>
        <w:ind w:firstLine="540" w:left="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0403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"https://login.consultant.ru/link/?req=doc&amp;base=LAW&amp;n=506018&amp;dst=100011"</w:instrText>
      </w:r>
      <w:r>
        <w:rPr>
          <w:color w:val="0000FF"/>
        </w:rPr>
        <w:fldChar w:fldCharType="separate"/>
      </w:r>
      <w:r>
        <w:rPr>
          <w:color w:val="0000FF"/>
        </w:rPr>
        <w:t>Порядок</w:t>
      </w:r>
      <w:r>
        <w:rPr>
          <w:color w:val="0000FF"/>
        </w:rPr>
        <w:fldChar w:fldCharType="end"/>
      </w:r>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14:paraId="0503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"https://login.consultant.ru/link/?req=doc&amp;base=LAW&amp;n=494826&amp;dst=100075"</w:instrText>
      </w:r>
      <w:r>
        <w:rPr>
          <w:color w:val="0000FF"/>
        </w:rPr>
        <w:fldChar w:fldCharType="separate"/>
      </w:r>
      <w:r>
        <w:rPr>
          <w:color w:val="0000FF"/>
        </w:rPr>
        <w:t>закона</w:t>
      </w:r>
      <w:r>
        <w:rPr>
          <w:color w:val="0000FF"/>
        </w:rPr>
        <w:fldChar w:fldCharType="end"/>
      </w:r>
      <w:r>
        <w:t xml:space="preserve"> от 28.12.2024 N 540-ФЗ)</w:t>
      </w:r>
    </w:p>
    <w:p w14:paraId="06030000">
      <w:pPr>
        <w:pStyle w:val="Style_1"/>
        <w:spacing w:before="160"/>
        <w:ind w:firstLine="540" w:left="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07030000">
      <w:pPr>
        <w:pStyle w:val="Style_1"/>
        <w:spacing w:before="160"/>
        <w:ind w:firstLine="540" w:left="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08030000">
      <w:pPr>
        <w:pStyle w:val="Style_1"/>
        <w:spacing w:before="160"/>
        <w:ind w:firstLine="540" w:left="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09030000">
      <w:pPr>
        <w:pStyle w:val="Style_1"/>
        <w:ind w:firstLine="0" w:left="0"/>
        <w:jc w:val="both"/>
      </w:pPr>
    </w:p>
    <w:p w14:paraId="0A030000">
      <w:pPr>
        <w:pStyle w:val="Style_1"/>
        <w:ind w:firstLine="540" w:left="0"/>
        <w:jc w:val="both"/>
        <w:outlineLvl w:val="2"/>
        <w:rPr>
          <w:b w:val="1"/>
        </w:rPr>
      </w:pPr>
      <w:r>
        <w:rPr>
          <w:b w:val="1"/>
        </w:rPr>
        <w:t>Статья 45. Виды профилактических мероприятий</w:t>
      </w:r>
    </w:p>
    <w:p w14:paraId="0B030000">
      <w:pPr>
        <w:pStyle w:val="Style_1"/>
        <w:ind w:firstLine="0" w:left="0"/>
        <w:jc w:val="both"/>
      </w:pPr>
    </w:p>
    <w:p w14:paraId="0C030000">
      <w:pPr>
        <w:pStyle w:val="Style_1"/>
        <w:ind w:firstLine="540" w:left="0"/>
        <w:jc w:val="both"/>
      </w:pPr>
      <w:r>
        <w:t>1. Контрольные (надзорные) органы могут проводить следующие профилактические мероприятия:</w:t>
      </w:r>
    </w:p>
    <w:p w14:paraId="0D030000">
      <w:pPr>
        <w:pStyle w:val="Style_1"/>
        <w:spacing w:before="160"/>
        <w:ind w:firstLine="540" w:left="0"/>
        <w:jc w:val="both"/>
      </w:pPr>
      <w:bookmarkStart w:id="47" w:name="Par761"/>
      <w:bookmarkEnd w:id="47"/>
      <w:r>
        <w:t>1) информирование;</w:t>
      </w:r>
    </w:p>
    <w:p w14:paraId="0E030000">
      <w:pPr>
        <w:pStyle w:val="Style_1"/>
        <w:spacing w:before="160"/>
        <w:ind w:firstLine="540" w:left="0"/>
        <w:jc w:val="both"/>
      </w:pPr>
      <w:bookmarkStart w:id="48" w:name="Par762"/>
      <w:bookmarkEnd w:id="48"/>
      <w:r>
        <w:t>2) обобщение правоприменительной практики;</w:t>
      </w:r>
    </w:p>
    <w:p w14:paraId="0F030000">
      <w:pPr>
        <w:pStyle w:val="Style_1"/>
        <w:spacing w:before="160"/>
        <w:ind w:firstLine="540" w:left="0"/>
        <w:jc w:val="both"/>
      </w:pPr>
      <w:bookmarkStart w:id="49" w:name="Par763"/>
      <w:bookmarkEnd w:id="49"/>
      <w:r>
        <w:t>3) меры стимулирования добросовестности;</w:t>
      </w:r>
    </w:p>
    <w:p w14:paraId="10030000">
      <w:pPr>
        <w:pStyle w:val="Style_1"/>
        <w:spacing w:before="160"/>
        <w:ind w:firstLine="540" w:left="0"/>
        <w:jc w:val="both"/>
      </w:pPr>
      <w:bookmarkStart w:id="50" w:name="Par764"/>
      <w:bookmarkEnd w:id="50"/>
      <w:r>
        <w:t>4) объявление предостережения;</w:t>
      </w:r>
    </w:p>
    <w:p w14:paraId="11030000">
      <w:pPr>
        <w:pStyle w:val="Style_1"/>
        <w:spacing w:before="160"/>
        <w:ind w:firstLine="540" w:left="0"/>
        <w:jc w:val="both"/>
      </w:pPr>
      <w:bookmarkStart w:id="51" w:name="Par765"/>
      <w:bookmarkEnd w:id="51"/>
      <w:r>
        <w:t>5) консультирование;</w:t>
      </w:r>
    </w:p>
    <w:p w14:paraId="12030000">
      <w:pPr>
        <w:pStyle w:val="Style_1"/>
        <w:spacing w:before="160"/>
        <w:ind w:firstLine="540" w:left="0"/>
        <w:jc w:val="both"/>
      </w:pPr>
      <w:r>
        <w:t>6) самообследование;</w:t>
      </w:r>
    </w:p>
    <w:p w14:paraId="13030000">
      <w:pPr>
        <w:pStyle w:val="Style_1"/>
        <w:spacing w:before="160"/>
        <w:ind w:firstLine="540" w:left="0"/>
        <w:jc w:val="both"/>
      </w:pPr>
      <w:bookmarkStart w:id="52" w:name="Par767"/>
      <w:bookmarkEnd w:id="52"/>
      <w:r>
        <w:t>7) профилактический визит.</w:t>
      </w:r>
    </w:p>
    <w:p w14:paraId="14030000">
      <w:pPr>
        <w:pStyle w:val="Style_1"/>
        <w:spacing w:before="160"/>
        <w:ind w:firstLine="540" w:left="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r>
        <w:rPr>
          <w:color w:val="0000FF"/>
        </w:rPr>
        <w:fldChar w:fldCharType="begin"/>
      </w:r>
      <w:r>
        <w:rPr>
          <w:color w:val="0000FF"/>
        </w:rPr>
        <w:instrText>HYPERLINK \l "Par761"</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"Par762"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"Par764"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"Par765"</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"Par767"</w:instrText>
      </w:r>
      <w:r>
        <w:rPr>
          <w:color w:val="0000FF"/>
        </w:rPr>
        <w:fldChar w:fldCharType="separate"/>
      </w:r>
      <w:r>
        <w:rPr>
          <w:color w:val="0000FF"/>
        </w:rPr>
        <w:t>7 части 1</w:t>
      </w:r>
      <w:r>
        <w:rPr>
          <w:color w:val="0000FF"/>
        </w:rPr>
        <w:fldChar w:fldCharType="end"/>
      </w:r>
      <w:r>
        <w:t xml:space="preserve"> настоящей статьи, при осуществлении муниципального контроля - проведение профилактических мероприятий, предусмотренных </w:t>
      </w:r>
      <w:r>
        <w:rPr>
          <w:color w:val="0000FF"/>
        </w:rPr>
        <w:fldChar w:fldCharType="begin"/>
      </w:r>
      <w:r>
        <w:rPr>
          <w:color w:val="0000FF"/>
        </w:rPr>
        <w:instrText>HYPERLINK \l "Par761"</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"Par764"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"Par765"</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"Par767"</w:instrText>
      </w:r>
      <w:r>
        <w:rPr>
          <w:color w:val="0000FF"/>
        </w:rPr>
        <w:fldChar w:fldCharType="separate"/>
      </w:r>
      <w:r>
        <w:rPr>
          <w:color w:val="0000FF"/>
        </w:rPr>
        <w:t>7 части 1</w:t>
      </w:r>
      <w:r>
        <w:rPr>
          <w:color w:val="0000FF"/>
        </w:rPr>
        <w:fldChar w:fldCharType="end"/>
      </w:r>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14:paraId="15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"https://login.consultant.ru/link/?req=doc&amp;base=LAW&amp;n=494826&amp;dst=100078"</w:instrText>
      </w:r>
      <w:r>
        <w:rPr>
          <w:color w:val="0000FF"/>
        </w:rPr>
        <w:fldChar w:fldCharType="separate"/>
      </w:r>
      <w:r>
        <w:rPr>
          <w:color w:val="0000FF"/>
        </w:rPr>
        <w:t>закона</w:t>
      </w:r>
      <w:r>
        <w:rPr>
          <w:color w:val="0000FF"/>
        </w:rPr>
        <w:fldChar w:fldCharType="end"/>
      </w:r>
      <w:r>
        <w:t xml:space="preserve"> от 28.12.2024 N 540-ФЗ)</w:t>
      </w:r>
    </w:p>
    <w:p w14:paraId="16030000">
      <w:pPr>
        <w:pStyle w:val="Style_1"/>
        <w:spacing w:before="160"/>
        <w:ind w:firstLine="540" w:left="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17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"https://login.consultant.ru/link/?req=doc&amp;base=LAW&amp;n=494826&amp;dst=100079"</w:instrText>
      </w:r>
      <w:r>
        <w:rPr>
          <w:color w:val="0000FF"/>
        </w:rPr>
        <w:fldChar w:fldCharType="separate"/>
      </w:r>
      <w:r>
        <w:rPr>
          <w:color w:val="0000FF"/>
        </w:rPr>
        <w:t>закона</w:t>
      </w:r>
      <w:r>
        <w:rPr>
          <w:color w:val="0000FF"/>
        </w:rPr>
        <w:fldChar w:fldCharType="end"/>
      </w:r>
      <w:r>
        <w:t xml:space="preserve"> от 28.12.2024 N 540-ФЗ)</w:t>
      </w:r>
    </w:p>
    <w:p w14:paraId="18030000">
      <w:pPr>
        <w:pStyle w:val="Style_1"/>
        <w:spacing w:before="160"/>
        <w:ind w:firstLine="540" w:left="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r>
        <w:rPr>
          <w:color w:val="0000FF"/>
        </w:rPr>
        <w:fldChar w:fldCharType="begin"/>
      </w:r>
      <w:r>
        <w:rPr>
          <w:color w:val="0000FF"/>
        </w:rPr>
        <w:instrText>HYPERLINK \l "Par1581"</w:instrText>
      </w:r>
      <w:r>
        <w:rPr>
          <w:color w:val="0000FF"/>
        </w:rPr>
        <w:fldChar w:fldCharType="separate"/>
      </w:r>
      <w:r>
        <w:rPr>
          <w:color w:val="0000FF"/>
        </w:rPr>
        <w:t>статье 90</w:t>
      </w:r>
      <w:r>
        <w:rPr>
          <w:color w:val="0000FF"/>
        </w:rPr>
        <w:fldChar w:fldCharType="end"/>
      </w:r>
      <w:r>
        <w:t xml:space="preserve"> настоящего Федерального закона.</w:t>
      </w:r>
    </w:p>
    <w:p w14:paraId="19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"https://login.consultant.ru/link/?req=doc&amp;base=LAW&amp;n=494826&amp;dst=100080"</w:instrText>
      </w:r>
      <w:r>
        <w:rPr>
          <w:color w:val="0000FF"/>
        </w:rPr>
        <w:fldChar w:fldCharType="separate"/>
      </w:r>
      <w:r>
        <w:rPr>
          <w:color w:val="0000FF"/>
        </w:rPr>
        <w:t>закона</w:t>
      </w:r>
      <w:r>
        <w:rPr>
          <w:color w:val="0000FF"/>
        </w:rPr>
        <w:fldChar w:fldCharType="end"/>
      </w:r>
      <w:r>
        <w:t xml:space="preserve"> от 28.12.2024 N 540-ФЗ)</w:t>
      </w:r>
    </w:p>
    <w:p w14:paraId="1A030000">
      <w:pPr>
        <w:pStyle w:val="Style_1"/>
        <w:ind w:firstLine="0" w:left="0"/>
        <w:jc w:val="both"/>
      </w:pPr>
    </w:p>
    <w:p w14:paraId="1B030000">
      <w:pPr>
        <w:pStyle w:val="Style_1"/>
        <w:ind w:firstLine="540" w:left="0"/>
        <w:jc w:val="both"/>
        <w:outlineLvl w:val="2"/>
        <w:rPr>
          <w:b w:val="1"/>
        </w:rPr>
      </w:pPr>
      <w:r>
        <w:rPr>
          <w:b w:val="1"/>
        </w:rPr>
        <w:t>Статья 46. Информирование</w:t>
      </w:r>
    </w:p>
    <w:p w14:paraId="1C030000">
      <w:pPr>
        <w:pStyle w:val="Style_1"/>
        <w:ind w:firstLine="0" w:left="0"/>
        <w:jc w:val="both"/>
      </w:pPr>
    </w:p>
    <w:p w14:paraId="1D030000">
      <w:pPr>
        <w:pStyle w:val="Style_1"/>
        <w:ind w:firstLine="540" w:left="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1E030000">
      <w:pPr>
        <w:pStyle w:val="Style_1"/>
        <w:spacing w:before="160"/>
        <w:ind w:firstLine="540" w:left="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F030000">
      <w:pPr>
        <w:pStyle w:val="Style_1"/>
        <w:spacing w:before="160"/>
        <w:ind w:firstLine="540" w:left="0"/>
        <w:jc w:val="both"/>
      </w:pPr>
      <w:bookmarkStart w:id="53" w:name="Par779"/>
      <w:bookmarkEnd w:id="53"/>
      <w:r>
        <w:t>3. Контрольный (надзорный) орган обязан размещать и поддерживать в актуальном состоянии на своем официальном сайте в сети "Интернет":</w:t>
      </w:r>
    </w:p>
    <w:p w14:paraId="20030000">
      <w:pPr>
        <w:pStyle w:val="Style_1"/>
        <w:spacing w:before="160"/>
        <w:ind w:firstLine="540" w:left="0"/>
        <w:jc w:val="both"/>
      </w:pPr>
      <w:r>
        <w:t>1) тексты нормативных правовых актов, регулирующих осуществление государственного контроля (надзора), муниципального контроля;</w:t>
      </w:r>
    </w:p>
    <w:p w14:paraId="21030000">
      <w:pPr>
        <w:pStyle w:val="Style_1"/>
        <w:spacing w:before="160"/>
        <w:ind w:firstLine="540" w:left="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2203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"https://login.consultant.ru/link/?req=doc&amp;base=LAW&amp;n=213122"</w:instrText>
      </w:r>
      <w:r>
        <w:rPr>
          <w:color w:val="0000FF"/>
        </w:rPr>
        <w:fldChar w:fldCharType="separate"/>
      </w:r>
      <w:r>
        <w:rPr>
          <w:color w:val="0000FF"/>
        </w:rPr>
        <w:t>перечень</w:t>
      </w:r>
      <w:r>
        <w:rPr>
          <w:color w:val="0000FF"/>
        </w:rPr>
        <w:fldChar w:fldCharType="end"/>
      </w:r>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23030000">
      <w:pPr>
        <w:pStyle w:val="Style_1"/>
        <w:spacing w:before="160"/>
        <w:ind w:firstLine="540" w:left="0"/>
        <w:jc w:val="both"/>
      </w:pPr>
      <w:r>
        <w:t>4) утвержденные проверочные листы в формате, допускающем их использование для самообследования;</w:t>
      </w:r>
    </w:p>
    <w:p w14:paraId="24030000">
      <w:pPr>
        <w:pStyle w:val="Style_1"/>
        <w:spacing w:before="160"/>
        <w:ind w:firstLine="540" w:left="0"/>
        <w:jc w:val="both"/>
      </w:pPr>
      <w:r>
        <w:t xml:space="preserve">5) руководства по соблюдению обязательных требований, разработанные и утвержденные в соответствии с Федеральным </w:t>
      </w:r>
      <w:r>
        <w:rPr>
          <w:color w:val="0000FF"/>
        </w:rPr>
        <w:fldChar w:fldCharType="begin"/>
      </w:r>
      <w:r>
        <w:rPr>
          <w:color w:val="0000FF"/>
        </w:rPr>
        <w:instrText>HYPERLINK "https://login.consultant.ru/link/?req=doc&amp;base=LAW&amp;n=531464&amp;dst=100101"</w:instrText>
      </w:r>
      <w:r>
        <w:rPr>
          <w:color w:val="0000FF"/>
        </w:rPr>
        <w:fldChar w:fldCharType="separate"/>
      </w:r>
      <w:r>
        <w:rPr>
          <w:color w:val="0000FF"/>
        </w:rPr>
        <w:t>законом</w:t>
      </w:r>
      <w:r>
        <w:rPr>
          <w:color w:val="0000FF"/>
        </w:rPr>
        <w:fldChar w:fldCharType="end"/>
      </w:r>
      <w:r>
        <w:t xml:space="preserve"> "Об обязательных требованиях в Российской Федерации";</w:t>
      </w:r>
    </w:p>
    <w:p w14:paraId="25030000">
      <w:pPr>
        <w:pStyle w:val="Style_1"/>
        <w:spacing w:before="160"/>
        <w:ind w:firstLine="540" w:left="0"/>
        <w:jc w:val="both"/>
      </w:pPr>
      <w:r>
        <w:t>6) перечень индикаторов риска нарушения обязательных требований, порядок отнесения объектов контроля к категориям риска;</w:t>
      </w:r>
    </w:p>
    <w:p w14:paraId="2603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"https://login.consultant.ru/link/?req=doc&amp;base=LAW&amp;n=508482&amp;dst=103726"</w:instrText>
      </w:r>
      <w:r>
        <w:rPr>
          <w:color w:val="0000FF"/>
        </w:rPr>
        <w:fldChar w:fldCharType="separate"/>
      </w:r>
      <w:r>
        <w:rPr>
          <w:color w:val="0000FF"/>
        </w:rPr>
        <w:t>закона</w:t>
      </w:r>
      <w:r>
        <w:rPr>
          <w:color w:val="0000FF"/>
        </w:rPr>
        <w:fldChar w:fldCharType="end"/>
      </w:r>
      <w:r>
        <w:t xml:space="preserve"> от 11.06.2021 N 170-ФЗ)</w:t>
      </w:r>
    </w:p>
    <w:p w14:paraId="27030000">
      <w:pPr>
        <w:pStyle w:val="Style_1"/>
        <w:spacing w:before="160"/>
        <w:ind w:firstLine="540" w:left="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28030000">
      <w:pPr>
        <w:pStyle w:val="Style_1"/>
        <w:ind w:firstLine="0" w:left="0"/>
        <w:jc w:val="both"/>
      </w:pPr>
      <w:r>
        <w:t xml:space="preserve">(п. 7 в ред. Федерального </w:t>
      </w:r>
      <w:r>
        <w:rPr>
          <w:color w:val="0000FF"/>
        </w:rPr>
        <w:fldChar w:fldCharType="begin"/>
      </w:r>
      <w:r>
        <w:rPr>
          <w:color w:val="0000FF"/>
        </w:rPr>
        <w:instrText>HYPERLINK "https://login.consultant.ru/link/?req=doc&amp;base=LAW&amp;n=508482&amp;dst=103728"</w:instrText>
      </w:r>
      <w:r>
        <w:rPr>
          <w:color w:val="0000FF"/>
        </w:rPr>
        <w:fldChar w:fldCharType="separate"/>
      </w:r>
      <w:r>
        <w:rPr>
          <w:color w:val="0000FF"/>
        </w:rPr>
        <w:t>закона</w:t>
      </w:r>
      <w:r>
        <w:rPr>
          <w:color w:val="0000FF"/>
        </w:rPr>
        <w:fldChar w:fldCharType="end"/>
      </w:r>
      <w:r>
        <w:t xml:space="preserve"> от 11.06.2021 N 170-ФЗ)</w:t>
      </w:r>
    </w:p>
    <w:p w14:paraId="29030000">
      <w:pPr>
        <w:pStyle w:val="Style_1"/>
        <w:spacing w:before="160"/>
        <w:ind w:firstLine="540" w:left="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2A030000">
      <w:pPr>
        <w:pStyle w:val="Style_1"/>
        <w:spacing w:before="160"/>
        <w:ind w:firstLine="540" w:left="0"/>
        <w:jc w:val="both"/>
      </w:pPr>
      <w:r>
        <w:t xml:space="preserve">9) исчерпывающий </w:t>
      </w:r>
      <w:r>
        <w:rPr>
          <w:color w:val="0000FF"/>
        </w:rPr>
        <w:fldChar w:fldCharType="begin"/>
      </w:r>
      <w:r>
        <w:rPr>
          <w:color w:val="0000FF"/>
        </w:rPr>
        <w:instrText>HYPERLINK "https://login.consultant.ru/link/?req=doc&amp;base=LAW&amp;n=403246&amp;dst=101019"</w:instrText>
      </w:r>
      <w:r>
        <w:rPr>
          <w:color w:val="0000FF"/>
        </w:rPr>
        <w:fldChar w:fldCharType="separate"/>
      </w:r>
      <w:r>
        <w:rPr>
          <w:color w:val="0000FF"/>
        </w:rPr>
        <w:t>перечень</w:t>
      </w:r>
      <w:r>
        <w:rPr>
          <w:color w:val="0000FF"/>
        </w:rPr>
        <w:fldChar w:fldCharType="end"/>
      </w:r>
      <w:r>
        <w:t xml:space="preserve"> сведений, которые могут запрашиваться контрольным (надзорным) органом у контролируемого лица;</w:t>
      </w:r>
    </w:p>
    <w:p w14:paraId="2B030000">
      <w:pPr>
        <w:pStyle w:val="Style_1"/>
        <w:spacing w:before="160"/>
        <w:ind w:firstLine="540" w:left="0"/>
        <w:jc w:val="both"/>
      </w:pPr>
      <w:r>
        <w:t>10) сведения о способах получения консультаций по вопросам соблюдения обязательных требований;</w:t>
      </w:r>
    </w:p>
    <w:p w14:paraId="2C030000">
      <w:pPr>
        <w:pStyle w:val="Style_1"/>
        <w:spacing w:before="160"/>
        <w:ind w:firstLine="540" w:left="0"/>
        <w:jc w:val="both"/>
      </w:pPr>
      <w:r>
        <w:t>11) сведения о применении контрольным (надзорным) органом мер стимулирования добросовестности контролируемых лиц;</w:t>
      </w:r>
    </w:p>
    <w:p w14:paraId="2D030000">
      <w:pPr>
        <w:pStyle w:val="Style_1"/>
        <w:spacing w:before="160"/>
        <w:ind w:firstLine="540" w:left="0"/>
        <w:jc w:val="both"/>
      </w:pPr>
      <w:r>
        <w:t>12) сведения о порядке досудебного обжалования решений контрольного (надзорного) органа, действий (бездействия) его должностных лиц;</w:t>
      </w:r>
    </w:p>
    <w:p w14:paraId="2E030000">
      <w:pPr>
        <w:pStyle w:val="Style_1"/>
        <w:spacing w:before="160"/>
        <w:ind w:firstLine="540" w:left="0"/>
        <w:jc w:val="both"/>
      </w:pPr>
      <w:r>
        <w:t>13) доклады, содержащие результаты обобщения правоприменительной практики контрольного (надзорного) органа;</w:t>
      </w:r>
    </w:p>
    <w:p w14:paraId="2F030000">
      <w:pPr>
        <w:pStyle w:val="Style_1"/>
        <w:spacing w:before="160"/>
        <w:ind w:firstLine="540" w:left="0"/>
        <w:jc w:val="both"/>
      </w:pPr>
      <w:r>
        <w:t>14) доклады о государственном контроле (надзоре), муниципальном контроле;</w:t>
      </w:r>
    </w:p>
    <w:p w14:paraId="30030000">
      <w:pPr>
        <w:pStyle w:val="Style_1"/>
        <w:spacing w:before="160"/>
        <w:ind w:firstLine="540" w:left="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31030000">
      <w:pPr>
        <w:pStyle w:val="Style_1"/>
        <w:spacing w:before="160"/>
        <w:ind w:firstLine="540" w:left="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32030000">
      <w:pPr>
        <w:pStyle w:val="Style_1"/>
        <w:ind w:firstLine="0" w:left="0"/>
        <w:jc w:val="both"/>
      </w:pPr>
    </w:p>
    <w:p w14:paraId="33030000">
      <w:pPr>
        <w:pStyle w:val="Style_1"/>
        <w:ind w:firstLine="540" w:left="0"/>
        <w:jc w:val="both"/>
        <w:outlineLvl w:val="2"/>
        <w:rPr>
          <w:b w:val="1"/>
        </w:rPr>
      </w:pPr>
      <w:r>
        <w:rPr>
          <w:b w:val="1"/>
        </w:rPr>
        <w:t>Статья 47. Обобщение правоприменительной практики</w:t>
      </w:r>
    </w:p>
    <w:p w14:paraId="34030000">
      <w:pPr>
        <w:pStyle w:val="Style_1"/>
        <w:ind w:firstLine="0" w:left="0"/>
        <w:jc w:val="both"/>
      </w:pPr>
    </w:p>
    <w:p w14:paraId="35030000">
      <w:pPr>
        <w:pStyle w:val="Style_1"/>
        <w:ind w:firstLine="540" w:left="0"/>
        <w:jc w:val="both"/>
      </w:pPr>
      <w:r>
        <w:t>1. Обобщение правоприменительной практики проводится для решения следующих задач:</w:t>
      </w:r>
    </w:p>
    <w:p w14:paraId="36030000">
      <w:pPr>
        <w:pStyle w:val="Style_1"/>
        <w:spacing w:before="160"/>
        <w:ind w:firstLine="540" w:left="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37030000">
      <w:pPr>
        <w:pStyle w:val="Style_1"/>
        <w:spacing w:before="160"/>
        <w:ind w:firstLine="540" w:left="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14:paraId="38030000">
      <w:pPr>
        <w:pStyle w:val="Style_1"/>
        <w:spacing w:before="160"/>
        <w:ind w:firstLine="540" w:left="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14:paraId="39030000">
      <w:pPr>
        <w:pStyle w:val="Style_1"/>
        <w:spacing w:before="160"/>
        <w:ind w:firstLine="540" w:left="0"/>
        <w:jc w:val="both"/>
      </w:pPr>
      <w:r>
        <w:t>4) подготовка предложений об актуализации обязательных требований;</w:t>
      </w:r>
    </w:p>
    <w:p w14:paraId="3A030000">
      <w:pPr>
        <w:pStyle w:val="Style_1"/>
        <w:spacing w:before="160"/>
        <w:ind w:firstLine="540" w:left="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3B030000">
      <w:pPr>
        <w:pStyle w:val="Style_1"/>
        <w:spacing w:before="160"/>
        <w:ind w:firstLine="540" w:left="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3C030000">
      <w:pPr>
        <w:pStyle w:val="Style_1"/>
        <w:spacing w:before="160"/>
        <w:ind w:firstLine="540" w:left="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3D030000">
      <w:pPr>
        <w:pStyle w:val="Style_1"/>
        <w:spacing w:before="160"/>
        <w:ind w:firstLine="540" w:left="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3E03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"https://login.consultant.ru/link/?req=doc&amp;base=LAW&amp;n=494826&amp;dst=100081"</w:instrText>
      </w:r>
      <w:r>
        <w:rPr>
          <w:color w:val="0000FF"/>
        </w:rPr>
        <w:fldChar w:fldCharType="separate"/>
      </w:r>
      <w:r>
        <w:rPr>
          <w:color w:val="0000FF"/>
        </w:rPr>
        <w:t>закон</w:t>
      </w:r>
      <w:r>
        <w:rPr>
          <w:color w:val="0000FF"/>
        </w:rPr>
        <w:fldChar w:fldCharType="end"/>
      </w:r>
      <w:r>
        <w:t xml:space="preserve"> от 28.12.2024 N 540-ФЗ.</w:t>
      </w:r>
    </w:p>
    <w:p w14:paraId="3F030000">
      <w:pPr>
        <w:pStyle w:val="Style_1"/>
        <w:spacing w:before="160"/>
        <w:ind w:firstLine="540" w:left="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0030000">
      <w:pPr>
        <w:pStyle w:val="Style_1"/>
        <w:ind w:firstLine="0" w:left="0"/>
        <w:jc w:val="both"/>
      </w:pPr>
    </w:p>
    <w:p w14:paraId="41030000">
      <w:pPr>
        <w:pStyle w:val="Style_1"/>
        <w:ind w:firstLine="540" w:left="0"/>
        <w:jc w:val="both"/>
        <w:outlineLvl w:val="2"/>
        <w:rPr>
          <w:b w:val="1"/>
        </w:rPr>
      </w:pPr>
      <w:r>
        <w:rPr>
          <w:b w:val="1"/>
        </w:rPr>
        <w:t>Статья 48. Меры стимулирования добросовестности</w:t>
      </w:r>
    </w:p>
    <w:p w14:paraId="42030000">
      <w:pPr>
        <w:pStyle w:val="Style_1"/>
        <w:ind w:firstLine="0" w:left="0"/>
        <w:jc w:val="both"/>
      </w:pPr>
    </w:p>
    <w:p w14:paraId="43030000">
      <w:pPr>
        <w:pStyle w:val="Style_1"/>
        <w:ind w:firstLine="540" w:left="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44030000">
      <w:pPr>
        <w:pStyle w:val="Style_1"/>
        <w:spacing w:before="160"/>
        <w:ind w:firstLine="540" w:left="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45030000">
      <w:pPr>
        <w:pStyle w:val="Style_1"/>
        <w:spacing w:before="160"/>
        <w:ind w:firstLine="540" w:left="0"/>
        <w:jc w:val="both"/>
      </w:pPr>
      <w:r>
        <w:t xml:space="preserve">3. При оценке добросовестности контролируемых лиц могут учитываться сведения, указанные в </w:t>
      </w:r>
      <w:r>
        <w:rPr>
          <w:color w:val="0000FF"/>
        </w:rPr>
        <w:fldChar w:fldCharType="begin"/>
      </w:r>
      <w:r>
        <w:rPr>
          <w:color w:val="0000FF"/>
        </w:rPr>
        <w:instrText>HYPERLINK \l "Par408"</w:instrText>
      </w:r>
      <w:r>
        <w:rPr>
          <w:color w:val="0000FF"/>
        </w:rPr>
        <w:fldChar w:fldCharType="separate"/>
      </w:r>
      <w:r>
        <w:rPr>
          <w:color w:val="0000FF"/>
        </w:rPr>
        <w:t>части 7 статьи 23</w:t>
      </w:r>
      <w:r>
        <w:rPr>
          <w:color w:val="0000FF"/>
        </w:rPr>
        <w:fldChar w:fldCharType="end"/>
      </w:r>
      <w:r>
        <w:t xml:space="preserve"> настоящего Федерального закона.</w:t>
      </w:r>
    </w:p>
    <w:p w14:paraId="46030000">
      <w:pPr>
        <w:pStyle w:val="Style_1"/>
        <w:spacing w:before="160"/>
        <w:ind w:firstLine="540" w:left="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14:paraId="47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"https://login.consultant.ru/link/?req=doc&amp;base=LAW&amp;n=508482&amp;dst=103730"</w:instrText>
      </w:r>
      <w:r>
        <w:rPr>
          <w:color w:val="0000FF"/>
        </w:rPr>
        <w:fldChar w:fldCharType="separate"/>
      </w:r>
      <w:r>
        <w:rPr>
          <w:color w:val="0000FF"/>
        </w:rPr>
        <w:t>закона</w:t>
      </w:r>
      <w:r>
        <w:rPr>
          <w:color w:val="0000FF"/>
        </w:rPr>
        <w:fldChar w:fldCharType="end"/>
      </w:r>
      <w:r>
        <w:t xml:space="preserve"> от 11.06.2021 N 170-ФЗ)</w:t>
      </w:r>
    </w:p>
    <w:p w14:paraId="48030000">
      <w:pPr>
        <w:pStyle w:val="Style_1"/>
        <w:spacing w:before="160"/>
        <w:ind w:firstLine="540" w:left="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49030000">
      <w:pPr>
        <w:pStyle w:val="Style_1"/>
        <w:spacing w:before="160"/>
        <w:ind w:firstLine="540" w:left="0"/>
        <w:jc w:val="both"/>
      </w:pPr>
      <w:bookmarkStart w:id="54" w:name="Par821"/>
      <w:bookmarkEnd w:id="54"/>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14:paraId="4A0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"https://login.consultant.ru/link/?req=doc&amp;base=LAW&amp;n=494826&amp;dst=100082"</w:instrText>
      </w:r>
      <w:r>
        <w:rPr>
          <w:color w:val="0000FF"/>
        </w:rPr>
        <w:fldChar w:fldCharType="separate"/>
      </w:r>
      <w:r>
        <w:rPr>
          <w:color w:val="0000FF"/>
        </w:rPr>
        <w:t>законом</w:t>
      </w:r>
      <w:r>
        <w:rPr>
          <w:color w:val="0000FF"/>
        </w:rPr>
        <w:fldChar w:fldCharType="end"/>
      </w:r>
      <w:r>
        <w:t xml:space="preserve"> от 28.12.2024 N 540-ФЗ)</w:t>
      </w:r>
    </w:p>
    <w:p w14:paraId="4B030000">
      <w:pPr>
        <w:pStyle w:val="Style_1"/>
        <w:spacing w:before="160"/>
        <w:ind w:firstLine="540" w:left="0"/>
        <w:jc w:val="both"/>
      </w:pPr>
      <w:bookmarkStart w:id="55" w:name="Par823"/>
      <w:bookmarkEnd w:id="55"/>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14:paraId="4C03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"https://login.consultant.ru/link/?req=doc&amp;base=LAW&amp;n=494826&amp;dst=100084"</w:instrText>
      </w:r>
      <w:r>
        <w:rPr>
          <w:color w:val="0000FF"/>
        </w:rPr>
        <w:fldChar w:fldCharType="separate"/>
      </w:r>
      <w:r>
        <w:rPr>
          <w:color w:val="0000FF"/>
        </w:rPr>
        <w:t>законом</w:t>
      </w:r>
      <w:r>
        <w:rPr>
          <w:color w:val="0000FF"/>
        </w:rPr>
        <w:fldChar w:fldCharType="end"/>
      </w:r>
      <w:r>
        <w:t xml:space="preserve"> от 28.12.2024 N 540-ФЗ)</w:t>
      </w:r>
    </w:p>
    <w:p w14:paraId="4D030000">
      <w:pPr>
        <w:pStyle w:val="Style_1"/>
        <w:ind w:firstLine="0" w:left="0"/>
        <w:jc w:val="both"/>
      </w:pPr>
    </w:p>
    <w:p w14:paraId="4E030000">
      <w:pPr>
        <w:pStyle w:val="Style_1"/>
        <w:ind w:firstLine="540" w:left="0"/>
        <w:jc w:val="both"/>
        <w:outlineLvl w:val="2"/>
        <w:rPr>
          <w:b w:val="1"/>
        </w:rPr>
      </w:pPr>
      <w:r>
        <w:rPr>
          <w:b w:val="1"/>
        </w:rPr>
        <w:t>Статья 49. Объявление предостережения</w:t>
      </w:r>
    </w:p>
    <w:p w14:paraId="4F030000">
      <w:pPr>
        <w:pStyle w:val="Style_1"/>
        <w:ind w:firstLine="0" w:left="0"/>
        <w:jc w:val="both"/>
      </w:pPr>
    </w:p>
    <w:p w14:paraId="50030000">
      <w:pPr>
        <w:pStyle w:val="Style_1"/>
        <w:ind w:firstLine="540" w:left="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5103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"https://login.consultant.ru/link/?req=doc&amp;base=LAW&amp;n=508482&amp;dst=103731"</w:instrText>
      </w:r>
      <w:r>
        <w:rPr>
          <w:color w:val="0000FF"/>
        </w:rPr>
        <w:fldChar w:fldCharType="separate"/>
      </w:r>
      <w:r>
        <w:rPr>
          <w:color w:val="0000FF"/>
        </w:rPr>
        <w:t>закона</w:t>
      </w:r>
      <w:r>
        <w:rPr>
          <w:color w:val="0000FF"/>
        </w:rPr>
        <w:fldChar w:fldCharType="end"/>
      </w:r>
      <w:r>
        <w:t xml:space="preserve"> от 11.06.2021 N 170-ФЗ)</w:t>
      </w:r>
    </w:p>
    <w:p w14:paraId="52030000">
      <w:pPr>
        <w:pStyle w:val="Style_1"/>
        <w:spacing w:before="160"/>
        <w:ind w:firstLine="540" w:left="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53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"https://login.consultant.ru/link/?req=doc&amp;base=LAW&amp;n=494826&amp;dst=100085"</w:instrText>
      </w:r>
      <w:r>
        <w:rPr>
          <w:color w:val="0000FF"/>
        </w:rPr>
        <w:fldChar w:fldCharType="separate"/>
      </w:r>
      <w:r>
        <w:rPr>
          <w:color w:val="0000FF"/>
        </w:rPr>
        <w:t>закона</w:t>
      </w:r>
      <w:r>
        <w:rPr>
          <w:color w:val="0000FF"/>
        </w:rPr>
        <w:fldChar w:fldCharType="end"/>
      </w:r>
      <w:r>
        <w:t xml:space="preserve"> от 28.12.2024 N 540-ФЗ)</w:t>
      </w:r>
    </w:p>
    <w:p w14:paraId="54030000">
      <w:pPr>
        <w:pStyle w:val="Style_1"/>
        <w:spacing w:before="160"/>
        <w:ind w:firstLine="540" w:left="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55030000">
      <w:pPr>
        <w:pStyle w:val="Style_1"/>
        <w:spacing w:before="160"/>
        <w:ind w:firstLine="540" w:left="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14:paraId="56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"https://login.consultant.ru/link/?req=doc&amp;base=LAW&amp;n=523113&amp;dst=100026"</w:instrText>
      </w:r>
      <w:r>
        <w:rPr>
          <w:color w:val="0000FF"/>
        </w:rPr>
        <w:fldChar w:fldCharType="separate"/>
      </w:r>
      <w:r>
        <w:rPr>
          <w:color w:val="0000FF"/>
        </w:rPr>
        <w:t>закона</w:t>
      </w:r>
      <w:r>
        <w:rPr>
          <w:color w:val="0000FF"/>
        </w:rPr>
        <w:fldChar w:fldCharType="end"/>
      </w:r>
      <w:r>
        <w:t xml:space="preserve"> от 29.12.2025 N 567-ФЗ)</w:t>
      </w:r>
    </w:p>
    <w:p w14:paraId="57030000">
      <w:pPr>
        <w:pStyle w:val="Style_1"/>
        <w:spacing w:before="160"/>
        <w:ind w:firstLine="540" w:left="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580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9030000">
            <w:pPr>
              <w:pStyle w:val="Style_1"/>
              <w:ind w:firstLine="0" w:left="0"/>
              <w:jc w:val="both"/>
            </w:pPr>
          </w:p>
        </w:tc>
        <w:tc>
          <w:tcPr>
            <w:tcW w:type="dxa" w:w="113"/>
            <w:shd w:fill="F4F3F8" w:val="clear"/>
            <w:tcMar>
              <w:top w:type="dxa" w:w="0"/>
              <w:left w:type="dxa" w:w="0"/>
              <w:bottom w:type="dxa" w:w="0"/>
              <w:right w:type="dxa" w:w="0"/>
            </w:tcMar>
            <w:vAlign w:val="top"/>
          </w:tcPr>
          <w:p w14:paraId="5A030000">
            <w:pPr>
              <w:pStyle w:val="Style_1"/>
              <w:ind w:firstLine="0" w:left="0"/>
              <w:jc w:val="both"/>
            </w:pPr>
          </w:p>
        </w:tc>
        <w:tc>
          <w:tcPr>
            <w:tcW w:type="dxa" w:w="9921"/>
            <w:shd w:fill="F4F3F8" w:val="clear"/>
            <w:tcMar>
              <w:top w:type="dxa" w:w="113"/>
              <w:left w:type="dxa" w:w="0"/>
              <w:bottom w:type="dxa" w:w="113"/>
              <w:right w:type="dxa" w:w="0"/>
            </w:tcMar>
            <w:vAlign w:val="top"/>
          </w:tcPr>
          <w:p w14:paraId="5B030000">
            <w:pPr>
              <w:pStyle w:val="Style_1"/>
              <w:ind w:firstLine="0" w:left="0"/>
              <w:jc w:val="both"/>
              <w:rPr>
                <w:color w:val="392C69"/>
              </w:rPr>
            </w:pPr>
            <w:r>
              <w:rPr>
                <w:color w:val="392C69"/>
              </w:rPr>
              <w:t>КонсультантПлюс: примечание.</w:t>
            </w:r>
          </w:p>
          <w:p w14:paraId="5C030000">
            <w:pPr>
              <w:pStyle w:val="Style_1"/>
              <w:ind w:firstLine="0" w:left="0"/>
              <w:jc w:val="both"/>
              <w:rPr>
                <w:color w:val="392C69"/>
              </w:rPr>
            </w:pPr>
            <w:r>
              <w:rPr>
                <w:color w:val="392C69"/>
              </w:rPr>
              <w:t>До 01.01.2030 установлены особенности направления обращений по вопросу осуществления консультирования (</w:t>
            </w:r>
            <w:r>
              <w:rPr>
                <w:color w:val="0000FF"/>
              </w:rPr>
              <w:fldChar w:fldCharType="begin"/>
            </w:r>
            <w:r>
              <w:rPr>
                <w:color w:val="0000FF"/>
              </w:rPr>
              <w:instrText>HYPERLINK "https://login.consultant.ru/link/?req=doc&amp;base=LAW&amp;n=495209&amp;dst=100097"</w:instrText>
            </w:r>
            <w:r>
              <w:rPr>
                <w:color w:val="0000FF"/>
              </w:rPr>
              <w:fldChar w:fldCharType="separate"/>
            </w:r>
            <w:r>
              <w:rPr>
                <w:color w:val="0000FF"/>
              </w:rPr>
              <w:t>Постановление</w:t>
            </w:r>
            <w:r>
              <w:rPr>
                <w:color w:val="0000FF"/>
              </w:rPr>
              <w:fldChar w:fldCharType="end"/>
            </w:r>
            <w:r>
              <w:rPr>
                <w:color w:val="392C69"/>
              </w:rPr>
              <w:t xml:space="preserve"> Правительства РФ от 10.03.2022 N 336).</w:t>
            </w:r>
          </w:p>
        </w:tc>
        <w:tc>
          <w:tcPr>
            <w:tcW w:type="dxa" w:w="113"/>
            <w:shd w:fill="F4F3F8" w:val="clear"/>
            <w:tcMar>
              <w:top w:type="dxa" w:w="0"/>
              <w:left w:type="dxa" w:w="0"/>
              <w:bottom w:type="dxa" w:w="0"/>
              <w:right w:type="dxa" w:w="0"/>
            </w:tcMar>
            <w:vAlign w:val="top"/>
          </w:tcPr>
          <w:p w14:paraId="5D030000">
            <w:pPr>
              <w:pStyle w:val="Style_1"/>
              <w:ind w:firstLine="0" w:left="0"/>
              <w:jc w:val="both"/>
              <w:rPr>
                <w:color w:val="392C69"/>
              </w:rPr>
            </w:pPr>
          </w:p>
        </w:tc>
      </w:tr>
    </w:tbl>
    <w:p w14:paraId="5E030000">
      <w:pPr>
        <w:pStyle w:val="Style_1"/>
        <w:spacing w:before="200"/>
        <w:ind w:firstLine="540" w:left="0"/>
        <w:jc w:val="both"/>
        <w:outlineLvl w:val="2"/>
        <w:rPr>
          <w:b w:val="1"/>
        </w:rPr>
      </w:pPr>
      <w:r>
        <w:rPr>
          <w:b w:val="1"/>
        </w:rPr>
        <w:t>Статья 50. Консультирование</w:t>
      </w:r>
    </w:p>
    <w:p w14:paraId="5F030000">
      <w:pPr>
        <w:pStyle w:val="Style_1"/>
        <w:ind w:firstLine="0" w:left="0"/>
        <w:jc w:val="both"/>
      </w:pPr>
    </w:p>
    <w:p w14:paraId="60030000">
      <w:pPr>
        <w:pStyle w:val="Style_1"/>
        <w:ind w:firstLine="540" w:left="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61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"https://login.consultant.ru/link/?req=doc&amp;base=LAW&amp;n=523113&amp;dst=100028"</w:instrText>
      </w:r>
      <w:r>
        <w:rPr>
          <w:color w:val="0000FF"/>
        </w:rPr>
        <w:fldChar w:fldCharType="separate"/>
      </w:r>
      <w:r>
        <w:rPr>
          <w:color w:val="0000FF"/>
        </w:rPr>
        <w:t>закона</w:t>
      </w:r>
      <w:r>
        <w:rPr>
          <w:color w:val="0000FF"/>
        </w:rPr>
        <w:fldChar w:fldCharType="end"/>
      </w:r>
      <w:r>
        <w:t xml:space="preserve"> от 29.12.2025 N 567-ФЗ)</w:t>
      </w:r>
    </w:p>
    <w:p w14:paraId="62030000">
      <w:pPr>
        <w:pStyle w:val="Style_1"/>
        <w:spacing w:before="160"/>
        <w:ind w:firstLine="540" w:left="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63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"https://login.consultant.ru/link/?req=doc&amp;base=LAW&amp;n=523113&amp;dst=100029"</w:instrText>
      </w:r>
      <w:r>
        <w:rPr>
          <w:color w:val="0000FF"/>
        </w:rPr>
        <w:fldChar w:fldCharType="separate"/>
      </w:r>
      <w:r>
        <w:rPr>
          <w:color w:val="0000FF"/>
        </w:rPr>
        <w:t>закона</w:t>
      </w:r>
      <w:r>
        <w:rPr>
          <w:color w:val="0000FF"/>
        </w:rPr>
        <w:fldChar w:fldCharType="end"/>
      </w:r>
      <w:r>
        <w:t xml:space="preserve"> от 29.12.2025 N 567-ФЗ)</w:t>
      </w:r>
    </w:p>
    <w:p w14:paraId="64030000">
      <w:pPr>
        <w:pStyle w:val="Style_1"/>
        <w:spacing w:before="160"/>
        <w:ind w:firstLine="540" w:left="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65030000">
      <w:pPr>
        <w:pStyle w:val="Style_1"/>
        <w:spacing w:before="160"/>
        <w:ind w:firstLine="540" w:left="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r>
        <w:rPr>
          <w:color w:val="0000FF"/>
        </w:rPr>
        <w:fldChar w:fldCharType="begin"/>
      </w:r>
      <w:r>
        <w:rPr>
          <w:color w:val="0000FF"/>
        </w:rPr>
        <w:instrText>HYPERLINK "https://login.consultant.ru/link/?req=doc&amp;base=LAW&amp;n=494960&amp;dst=100069"</w:instrText>
      </w:r>
      <w:r>
        <w:rPr>
          <w:color w:val="0000FF"/>
        </w:rPr>
        <w:fldChar w:fldCharType="separate"/>
      </w:r>
      <w:r>
        <w:rPr>
          <w:color w:val="0000FF"/>
        </w:rPr>
        <w:t>законом</w:t>
      </w:r>
      <w:r>
        <w:rPr>
          <w:color w:val="0000FF"/>
        </w:rPr>
        <w:fldChar w:fldCharType="end"/>
      </w:r>
      <w:r>
        <w:t xml:space="preserve"> от 2 мая 2006 года N 59-ФЗ "О порядке рассмотрения обращений граждан Российской Федерации".</w:t>
      </w:r>
    </w:p>
    <w:p w14:paraId="66030000">
      <w:pPr>
        <w:pStyle w:val="Style_1"/>
        <w:spacing w:before="160"/>
        <w:ind w:firstLine="540" w:left="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67030000">
      <w:pPr>
        <w:pStyle w:val="Style_1"/>
        <w:spacing w:before="160"/>
        <w:ind w:firstLine="540" w:left="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8030000">
      <w:pPr>
        <w:pStyle w:val="Style_1"/>
        <w:spacing w:before="160"/>
        <w:ind w:firstLine="540" w:left="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69030000">
      <w:pPr>
        <w:pStyle w:val="Style_1"/>
        <w:spacing w:before="160"/>
        <w:ind w:firstLine="540" w:left="0"/>
        <w:jc w:val="both"/>
      </w:pPr>
      <w:r>
        <w:t>8. Контрольные (надзорные) органы осуществляют учет консультирований.</w:t>
      </w:r>
    </w:p>
    <w:p w14:paraId="6A030000">
      <w:pPr>
        <w:pStyle w:val="Style_1"/>
        <w:spacing w:before="160"/>
        <w:ind w:firstLine="540" w:left="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6B030000">
      <w:pPr>
        <w:pStyle w:val="Style_1"/>
        <w:ind w:firstLine="0" w:left="0"/>
        <w:jc w:val="both"/>
      </w:pPr>
    </w:p>
    <w:p w14:paraId="6C030000">
      <w:pPr>
        <w:pStyle w:val="Style_1"/>
        <w:ind w:firstLine="540" w:left="0"/>
        <w:jc w:val="both"/>
        <w:outlineLvl w:val="2"/>
        <w:rPr>
          <w:b w:val="1"/>
        </w:rPr>
      </w:pPr>
      <w:r>
        <w:rPr>
          <w:b w:val="1"/>
        </w:rPr>
        <w:t>Статья 51. Самообследование</w:t>
      </w:r>
    </w:p>
    <w:p w14:paraId="6D030000">
      <w:pPr>
        <w:pStyle w:val="Style_1"/>
        <w:ind w:firstLine="0" w:left="0"/>
        <w:jc w:val="both"/>
      </w:pPr>
    </w:p>
    <w:p w14:paraId="6E030000">
      <w:pPr>
        <w:pStyle w:val="Style_1"/>
        <w:ind w:firstLine="540" w:left="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6F030000">
      <w:pPr>
        <w:pStyle w:val="Style_1"/>
        <w:spacing w:before="160"/>
        <w:ind w:firstLine="540" w:left="0"/>
        <w:jc w:val="both"/>
      </w:pPr>
      <w:bookmarkStart w:id="56" w:name="Par856"/>
      <w:bookmarkEnd w:id="56"/>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70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"https://login.consultant.ru/link/?req=doc&amp;base=LAW&amp;n=494826&amp;dst=100087"</w:instrText>
      </w:r>
      <w:r>
        <w:rPr>
          <w:color w:val="0000FF"/>
        </w:rPr>
        <w:fldChar w:fldCharType="separate"/>
      </w:r>
      <w:r>
        <w:rPr>
          <w:color w:val="0000FF"/>
        </w:rPr>
        <w:t>закона</w:t>
      </w:r>
      <w:r>
        <w:rPr>
          <w:color w:val="0000FF"/>
        </w:rPr>
        <w:fldChar w:fldCharType="end"/>
      </w:r>
      <w:r>
        <w:t xml:space="preserve"> от 28.12.2024 N 540-ФЗ)</w:t>
      </w:r>
    </w:p>
    <w:p w14:paraId="71030000">
      <w:pPr>
        <w:pStyle w:val="Style_1"/>
        <w:spacing w:before="160"/>
        <w:ind w:firstLine="540" w:left="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r>
        <w:rPr>
          <w:color w:val="0000FF"/>
        </w:rPr>
        <w:fldChar w:fldCharType="begin"/>
      </w:r>
      <w:r>
        <w:rPr>
          <w:color w:val="0000FF"/>
        </w:rPr>
        <w:instrText>HYPERLINK \l "Par856"</w:instrText>
      </w:r>
      <w:r>
        <w:rPr>
          <w:color w:val="0000FF"/>
        </w:rPr>
        <w:fldChar w:fldCharType="separate"/>
      </w:r>
      <w:r>
        <w:rPr>
          <w:color w:val="0000FF"/>
        </w:rPr>
        <w:t>частью 2</w:t>
      </w:r>
      <w:r>
        <w:rPr>
          <w:color w:val="0000FF"/>
        </w:rPr>
        <w:fldChar w:fldCharType="end"/>
      </w:r>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14:paraId="7203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"https://login.consultant.ru/link/?req=doc&amp;base=LAW&amp;n=508482&amp;dst=103733"</w:instrText>
      </w:r>
      <w:r>
        <w:rPr>
          <w:color w:val="0000FF"/>
        </w:rPr>
        <w:fldChar w:fldCharType="separate"/>
      </w:r>
      <w:r>
        <w:rPr>
          <w:color w:val="0000FF"/>
        </w:rPr>
        <w:t>N 170-ФЗ</w:t>
      </w:r>
      <w:r>
        <w:rPr>
          <w:color w:val="0000FF"/>
        </w:rPr>
        <w:fldChar w:fldCharType="end"/>
      </w:r>
      <w:r>
        <w:t xml:space="preserve">, от 29.12.2025 </w:t>
      </w:r>
      <w:r>
        <w:rPr>
          <w:color w:val="0000FF"/>
        </w:rPr>
        <w:fldChar w:fldCharType="begin"/>
      </w:r>
      <w:r>
        <w:rPr>
          <w:color w:val="0000FF"/>
        </w:rPr>
        <w:instrText>HYPERLINK "https://login.consultant.ru/link/?req=doc&amp;base=LAW&amp;n=523113&amp;dst=100030"</w:instrText>
      </w:r>
      <w:r>
        <w:rPr>
          <w:color w:val="0000FF"/>
        </w:rPr>
        <w:fldChar w:fldCharType="separate"/>
      </w:r>
      <w:r>
        <w:rPr>
          <w:color w:val="0000FF"/>
        </w:rPr>
        <w:t>N 567-ФЗ</w:t>
      </w:r>
      <w:r>
        <w:rPr>
          <w:color w:val="0000FF"/>
        </w:rPr>
        <w:fldChar w:fldCharType="end"/>
      </w:r>
      <w:r>
        <w:t>)</w:t>
      </w:r>
    </w:p>
    <w:p w14:paraId="73030000">
      <w:pPr>
        <w:pStyle w:val="Style_1"/>
        <w:spacing w:before="160"/>
        <w:ind w:firstLine="540" w:left="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74030000">
      <w:pPr>
        <w:pStyle w:val="Style_1"/>
        <w:spacing w:before="160"/>
        <w:ind w:firstLine="540" w:left="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75030000">
      <w:pPr>
        <w:pStyle w:val="Style_1"/>
        <w:spacing w:before="160"/>
        <w:ind w:firstLine="540" w:left="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76030000">
      <w:pPr>
        <w:pStyle w:val="Style_1"/>
        <w:spacing w:before="160"/>
        <w:ind w:firstLine="540" w:left="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77030000">
      <w:pPr>
        <w:pStyle w:val="Style_1"/>
        <w:spacing w:before="160"/>
        <w:ind w:firstLine="540" w:left="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14:paraId="78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"https://login.consultant.ru/link/?req=doc&amp;base=LAW&amp;n=494826&amp;dst=100088"</w:instrText>
      </w:r>
      <w:r>
        <w:rPr>
          <w:color w:val="0000FF"/>
        </w:rPr>
        <w:fldChar w:fldCharType="separate"/>
      </w:r>
      <w:r>
        <w:rPr>
          <w:color w:val="0000FF"/>
        </w:rPr>
        <w:t>закона</w:t>
      </w:r>
      <w:r>
        <w:rPr>
          <w:color w:val="0000FF"/>
        </w:rPr>
        <w:fldChar w:fldCharType="end"/>
      </w:r>
      <w:r>
        <w:t xml:space="preserve"> от 28.12.2024 N 540-ФЗ)</w:t>
      </w:r>
    </w:p>
    <w:p w14:paraId="790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A030000">
            <w:pPr>
              <w:pStyle w:val="Style_1"/>
              <w:ind w:firstLine="0" w:left="0"/>
              <w:jc w:val="both"/>
            </w:pPr>
          </w:p>
        </w:tc>
        <w:tc>
          <w:tcPr>
            <w:tcW w:type="dxa" w:w="113"/>
            <w:shd w:fill="F4F3F8" w:val="clear"/>
            <w:tcMar>
              <w:top w:type="dxa" w:w="0"/>
              <w:left w:type="dxa" w:w="0"/>
              <w:bottom w:type="dxa" w:w="0"/>
              <w:right w:type="dxa" w:w="0"/>
            </w:tcMar>
            <w:vAlign w:val="top"/>
          </w:tcPr>
          <w:p w14:paraId="7B030000">
            <w:pPr>
              <w:pStyle w:val="Style_1"/>
              <w:ind w:firstLine="0" w:left="0"/>
              <w:jc w:val="both"/>
            </w:pPr>
          </w:p>
        </w:tc>
        <w:tc>
          <w:tcPr>
            <w:tcW w:type="dxa" w:w="9921"/>
            <w:shd w:fill="F4F3F8" w:val="clear"/>
            <w:tcMar>
              <w:top w:type="dxa" w:w="113"/>
              <w:left w:type="dxa" w:w="0"/>
              <w:bottom w:type="dxa" w:w="113"/>
              <w:right w:type="dxa" w:w="0"/>
            </w:tcMar>
            <w:vAlign w:val="top"/>
          </w:tcPr>
          <w:p w14:paraId="7C030000">
            <w:pPr>
              <w:pStyle w:val="Style_1"/>
              <w:ind w:firstLine="0" w:left="0"/>
              <w:jc w:val="both"/>
              <w:rPr>
                <w:color w:val="392C69"/>
              </w:rPr>
            </w:pPr>
            <w:r>
              <w:rPr>
                <w:color w:val="392C69"/>
              </w:rPr>
              <w:t>КонсультантПлюс: примечание.</w:t>
            </w:r>
          </w:p>
          <w:p w14:paraId="7D030000">
            <w:pPr>
              <w:pStyle w:val="Style_1"/>
              <w:ind w:firstLine="0" w:left="0"/>
              <w:jc w:val="both"/>
              <w:rPr>
                <w:color w:val="392C69"/>
              </w:rPr>
            </w:pPr>
            <w:r>
              <w:rPr>
                <w:color w:val="392C69"/>
              </w:rPr>
              <w:t>До 01.01.2030 установлены особенности проведения профилактического визита (Постановление Правительства РФ от 10.03.2022 N 336).</w:t>
            </w:r>
          </w:p>
        </w:tc>
        <w:tc>
          <w:tcPr>
            <w:tcW w:type="dxa" w:w="113"/>
            <w:shd w:fill="F4F3F8" w:val="clear"/>
            <w:tcMar>
              <w:top w:type="dxa" w:w="0"/>
              <w:left w:type="dxa" w:w="0"/>
              <w:bottom w:type="dxa" w:w="0"/>
              <w:right w:type="dxa" w:w="0"/>
            </w:tcMar>
            <w:vAlign w:val="top"/>
          </w:tcPr>
          <w:p w14:paraId="7E030000">
            <w:pPr>
              <w:pStyle w:val="Style_1"/>
              <w:ind w:firstLine="0" w:left="0"/>
              <w:jc w:val="both"/>
              <w:rPr>
                <w:color w:val="392C69"/>
              </w:rPr>
            </w:pPr>
          </w:p>
        </w:tc>
      </w:tr>
    </w:tbl>
    <w:p w14:paraId="7F030000">
      <w:pPr>
        <w:pStyle w:val="Style_1"/>
        <w:spacing w:before="200"/>
        <w:ind w:firstLine="540" w:left="0"/>
        <w:jc w:val="both"/>
        <w:outlineLvl w:val="2"/>
        <w:rPr>
          <w:b w:val="1"/>
        </w:rPr>
      </w:pPr>
      <w:r>
        <w:rPr>
          <w:b w:val="1"/>
        </w:rPr>
        <w:t>Статья 52. Профилактический визит</w:t>
      </w:r>
    </w:p>
    <w:p w14:paraId="80030000">
      <w:pPr>
        <w:pStyle w:val="Style_1"/>
        <w:ind w:firstLine="540" w:left="0"/>
        <w:jc w:val="both"/>
      </w:pPr>
    </w:p>
    <w:p w14:paraId="810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"https://login.consultant.ru/link/?req=doc&amp;base=LAW&amp;n=494826&amp;dst=100089"</w:instrText>
      </w:r>
      <w:r>
        <w:rPr>
          <w:color w:val="0000FF"/>
        </w:rPr>
        <w:fldChar w:fldCharType="separate"/>
      </w:r>
      <w:r>
        <w:rPr>
          <w:color w:val="0000FF"/>
        </w:rPr>
        <w:t>закона</w:t>
      </w:r>
      <w:r>
        <w:rPr>
          <w:color w:val="0000FF"/>
        </w:rPr>
        <w:fldChar w:fldCharType="end"/>
      </w:r>
      <w:r>
        <w:t xml:space="preserve"> от 28.12.2024 N 540-ФЗ)</w:t>
      </w:r>
    </w:p>
    <w:p w14:paraId="82030000">
      <w:pPr>
        <w:pStyle w:val="Style_1"/>
        <w:ind w:firstLine="540" w:left="0"/>
        <w:jc w:val="both"/>
      </w:pPr>
    </w:p>
    <w:p w14:paraId="83030000">
      <w:pPr>
        <w:pStyle w:val="Style_1"/>
        <w:ind w:firstLine="540" w:left="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84030000">
      <w:pPr>
        <w:pStyle w:val="Style_1"/>
        <w:spacing w:before="160"/>
        <w:ind w:firstLine="540" w:left="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85030000">
      <w:pPr>
        <w:pStyle w:val="Style_1"/>
        <w:spacing w:before="160"/>
        <w:ind w:firstLine="540" w:left="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86030000">
      <w:pPr>
        <w:pStyle w:val="Style_1"/>
        <w:spacing w:before="160"/>
        <w:ind w:firstLine="540" w:left="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r>
        <w:rPr>
          <w:color w:val="0000FF"/>
        </w:rPr>
        <w:fldChar w:fldCharType="begin"/>
      </w:r>
      <w:r>
        <w:rPr>
          <w:color w:val="0000FF"/>
        </w:rPr>
        <w:instrText>HYPERLINK \l "Par821"</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"Par823"</w:instrText>
      </w:r>
      <w:r>
        <w:rPr>
          <w:color w:val="0000FF"/>
        </w:rPr>
        <w:fldChar w:fldCharType="separate"/>
      </w:r>
      <w:r>
        <w:rPr>
          <w:color w:val="0000FF"/>
        </w:rPr>
        <w:t>7 статьи 48</w:t>
      </w:r>
      <w:r>
        <w:rPr>
          <w:color w:val="0000FF"/>
        </w:rPr>
        <w:fldChar w:fldCharType="end"/>
      </w:r>
      <w:r>
        <w:t xml:space="preserve"> настоящего Федерального закона.</w:t>
      </w:r>
    </w:p>
    <w:p w14:paraId="87030000">
      <w:pPr>
        <w:pStyle w:val="Style_1"/>
        <w:ind w:firstLine="0" w:left="0"/>
        <w:jc w:val="both"/>
      </w:pPr>
    </w:p>
    <w:p w14:paraId="88030000">
      <w:pPr>
        <w:pStyle w:val="Style_1"/>
        <w:ind w:firstLine="540" w:left="0"/>
        <w:jc w:val="both"/>
        <w:outlineLvl w:val="2"/>
        <w:rPr>
          <w:b w:val="1"/>
        </w:rPr>
      </w:pPr>
      <w:r>
        <w:rPr>
          <w:b w:val="1"/>
        </w:rPr>
        <w:t>Статья 52.1. Обязательный профилактический визит</w:t>
      </w:r>
    </w:p>
    <w:p w14:paraId="89030000">
      <w:pPr>
        <w:pStyle w:val="Style_1"/>
        <w:ind w:firstLine="540" w:left="0"/>
        <w:jc w:val="both"/>
      </w:pPr>
    </w:p>
    <w:p w14:paraId="8A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"https://login.consultant.ru/link/?req=doc&amp;base=LAW&amp;n=494826&amp;dst=100095"</w:instrText>
      </w:r>
      <w:r>
        <w:rPr>
          <w:color w:val="0000FF"/>
        </w:rPr>
        <w:fldChar w:fldCharType="separate"/>
      </w:r>
      <w:r>
        <w:rPr>
          <w:color w:val="0000FF"/>
        </w:rPr>
        <w:t>законом</w:t>
      </w:r>
      <w:r>
        <w:rPr>
          <w:color w:val="0000FF"/>
        </w:rPr>
        <w:fldChar w:fldCharType="end"/>
      </w:r>
      <w:r>
        <w:t xml:space="preserve"> от 28.12.2024 N 540-ФЗ)</w:t>
      </w:r>
    </w:p>
    <w:p w14:paraId="8B030000">
      <w:pPr>
        <w:pStyle w:val="Style_1"/>
        <w:ind w:firstLine="540" w:left="0"/>
        <w:jc w:val="both"/>
      </w:pPr>
    </w:p>
    <w:p w14:paraId="8C030000">
      <w:pPr>
        <w:pStyle w:val="Style_1"/>
        <w:ind w:firstLine="540" w:left="0"/>
        <w:jc w:val="both"/>
      </w:pPr>
      <w:r>
        <w:t>1. Обязательный профилактический визит проводится:</w:t>
      </w:r>
    </w:p>
    <w:p w14:paraId="8D030000">
      <w:pPr>
        <w:pStyle w:val="Style_1"/>
        <w:spacing w:before="160"/>
        <w:ind w:firstLine="540" w:left="0"/>
        <w:jc w:val="both"/>
      </w:pPr>
      <w:bookmarkStart w:id="57" w:name="Par883"/>
      <w:bookmarkEnd w:id="57"/>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r>
        <w:rPr>
          <w:color w:val="0000FF"/>
        </w:rPr>
        <w:fldChar w:fldCharType="begin"/>
      </w:r>
      <w:r>
        <w:rPr>
          <w:color w:val="0000FF"/>
        </w:rPr>
        <w:instrText>HYPERLINK \l "Par446"</w:instrText>
      </w:r>
      <w:r>
        <w:rPr>
          <w:color w:val="0000FF"/>
        </w:rPr>
        <w:fldChar w:fldCharType="separate"/>
      </w:r>
      <w:r>
        <w:rPr>
          <w:color w:val="0000FF"/>
        </w:rPr>
        <w:t>частью 2 статьи 25</w:t>
      </w:r>
      <w:r>
        <w:rPr>
          <w:color w:val="0000FF"/>
        </w:rPr>
        <w:fldChar w:fldCharType="end"/>
      </w:r>
      <w:r>
        <w:t xml:space="preserve"> настоящего Федерального закона;</w:t>
      </w:r>
    </w:p>
    <w:p w14:paraId="8E030000">
      <w:pPr>
        <w:pStyle w:val="Style_1"/>
        <w:spacing w:before="160"/>
        <w:ind w:firstLine="540" w:left="0"/>
        <w:jc w:val="both"/>
      </w:pPr>
      <w:bookmarkStart w:id="58" w:name="Par884"/>
      <w:bookmarkEnd w:id="58"/>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статьей 8</w:t>
      </w:r>
      <w:r>
        <w:rPr>
          <w:color w:val="0000FF"/>
        </w:rPr>
        <w:fldChar w:fldCharType="end"/>
      </w:r>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8F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"https://login.consultant.ru/link/?req=doc&amp;base=LAW&amp;n=523113&amp;dst=100033"</w:instrText>
      </w:r>
      <w:r>
        <w:rPr>
          <w:color w:val="0000FF"/>
        </w:rPr>
        <w:fldChar w:fldCharType="separate"/>
      </w:r>
      <w:r>
        <w:rPr>
          <w:color w:val="0000FF"/>
        </w:rPr>
        <w:t>закона</w:t>
      </w:r>
      <w:r>
        <w:rPr>
          <w:color w:val="0000FF"/>
        </w:rPr>
        <w:fldChar w:fldCharType="end"/>
      </w:r>
      <w:r>
        <w:t xml:space="preserve"> от 29.12.2025 N 567-ФЗ)</w:t>
      </w:r>
    </w:p>
    <w:p w14:paraId="90030000">
      <w:pPr>
        <w:pStyle w:val="Style_1"/>
        <w:spacing w:before="160"/>
        <w:ind w:firstLine="540" w:left="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91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2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3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4030000">
            <w:pPr>
              <w:pStyle w:val="Style_1"/>
              <w:ind w:firstLine="0" w:left="0"/>
              <w:jc w:val="both"/>
              <w:rPr>
                <w:color w:val="392C69"/>
              </w:rPr>
            </w:pPr>
            <w:r>
              <w:rPr>
                <w:color w:val="392C69"/>
              </w:rPr>
              <w:t>КонсультантПлюс: примечание.</w:t>
            </w:r>
          </w:p>
          <w:p w14:paraId="95030000">
            <w:pPr>
              <w:pStyle w:val="Style_1"/>
              <w:ind w:firstLine="0" w:left="0"/>
              <w:jc w:val="both"/>
              <w:rPr>
                <w:color w:val="392C69"/>
              </w:rPr>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r>
              <w:rPr>
                <w:color w:val="0000FF"/>
              </w:rPr>
              <w:fldChar w:fldCharType="begin"/>
            </w:r>
            <w:r>
              <w:rPr>
                <w:color w:val="0000FF"/>
              </w:rPr>
              <w:instrText>HYPERLINK "https://login.consultant.ru/link/?req=doc&amp;base=LAW&amp;n=495033&amp;dst=100007"</w:instrText>
            </w:r>
            <w:r>
              <w:rPr>
                <w:color w:val="0000FF"/>
              </w:rPr>
              <w:fldChar w:fldCharType="separate"/>
            </w:r>
            <w:r>
              <w:rPr>
                <w:color w:val="0000FF"/>
              </w:rPr>
              <w:t>Постановление</w:t>
            </w:r>
            <w:r>
              <w:rPr>
                <w:color w:val="0000FF"/>
              </w:rPr>
              <w:fldChar w:fldCharType="end"/>
            </w:r>
            <w:r>
              <w:rPr>
                <w:color w:val="392C69"/>
              </w:rPr>
              <w:t xml:space="preserve"> Правительства РФ от 28.12.2024 N 1955.</w:t>
            </w:r>
          </w:p>
        </w:tc>
        <w:tc>
          <w:tcPr>
            <w:tcW w:type="dxa" w:w="113"/>
            <w:shd w:fill="F4F3F8" w:val="clear"/>
            <w:tcMar>
              <w:top w:type="dxa" w:w="0"/>
              <w:left w:type="dxa" w:w="0"/>
              <w:bottom w:type="dxa" w:w="0"/>
              <w:right w:type="dxa" w:w="0"/>
            </w:tcMar>
            <w:vAlign w:val="top"/>
          </w:tcPr>
          <w:p w14:paraId="96030000">
            <w:pPr>
              <w:pStyle w:val="Style_1"/>
              <w:ind w:firstLine="0" w:left="0"/>
              <w:jc w:val="both"/>
              <w:rPr>
                <w:color w:val="392C69"/>
              </w:rPr>
            </w:pPr>
          </w:p>
        </w:tc>
      </w:tr>
    </w:tbl>
    <w:p w14:paraId="97030000">
      <w:pPr>
        <w:pStyle w:val="Style_1"/>
        <w:spacing w:before="200"/>
        <w:ind w:firstLine="540" w:left="0"/>
        <w:jc w:val="both"/>
      </w:pPr>
      <w:bookmarkStart w:id="59" w:name="Par889"/>
      <w:bookmarkEnd w:id="59"/>
      <w:r>
        <w:t>4) по поручению:</w:t>
      </w:r>
    </w:p>
    <w:p w14:paraId="98030000">
      <w:pPr>
        <w:pStyle w:val="Style_1"/>
        <w:spacing w:before="160"/>
        <w:ind w:firstLine="540" w:left="0"/>
        <w:jc w:val="both"/>
      </w:pPr>
      <w:r>
        <w:t>а) Президента Российской Федерации;</w:t>
      </w:r>
    </w:p>
    <w:p w14:paraId="99030000">
      <w:pPr>
        <w:pStyle w:val="Style_1"/>
        <w:spacing w:before="160"/>
        <w:ind w:firstLine="540" w:left="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9A030000">
      <w:pPr>
        <w:pStyle w:val="Style_1"/>
        <w:spacing w:before="160"/>
        <w:ind w:firstLine="540" w:left="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r>
        <w:rPr>
          <w:color w:val="0000FF"/>
        </w:rPr>
        <w:fldChar w:fldCharType="begin"/>
      </w:r>
      <w:r>
        <w:rPr>
          <w:color w:val="0000FF"/>
        </w:rPr>
        <w:instrText>HYPERLINK \l "Par170"</w:instrText>
      </w:r>
      <w:r>
        <w:rPr>
          <w:color w:val="0000FF"/>
        </w:rPr>
        <w:fldChar w:fldCharType="separate"/>
      </w:r>
      <w:r>
        <w:rPr>
          <w:color w:val="0000FF"/>
        </w:rPr>
        <w:t>части 3 статьи 5</w:t>
      </w:r>
      <w:r>
        <w:rPr>
          <w:color w:val="0000FF"/>
        </w:rPr>
        <w:fldChar w:fldCharType="end"/>
      </w:r>
      <w:r>
        <w:t xml:space="preserve"> настоящего Федерального закона).</w:t>
      </w:r>
    </w:p>
    <w:p w14:paraId="9B030000">
      <w:pPr>
        <w:pStyle w:val="Style_1"/>
        <w:ind w:firstLine="0" w:left="0"/>
        <w:jc w:val="both"/>
      </w:pPr>
      <w:r>
        <w:t xml:space="preserve">(пп. "в" в ред. Федерального </w:t>
      </w:r>
      <w:r>
        <w:rPr>
          <w:color w:val="0000FF"/>
        </w:rPr>
        <w:fldChar w:fldCharType="begin"/>
      </w:r>
      <w:r>
        <w:rPr>
          <w:color w:val="0000FF"/>
        </w:rPr>
        <w:instrText>HYPERLINK "https://login.consultant.ru/link/?req=doc&amp;base=LAW&amp;n=523113&amp;dst=100034"</w:instrText>
      </w:r>
      <w:r>
        <w:rPr>
          <w:color w:val="0000FF"/>
        </w:rPr>
        <w:fldChar w:fldCharType="separate"/>
      </w:r>
      <w:r>
        <w:rPr>
          <w:color w:val="0000FF"/>
        </w:rPr>
        <w:t>закона</w:t>
      </w:r>
      <w:r>
        <w:rPr>
          <w:color w:val="0000FF"/>
        </w:rPr>
        <w:fldChar w:fldCharType="end"/>
      </w:r>
      <w:r>
        <w:t xml:space="preserve"> от 29.12.2025 N 567-ФЗ)</w:t>
      </w:r>
    </w:p>
    <w:p w14:paraId="9C030000">
      <w:pPr>
        <w:pStyle w:val="Style_1"/>
        <w:spacing w:before="160"/>
        <w:ind w:firstLine="540" w:left="0"/>
        <w:jc w:val="both"/>
      </w:pPr>
      <w:bookmarkStart w:id="60" w:name="Par894"/>
      <w:bookmarkEnd w:id="60"/>
      <w:r>
        <w:t xml:space="preserve">2. Правительство Российской Федерации вправе установить иные </w:t>
      </w:r>
      <w:r>
        <w:rPr>
          <w:color w:val="0000FF"/>
        </w:rPr>
        <w:fldChar w:fldCharType="begin"/>
      </w:r>
      <w:r>
        <w:rPr>
          <w:color w:val="0000FF"/>
        </w:rPr>
        <w:instrText>HYPERLINK "https://login.consultant.ru/link/?req=doc&amp;base=LAW&amp;n=495209&amp;dst=100157"</w:instrText>
      </w:r>
      <w:r>
        <w:rPr>
          <w:color w:val="0000FF"/>
        </w:rPr>
        <w:fldChar w:fldCharType="separate"/>
      </w:r>
      <w:r>
        <w:rPr>
          <w:color w:val="0000FF"/>
        </w:rPr>
        <w:t>случаи</w:t>
      </w:r>
      <w:r>
        <w:rPr>
          <w:color w:val="0000FF"/>
        </w:rPr>
        <w:fldChar w:fldCharType="end"/>
      </w:r>
      <w:r>
        <w:t xml:space="preserve"> проведения обязательных профилактических визитов в отношении контролируемых лиц.</w:t>
      </w:r>
    </w:p>
    <w:p w14:paraId="9D030000">
      <w:pPr>
        <w:pStyle w:val="Style_1"/>
        <w:spacing w:before="160"/>
        <w:ind w:firstLine="540" w:left="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r>
        <w:rPr>
          <w:color w:val="0000FF"/>
        </w:rPr>
        <w:fldChar w:fldCharType="begin"/>
      </w:r>
      <w:r>
        <w:rPr>
          <w:color w:val="0000FF"/>
        </w:rPr>
        <w:instrText>HYPERLINK \l "Par366"</w:instrText>
      </w:r>
      <w:r>
        <w:rPr>
          <w:color w:val="0000FF"/>
        </w:rPr>
        <w:fldChar w:fldCharType="separate"/>
      </w:r>
      <w:r>
        <w:rPr>
          <w:color w:val="0000FF"/>
        </w:rPr>
        <w:t>частью 5 статьи 21</w:t>
      </w:r>
      <w:r>
        <w:rPr>
          <w:color w:val="0000FF"/>
        </w:rPr>
        <w:fldChar w:fldCharType="end"/>
      </w:r>
      <w:r>
        <w:t xml:space="preserve"> настоящего Федерального закона.</w:t>
      </w:r>
    </w:p>
    <w:p w14:paraId="9E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"https://login.consultant.ru/link/?req=doc&amp;base=LAW&amp;n=523113&amp;dst=100036"</w:instrText>
      </w:r>
      <w:r>
        <w:rPr>
          <w:color w:val="0000FF"/>
        </w:rPr>
        <w:fldChar w:fldCharType="separate"/>
      </w:r>
      <w:r>
        <w:rPr>
          <w:color w:val="0000FF"/>
        </w:rPr>
        <w:t>закона</w:t>
      </w:r>
      <w:r>
        <w:rPr>
          <w:color w:val="0000FF"/>
        </w:rPr>
        <w:fldChar w:fldCharType="end"/>
      </w:r>
      <w:r>
        <w:t xml:space="preserve"> от 29.12.2025 N 567-ФЗ)</w:t>
      </w:r>
    </w:p>
    <w:p w14:paraId="9F030000">
      <w:pPr>
        <w:pStyle w:val="Style_1"/>
        <w:spacing w:before="160"/>
        <w:ind w:firstLine="540" w:left="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A0030000">
      <w:pPr>
        <w:pStyle w:val="Style_1"/>
        <w:spacing w:before="160"/>
        <w:ind w:firstLine="540" w:left="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A1030000">
      <w:pPr>
        <w:pStyle w:val="Style_1"/>
        <w:spacing w:before="160"/>
        <w:ind w:firstLine="540" w:left="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r>
        <w:rPr>
          <w:color w:val="0000FF"/>
        </w:rPr>
        <w:fldChar w:fldCharType="begin"/>
      </w:r>
      <w:r>
        <w:rPr>
          <w:color w:val="0000FF"/>
        </w:rPr>
        <w:instrText>HYPERLINK \l "Par901"</w:instrText>
      </w:r>
      <w:r>
        <w:rPr>
          <w:color w:val="0000FF"/>
        </w:rPr>
        <w:fldChar w:fldCharType="separate"/>
      </w:r>
      <w:r>
        <w:rPr>
          <w:color w:val="0000FF"/>
        </w:rPr>
        <w:t>частью 7</w:t>
      </w:r>
      <w:r>
        <w:rPr>
          <w:color w:val="0000FF"/>
        </w:rPr>
        <w:fldChar w:fldCharType="end"/>
      </w:r>
      <w:r>
        <w:t xml:space="preserve"> настоящей статьи.</w:t>
      </w:r>
    </w:p>
    <w:p w14:paraId="A2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"https://login.consultant.ru/link/?req=doc&amp;base=LAW&amp;n=523113&amp;dst=100037"</w:instrText>
      </w:r>
      <w:r>
        <w:rPr>
          <w:color w:val="0000FF"/>
        </w:rPr>
        <w:fldChar w:fldCharType="separate"/>
      </w:r>
      <w:r>
        <w:rPr>
          <w:color w:val="0000FF"/>
        </w:rPr>
        <w:t>закона</w:t>
      </w:r>
      <w:r>
        <w:rPr>
          <w:color w:val="0000FF"/>
        </w:rPr>
        <w:fldChar w:fldCharType="end"/>
      </w:r>
      <w:r>
        <w:t xml:space="preserve"> от 29.12.2025 N 567-ФЗ)</w:t>
      </w:r>
    </w:p>
    <w:p w14:paraId="A3030000">
      <w:pPr>
        <w:pStyle w:val="Style_1"/>
        <w:spacing w:before="160"/>
        <w:ind w:firstLine="540" w:left="0"/>
        <w:jc w:val="both"/>
      </w:pPr>
      <w:bookmarkStart w:id="61" w:name="Par901"/>
      <w:bookmarkEnd w:id="61"/>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A4030000">
      <w:pPr>
        <w:pStyle w:val="Style_1"/>
        <w:spacing w:before="160"/>
        <w:ind w:firstLine="540" w:left="0"/>
        <w:jc w:val="both"/>
      </w:pPr>
      <w:r>
        <w:t>1) вид контроля, в рамках которого должны быть проведены обязательные профилактические визиты;</w:t>
      </w:r>
    </w:p>
    <w:p w14:paraId="A5030000">
      <w:pPr>
        <w:pStyle w:val="Style_1"/>
        <w:spacing w:before="160"/>
        <w:ind w:firstLine="540" w:left="0"/>
        <w:jc w:val="both"/>
      </w:pPr>
      <w:r>
        <w:t>2) перечень контролируемых лиц, в отношении которых должны быть проведены обязательные профилактические визиты;</w:t>
      </w:r>
    </w:p>
    <w:p w14:paraId="A6030000">
      <w:pPr>
        <w:pStyle w:val="Style_1"/>
        <w:spacing w:before="160"/>
        <w:ind w:firstLine="540" w:left="0"/>
        <w:jc w:val="both"/>
      </w:pPr>
      <w:r>
        <w:t>3) предмет обязательного профилактического визита;</w:t>
      </w:r>
    </w:p>
    <w:p w14:paraId="A7030000">
      <w:pPr>
        <w:pStyle w:val="Style_1"/>
        <w:spacing w:before="160"/>
        <w:ind w:firstLine="540" w:left="0"/>
        <w:jc w:val="both"/>
      </w:pPr>
      <w:r>
        <w:t>4) период, в течение которого должны быть проведены обязательные профилактические визиты.</w:t>
      </w:r>
    </w:p>
    <w:p w14:paraId="A8030000">
      <w:pPr>
        <w:pStyle w:val="Style_1"/>
        <w:spacing w:before="160"/>
        <w:ind w:firstLine="540" w:left="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A9030000">
      <w:pPr>
        <w:pStyle w:val="Style_1"/>
        <w:spacing w:before="160"/>
        <w:ind w:firstLine="540" w:left="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r>
        <w:rPr>
          <w:color w:val="0000FF"/>
        </w:rPr>
        <w:fldChar w:fldCharType="begin"/>
      </w:r>
      <w:r>
        <w:rPr>
          <w:color w:val="0000FF"/>
        </w:rPr>
        <w:instrText>HYPERLINK \l "Par1581"</w:instrText>
      </w:r>
      <w:r>
        <w:rPr>
          <w:color w:val="0000FF"/>
        </w:rPr>
        <w:fldChar w:fldCharType="separate"/>
      </w:r>
      <w:r>
        <w:rPr>
          <w:color w:val="0000FF"/>
        </w:rPr>
        <w:t>статьей 90</w:t>
      </w:r>
      <w:r>
        <w:rPr>
          <w:color w:val="0000FF"/>
        </w:rPr>
        <w:fldChar w:fldCharType="end"/>
      </w:r>
      <w:r>
        <w:t xml:space="preserve"> настоящего Федерального закона для контрольных (надзорных) мероприятий.</w:t>
      </w:r>
    </w:p>
    <w:p w14:paraId="AA030000">
      <w:pPr>
        <w:pStyle w:val="Style_1"/>
        <w:spacing w:before="160"/>
        <w:ind w:firstLine="540" w:left="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r>
        <w:rPr>
          <w:color w:val="0000FF"/>
        </w:rPr>
        <w:fldChar w:fldCharType="begin"/>
      </w:r>
      <w:r>
        <w:rPr>
          <w:color w:val="0000FF"/>
        </w:rPr>
        <w:instrText>HYPERLINK \l "Par1570"</w:instrText>
      </w:r>
      <w:r>
        <w:rPr>
          <w:color w:val="0000FF"/>
        </w:rPr>
        <w:fldChar w:fldCharType="separate"/>
      </w:r>
      <w:r>
        <w:rPr>
          <w:color w:val="0000FF"/>
        </w:rPr>
        <w:t>статьей 88</w:t>
      </w:r>
      <w:r>
        <w:rPr>
          <w:color w:val="0000FF"/>
        </w:rPr>
        <w:fldChar w:fldCharType="end"/>
      </w:r>
      <w:r>
        <w:t xml:space="preserve"> настоящего Федерального закона для контрольных (надзорных) мероприятий.</w:t>
      </w:r>
    </w:p>
    <w:p w14:paraId="AB030000">
      <w:pPr>
        <w:pStyle w:val="Style_1"/>
        <w:spacing w:before="160"/>
        <w:ind w:firstLine="540" w:left="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r>
        <w:rPr>
          <w:color w:val="0000FF"/>
        </w:rPr>
        <w:fldChar w:fldCharType="begin"/>
      </w:r>
      <w:r>
        <w:rPr>
          <w:color w:val="0000FF"/>
        </w:rPr>
        <w:instrText>HYPERLINK \l "Par1165"</w:instrText>
      </w:r>
      <w:r>
        <w:rPr>
          <w:color w:val="0000FF"/>
        </w:rPr>
        <w:fldChar w:fldCharType="separate"/>
      </w:r>
      <w:r>
        <w:rPr>
          <w:color w:val="0000FF"/>
        </w:rPr>
        <w:t>частью 10 статьи 65</w:t>
      </w:r>
      <w:r>
        <w:rPr>
          <w:color w:val="0000FF"/>
        </w:rPr>
        <w:fldChar w:fldCharType="end"/>
      </w:r>
      <w:r>
        <w:t xml:space="preserve"> настоящего Федерального закона для контрольных (надзорных) мероприятий.</w:t>
      </w:r>
    </w:p>
    <w:p w14:paraId="AC030000">
      <w:pPr>
        <w:pStyle w:val="Style_1"/>
        <w:spacing w:before="160"/>
        <w:ind w:firstLine="540" w:left="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AD030000">
      <w:pPr>
        <w:pStyle w:val="Style_1"/>
        <w:spacing w:before="160"/>
        <w:ind w:firstLine="540" w:left="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r>
        <w:rPr>
          <w:color w:val="0000FF"/>
        </w:rPr>
        <w:fldChar w:fldCharType="begin"/>
      </w:r>
      <w:r>
        <w:rPr>
          <w:color w:val="0000FF"/>
        </w:rPr>
        <w:instrText>HYPERLINK \l "Par1597"</w:instrText>
      </w:r>
      <w:r>
        <w:rPr>
          <w:color w:val="0000FF"/>
        </w:rPr>
        <w:fldChar w:fldCharType="separate"/>
      </w:r>
      <w:r>
        <w:rPr>
          <w:color w:val="0000FF"/>
        </w:rPr>
        <w:t>статьей 90.1</w:t>
      </w:r>
      <w:r>
        <w:rPr>
          <w:color w:val="0000FF"/>
        </w:rPr>
        <w:fldChar w:fldCharType="end"/>
      </w:r>
      <w:r>
        <w:t xml:space="preserve"> настоящего Федерального закона.</w:t>
      </w:r>
    </w:p>
    <w:p w14:paraId="AE030000">
      <w:pPr>
        <w:pStyle w:val="Style_1"/>
        <w:ind w:firstLine="540" w:left="0"/>
        <w:jc w:val="both"/>
      </w:pPr>
    </w:p>
    <w:p w14:paraId="AF030000">
      <w:pPr>
        <w:pStyle w:val="Style_1"/>
        <w:ind w:firstLine="540" w:left="0"/>
        <w:jc w:val="both"/>
        <w:outlineLvl w:val="2"/>
        <w:rPr>
          <w:b w:val="1"/>
        </w:rPr>
      </w:pPr>
      <w:r>
        <w:rPr>
          <w:b w:val="1"/>
        </w:rPr>
        <w:t>Статья 52.2. Профилактический визит по инициативе контролируемого лица</w:t>
      </w:r>
    </w:p>
    <w:p w14:paraId="B0030000">
      <w:pPr>
        <w:pStyle w:val="Style_1"/>
        <w:ind w:firstLine="540" w:left="0"/>
        <w:jc w:val="both"/>
      </w:pPr>
    </w:p>
    <w:p w14:paraId="B1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"https://login.consultant.ru/link/?req=doc&amp;base=LAW&amp;n=494826&amp;dst=100121"</w:instrText>
      </w:r>
      <w:r>
        <w:rPr>
          <w:color w:val="0000FF"/>
        </w:rPr>
        <w:fldChar w:fldCharType="separate"/>
      </w:r>
      <w:r>
        <w:rPr>
          <w:color w:val="0000FF"/>
        </w:rPr>
        <w:t>законом</w:t>
      </w:r>
      <w:r>
        <w:rPr>
          <w:color w:val="0000FF"/>
        </w:rPr>
        <w:fldChar w:fldCharType="end"/>
      </w:r>
      <w:r>
        <w:t xml:space="preserve"> от 28.12.2024 N 540-ФЗ)</w:t>
      </w:r>
    </w:p>
    <w:p w14:paraId="B2030000">
      <w:pPr>
        <w:pStyle w:val="Style_1"/>
        <w:ind w:firstLine="540" w:left="0"/>
        <w:jc w:val="both"/>
      </w:pPr>
    </w:p>
    <w:p w14:paraId="B3030000">
      <w:pPr>
        <w:pStyle w:val="Style_1"/>
        <w:ind w:firstLine="540" w:left="0"/>
        <w:jc w:val="both"/>
      </w:pPr>
      <w:bookmarkStart w:id="62" w:name="Par917"/>
      <w:bookmarkEnd w:id="62"/>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B4030000">
      <w:pPr>
        <w:pStyle w:val="Style_1"/>
        <w:spacing w:before="160"/>
        <w:ind w:firstLine="540" w:left="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B5030000">
      <w:pPr>
        <w:pStyle w:val="Style_1"/>
        <w:spacing w:before="160"/>
        <w:ind w:firstLine="540" w:left="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B6030000">
      <w:pPr>
        <w:pStyle w:val="Style_1"/>
        <w:spacing w:before="160"/>
        <w:ind w:firstLine="540" w:left="0"/>
        <w:jc w:val="both"/>
      </w:pPr>
      <w:r>
        <w:t>4. Решение об отказе в проведении профилактического визита принимается в следующих случаях:</w:t>
      </w:r>
    </w:p>
    <w:p w14:paraId="B7030000">
      <w:pPr>
        <w:pStyle w:val="Style_1"/>
        <w:spacing w:before="160"/>
        <w:ind w:firstLine="540" w:left="0"/>
        <w:jc w:val="both"/>
      </w:pPr>
      <w:r>
        <w:t>1) от контролируемого лица поступило уведомление об отзыве заявления;</w:t>
      </w:r>
    </w:p>
    <w:p w14:paraId="B8030000">
      <w:pPr>
        <w:pStyle w:val="Style_1"/>
        <w:spacing w:before="160"/>
        <w:ind w:firstLine="540" w:left="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B9030000">
      <w:pPr>
        <w:pStyle w:val="Style_1"/>
        <w:spacing w:before="160"/>
        <w:ind w:firstLine="540" w:left="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14:paraId="BA030000">
      <w:pPr>
        <w:pStyle w:val="Style_1"/>
        <w:spacing w:before="160"/>
        <w:ind w:firstLine="540" w:left="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BB030000">
      <w:pPr>
        <w:pStyle w:val="Style_1"/>
        <w:spacing w:before="160"/>
        <w:ind w:firstLine="540" w:left="0"/>
        <w:jc w:val="both"/>
      </w:pPr>
      <w:r>
        <w:t xml:space="preserve">5) контролируемое лицо не соответствует критериям, предусмотренным </w:t>
      </w:r>
      <w:r>
        <w:rPr>
          <w:color w:val="0000FF"/>
        </w:rPr>
        <w:fldChar w:fldCharType="begin"/>
      </w:r>
      <w:r>
        <w:rPr>
          <w:color w:val="0000FF"/>
        </w:rPr>
        <w:instrText>HYPERLINK \l "Par917"</w:instrText>
      </w:r>
      <w:r>
        <w:rPr>
          <w:color w:val="0000FF"/>
        </w:rPr>
        <w:fldChar w:fldCharType="separate"/>
      </w:r>
      <w:r>
        <w:rPr>
          <w:color w:val="0000FF"/>
        </w:rPr>
        <w:t>частью 1</w:t>
      </w:r>
      <w:r>
        <w:rPr>
          <w:color w:val="0000FF"/>
        </w:rPr>
        <w:fldChar w:fldCharType="end"/>
      </w:r>
      <w:r>
        <w:t xml:space="preserve"> настоящей статьи.</w:t>
      </w:r>
    </w:p>
    <w:p w14:paraId="BC03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"https://login.consultant.ru/link/?req=doc&amp;base=LAW&amp;n=523113&amp;dst=100038"</w:instrText>
      </w:r>
      <w:r>
        <w:rPr>
          <w:color w:val="0000FF"/>
        </w:rPr>
        <w:fldChar w:fldCharType="separate"/>
      </w:r>
      <w:r>
        <w:rPr>
          <w:color w:val="0000FF"/>
        </w:rPr>
        <w:t>законом</w:t>
      </w:r>
      <w:r>
        <w:rPr>
          <w:color w:val="0000FF"/>
        </w:rPr>
        <w:fldChar w:fldCharType="end"/>
      </w:r>
      <w:r>
        <w:t xml:space="preserve"> от 29.12.2025 N 567-ФЗ)</w:t>
      </w:r>
    </w:p>
    <w:p w14:paraId="BD030000">
      <w:pPr>
        <w:pStyle w:val="Style_1"/>
        <w:spacing w:before="160"/>
        <w:ind w:firstLine="540" w:left="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BE030000">
      <w:pPr>
        <w:pStyle w:val="Style_1"/>
        <w:spacing w:before="160"/>
        <w:ind w:firstLine="540" w:left="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BF030000">
      <w:pPr>
        <w:pStyle w:val="Style_1"/>
        <w:spacing w:before="160"/>
        <w:ind w:firstLine="540" w:left="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C0030000">
      <w:pPr>
        <w:pStyle w:val="Style_1"/>
        <w:spacing w:before="160"/>
        <w:ind w:firstLine="540" w:left="0"/>
        <w:jc w:val="both"/>
      </w:pPr>
      <w:r>
        <w:t>8. Разъяснения и рекомендации, полученные контролируемым лицом в ходе профилактического визита, носят рекомендательный характер.</w:t>
      </w:r>
    </w:p>
    <w:p w14:paraId="C1030000">
      <w:pPr>
        <w:pStyle w:val="Style_1"/>
        <w:spacing w:before="160"/>
        <w:ind w:firstLine="540" w:left="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C2030000">
      <w:pPr>
        <w:pStyle w:val="Style_1"/>
        <w:spacing w:before="160"/>
        <w:ind w:firstLine="540" w:left="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C3030000">
      <w:pPr>
        <w:pStyle w:val="Style_1"/>
        <w:ind w:firstLine="0" w:left="0"/>
        <w:jc w:val="both"/>
      </w:pPr>
    </w:p>
    <w:p w14:paraId="C4030000">
      <w:pPr>
        <w:pStyle w:val="Style_1"/>
        <w:ind w:firstLine="540" w:left="0"/>
        <w:jc w:val="both"/>
        <w:outlineLvl w:val="2"/>
        <w:rPr>
          <w:b w:val="1"/>
        </w:rPr>
      </w:pPr>
      <w:r>
        <w:rPr>
          <w:b w:val="1"/>
        </w:rPr>
        <w:t>Статья 53. Проверочные листы</w:t>
      </w:r>
    </w:p>
    <w:p w14:paraId="C5030000">
      <w:pPr>
        <w:pStyle w:val="Style_1"/>
        <w:ind w:firstLine="0" w:left="0"/>
        <w:jc w:val="both"/>
      </w:pPr>
    </w:p>
    <w:p w14:paraId="C6030000">
      <w:pPr>
        <w:pStyle w:val="Style_1"/>
        <w:ind w:firstLine="540" w:left="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r>
        <w:rPr>
          <w:color w:val="0000FF"/>
        </w:rPr>
        <w:fldChar w:fldCharType="begin"/>
      </w:r>
      <w:r>
        <w:rPr>
          <w:color w:val="0000FF"/>
        </w:rPr>
        <w:instrText>HYPERLINK "https://login.consultant.ru/link/?req=doc&amp;base=LAW&amp;n=323537&amp;dst=100001"</w:instrText>
      </w:r>
      <w:r>
        <w:rPr>
          <w:color w:val="0000FF"/>
        </w:rPr>
        <w:fldChar w:fldCharType="separate"/>
      </w:r>
      <w:r>
        <w:rPr>
          <w:color w:val="0000FF"/>
        </w:rPr>
        <w:t>проверочные листы</w:t>
      </w:r>
      <w:r>
        <w:rPr>
          <w:color w:val="0000FF"/>
        </w:rPr>
        <w:fldChar w:fldCharType="end"/>
      </w:r>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C7030000">
      <w:pPr>
        <w:pStyle w:val="Style_1"/>
        <w:spacing w:before="160"/>
        <w:ind w:firstLine="540" w:left="0"/>
        <w:jc w:val="both"/>
      </w:pPr>
      <w:bookmarkStart w:id="63" w:name="Par937"/>
      <w:bookmarkEnd w:id="63"/>
      <w:r>
        <w:t xml:space="preserve">2. </w:t>
      </w:r>
      <w:r>
        <w:rPr>
          <w:color w:val="0000FF"/>
        </w:rPr>
        <w:fldChar w:fldCharType="begin"/>
      </w:r>
      <w:r>
        <w:rPr>
          <w:color w:val="0000FF"/>
        </w:rPr>
        <w:instrText>HYPERLINK "https://login.consultant.ru/link/?req=doc&amp;base=LAW&amp;n=416592&amp;dst=100009"</w:instrText>
      </w:r>
      <w:r>
        <w:rPr>
          <w:color w:val="0000FF"/>
        </w:rPr>
        <w:fldChar w:fldCharType="separate"/>
      </w:r>
      <w:r>
        <w:rPr>
          <w:color w:val="0000FF"/>
        </w:rPr>
        <w:t>Требования</w:t>
      </w:r>
      <w:r>
        <w:rPr>
          <w:color w:val="0000FF"/>
        </w:rPr>
        <w:fldChar w:fldCharType="end"/>
      </w:r>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C803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"https://login.consultant.ru/link/?req=doc&amp;base=LAW&amp;n=508482&amp;dst=103735"</w:instrText>
      </w:r>
      <w:r>
        <w:rPr>
          <w:color w:val="0000FF"/>
        </w:rPr>
        <w:fldChar w:fldCharType="separate"/>
      </w:r>
      <w:r>
        <w:rPr>
          <w:color w:val="0000FF"/>
        </w:rPr>
        <w:t>закона</w:t>
      </w:r>
      <w:r>
        <w:rPr>
          <w:color w:val="0000FF"/>
        </w:rPr>
        <w:fldChar w:fldCharType="end"/>
      </w:r>
      <w:r>
        <w:t xml:space="preserve"> от 11.06.2021 N 170-ФЗ)</w:t>
      </w:r>
    </w:p>
    <w:p w14:paraId="C9030000">
      <w:pPr>
        <w:pStyle w:val="Style_1"/>
        <w:spacing w:before="160"/>
        <w:ind w:firstLine="540" w:left="0"/>
        <w:jc w:val="both"/>
      </w:pPr>
      <w:r>
        <w:t xml:space="preserve">3. Исключен. - Федеральный </w:t>
      </w:r>
      <w:r>
        <w:rPr>
          <w:color w:val="0000FF"/>
        </w:rPr>
        <w:fldChar w:fldCharType="begin"/>
      </w:r>
      <w:r>
        <w:rPr>
          <w:color w:val="0000FF"/>
        </w:rPr>
        <w:instrText>HYPERLINK "https://login.consultant.ru/link/?req=doc&amp;base=LAW&amp;n=508482&amp;dst=103737"</w:instrText>
      </w:r>
      <w:r>
        <w:rPr>
          <w:color w:val="0000FF"/>
        </w:rPr>
        <w:fldChar w:fldCharType="separate"/>
      </w:r>
      <w:r>
        <w:rPr>
          <w:color w:val="0000FF"/>
        </w:rPr>
        <w:t>закон</w:t>
      </w:r>
      <w:r>
        <w:rPr>
          <w:color w:val="0000FF"/>
        </w:rPr>
        <w:fldChar w:fldCharType="end"/>
      </w:r>
      <w:r>
        <w:t xml:space="preserve"> от 11.06.2021 N 170-ФЗ.</w:t>
      </w:r>
    </w:p>
    <w:p w14:paraId="CA030000">
      <w:pPr>
        <w:pStyle w:val="Style_1"/>
        <w:spacing w:before="160"/>
        <w:ind w:firstLine="540" w:left="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CB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"https://login.consultant.ru/link/?req=doc&amp;base=LAW&amp;n=508482&amp;dst=103738"</w:instrText>
      </w:r>
      <w:r>
        <w:rPr>
          <w:color w:val="0000FF"/>
        </w:rPr>
        <w:fldChar w:fldCharType="separate"/>
      </w:r>
      <w:r>
        <w:rPr>
          <w:color w:val="0000FF"/>
        </w:rPr>
        <w:t>закона</w:t>
      </w:r>
      <w:r>
        <w:rPr>
          <w:color w:val="0000FF"/>
        </w:rPr>
        <w:fldChar w:fldCharType="end"/>
      </w:r>
      <w:r>
        <w:t xml:space="preserve"> от 11.06.2021 N 170-ФЗ)</w:t>
      </w:r>
    </w:p>
    <w:p w14:paraId="CC030000">
      <w:pPr>
        <w:pStyle w:val="Style_1"/>
        <w:ind w:firstLine="0" w:left="0"/>
        <w:jc w:val="both"/>
      </w:pPr>
    </w:p>
    <w:p w14:paraId="CD030000">
      <w:pPr>
        <w:pStyle w:val="Style_1"/>
        <w:ind w:firstLine="540" w:left="0"/>
        <w:jc w:val="both"/>
        <w:outlineLvl w:val="1"/>
        <w:rPr>
          <w:b w:val="1"/>
        </w:rPr>
      </w:pPr>
      <w:r>
        <w:rPr>
          <w:b w:val="1"/>
        </w:rPr>
        <w:t>Глава 11. Независимая оценка соблюдения обязательных требований</w:t>
      </w:r>
    </w:p>
    <w:p w14:paraId="CE030000">
      <w:pPr>
        <w:pStyle w:val="Style_1"/>
        <w:ind w:firstLine="0" w:left="0"/>
        <w:jc w:val="both"/>
      </w:pPr>
    </w:p>
    <w:p w14:paraId="CF030000">
      <w:pPr>
        <w:pStyle w:val="Style_1"/>
        <w:ind w:firstLine="540" w:left="0"/>
        <w:jc w:val="both"/>
        <w:outlineLvl w:val="2"/>
        <w:rPr>
          <w:b w:val="1"/>
        </w:rPr>
      </w:pPr>
      <w:r>
        <w:rPr>
          <w:b w:val="1"/>
        </w:rPr>
        <w:t>Статья 54. Признание результатов независимой оценки соблюдения обязательных требований</w:t>
      </w:r>
    </w:p>
    <w:p w14:paraId="D0030000">
      <w:pPr>
        <w:pStyle w:val="Style_1"/>
        <w:ind w:firstLine="0" w:left="0"/>
        <w:jc w:val="both"/>
      </w:pPr>
    </w:p>
    <w:p w14:paraId="D1030000">
      <w:pPr>
        <w:pStyle w:val="Style_1"/>
        <w:ind w:firstLine="540" w:left="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14:paraId="D2030000">
      <w:pPr>
        <w:pStyle w:val="Style_1"/>
        <w:spacing w:before="160"/>
        <w:ind w:firstLine="540" w:left="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D3030000">
      <w:pPr>
        <w:pStyle w:val="Style_1"/>
        <w:spacing w:before="160"/>
        <w:ind w:firstLine="540" w:left="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D4030000">
      <w:pPr>
        <w:pStyle w:val="Style_1"/>
        <w:spacing w:before="160"/>
        <w:ind w:firstLine="540" w:left="0"/>
        <w:jc w:val="both"/>
      </w:pPr>
      <w:r>
        <w:t>4. Формирование и ведение реестра заключений о соответствии осуществляются национальным органом по аккредитации.</w:t>
      </w:r>
    </w:p>
    <w:p w14:paraId="D5030000">
      <w:pPr>
        <w:pStyle w:val="Style_1"/>
        <w:spacing w:before="160"/>
        <w:ind w:firstLine="540" w:left="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14:paraId="D6030000">
      <w:pPr>
        <w:pStyle w:val="Style_1"/>
        <w:spacing w:before="160"/>
        <w:ind w:firstLine="540" w:left="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D7030000">
      <w:pPr>
        <w:pStyle w:val="Style_1"/>
        <w:spacing w:before="160"/>
        <w:ind w:firstLine="540" w:left="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D8030000">
      <w:pPr>
        <w:pStyle w:val="Style_1"/>
        <w:spacing w:before="160"/>
        <w:ind w:firstLine="540" w:left="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D9030000">
      <w:pPr>
        <w:pStyle w:val="Style_1"/>
        <w:spacing w:before="160"/>
        <w:ind w:firstLine="540" w:left="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DA030000">
      <w:pPr>
        <w:pStyle w:val="Style_1"/>
        <w:spacing w:before="160"/>
        <w:ind w:firstLine="540" w:left="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DB030000">
      <w:pPr>
        <w:pStyle w:val="Style_1"/>
        <w:ind w:firstLine="0" w:left="0"/>
        <w:jc w:val="both"/>
      </w:pPr>
    </w:p>
    <w:p w14:paraId="DC030000">
      <w:pPr>
        <w:pStyle w:val="Style_1"/>
        <w:ind w:firstLine="540" w:left="0"/>
        <w:jc w:val="both"/>
        <w:outlineLvl w:val="2"/>
        <w:rPr>
          <w:b w:val="1"/>
        </w:rPr>
      </w:pPr>
      <w:r>
        <w:rPr>
          <w:b w:val="1"/>
        </w:rPr>
        <w:t>Статья 55. Членство в саморегулируемой организации</w:t>
      </w:r>
    </w:p>
    <w:p w14:paraId="DD030000">
      <w:pPr>
        <w:pStyle w:val="Style_1"/>
        <w:ind w:firstLine="0" w:left="0"/>
        <w:jc w:val="both"/>
      </w:pPr>
    </w:p>
    <w:p w14:paraId="DE030000">
      <w:pPr>
        <w:pStyle w:val="Style_1"/>
        <w:ind w:firstLine="540" w:left="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DF030000">
      <w:pPr>
        <w:pStyle w:val="Style_1"/>
        <w:spacing w:before="160"/>
        <w:ind w:firstLine="540" w:left="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E0030000">
      <w:pPr>
        <w:pStyle w:val="Style_1"/>
        <w:spacing w:before="160"/>
        <w:ind w:firstLine="540" w:left="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E1030000">
      <w:pPr>
        <w:pStyle w:val="Style_1"/>
        <w:spacing w:before="160"/>
        <w:ind w:firstLine="540" w:left="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E2030000">
      <w:pPr>
        <w:pStyle w:val="Style_1"/>
        <w:spacing w:before="160"/>
        <w:ind w:firstLine="540" w:left="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14:paraId="E3030000">
      <w:pPr>
        <w:pStyle w:val="Style_1"/>
        <w:spacing w:before="160"/>
        <w:ind w:firstLine="540" w:left="0"/>
        <w:jc w:val="both"/>
      </w:pPr>
      <w:bookmarkStart w:id="64" w:name="Par965"/>
      <w:bookmarkEnd w:id="64"/>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14:paraId="E4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"https://login.consultant.ru/link/?req=doc&amp;base=LAW&amp;n=508482&amp;dst=103739"</w:instrText>
      </w:r>
      <w:r>
        <w:rPr>
          <w:color w:val="0000FF"/>
        </w:rPr>
        <w:fldChar w:fldCharType="separate"/>
      </w:r>
      <w:r>
        <w:rPr>
          <w:color w:val="0000FF"/>
        </w:rPr>
        <w:t>закона</w:t>
      </w:r>
      <w:r>
        <w:rPr>
          <w:color w:val="0000FF"/>
        </w:rPr>
        <w:fldChar w:fldCharType="end"/>
      </w:r>
      <w:r>
        <w:t xml:space="preserve"> от 11.06.2021 N 170-ФЗ)</w:t>
      </w:r>
    </w:p>
    <w:p w14:paraId="E5030000">
      <w:pPr>
        <w:pStyle w:val="Style_1"/>
        <w:spacing w:before="160"/>
        <w:ind w:firstLine="540" w:left="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14:paraId="E6030000">
      <w:pPr>
        <w:pStyle w:val="Style_1"/>
        <w:spacing w:before="160"/>
        <w:ind w:firstLine="540" w:left="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14:paraId="E7030000">
      <w:pPr>
        <w:pStyle w:val="Style_1"/>
        <w:spacing w:before="160"/>
        <w:ind w:firstLine="540" w:left="0"/>
        <w:jc w:val="both"/>
      </w:pPr>
      <w:r>
        <w:t xml:space="preserve">3) принятие саморегулируемой организацией внутренних документов, предусмотренных Федеральным </w:t>
      </w:r>
      <w:r>
        <w:rPr>
          <w:color w:val="0000FF"/>
        </w:rPr>
        <w:fldChar w:fldCharType="begin"/>
      </w:r>
      <w:r>
        <w:rPr>
          <w:color w:val="0000FF"/>
        </w:rPr>
        <w:instrText>HYPERLINK "https://login.consultant.ru/link/?req=doc&amp;base=LAW&amp;n=511706"</w:instrText>
      </w:r>
      <w:r>
        <w:rPr>
          <w:color w:val="0000FF"/>
        </w:rPr>
        <w:fldChar w:fldCharType="separate"/>
      </w:r>
      <w:r>
        <w:rPr>
          <w:color w:val="0000FF"/>
        </w:rPr>
        <w:t>законом</w:t>
      </w:r>
      <w:r>
        <w:rPr>
          <w:color w:val="0000FF"/>
        </w:rPr>
        <w:fldChar w:fldCharType="end"/>
      </w:r>
      <w:r>
        <w:t xml:space="preserve"> от 1 декабря 2007 года N 315-ФЗ "О саморегулируемых организациях";</w:t>
      </w:r>
    </w:p>
    <w:p w14:paraId="E8030000">
      <w:pPr>
        <w:pStyle w:val="Style_1"/>
        <w:spacing w:before="160"/>
        <w:ind w:firstLine="540" w:left="0"/>
        <w:jc w:val="both"/>
      </w:pPr>
      <w:r>
        <w:t xml:space="preserve">4) осуществление выплат из компенсационного фонда саморегулируемой организации в соответствии с Федеральным </w:t>
      </w:r>
      <w:r>
        <w:rPr>
          <w:color w:val="0000FF"/>
        </w:rPr>
        <w:fldChar w:fldCharType="begin"/>
      </w:r>
      <w:r>
        <w:rPr>
          <w:color w:val="0000FF"/>
        </w:rPr>
        <w:instrText>HYPERLINK "https://login.consultant.ru/link/?req=doc&amp;base=LAW&amp;n=511706"</w:instrText>
      </w:r>
      <w:r>
        <w:rPr>
          <w:color w:val="0000FF"/>
        </w:rPr>
        <w:fldChar w:fldCharType="separate"/>
      </w:r>
      <w:r>
        <w:rPr>
          <w:color w:val="0000FF"/>
        </w:rPr>
        <w:t>законом</w:t>
      </w:r>
      <w:r>
        <w:rPr>
          <w:color w:val="0000FF"/>
        </w:rPr>
        <w:fldChar w:fldCharType="end"/>
      </w:r>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14:paraId="E9030000">
      <w:pPr>
        <w:pStyle w:val="Style_1"/>
        <w:spacing w:before="160"/>
        <w:ind w:firstLine="540" w:left="0"/>
        <w:jc w:val="both"/>
      </w:pPr>
      <w:r>
        <w:t>5) установление саморегулируемой организацией требований к своим членам, не предусмотренных нормативными правовыми актами;</w:t>
      </w:r>
    </w:p>
    <w:p w14:paraId="EA030000">
      <w:pPr>
        <w:pStyle w:val="Style_1"/>
        <w:spacing w:before="160"/>
        <w:ind w:firstLine="540" w:left="0"/>
        <w:jc w:val="both"/>
      </w:pPr>
      <w:r>
        <w:t>6) эффективность контроля саморегулируемой организации за деятельностью своих членов;</w:t>
      </w:r>
    </w:p>
    <w:p w14:paraId="EB030000">
      <w:pPr>
        <w:pStyle w:val="Style_1"/>
        <w:spacing w:before="160"/>
        <w:ind w:firstLine="540" w:left="0"/>
        <w:jc w:val="both"/>
      </w:pPr>
      <w:r>
        <w:t>7) эффективность применения саморегулируемой организацией мер дисциплинарного воздействия в отношении своих членов;</w:t>
      </w:r>
    </w:p>
    <w:p w14:paraId="EC030000">
      <w:pPr>
        <w:pStyle w:val="Style_1"/>
        <w:spacing w:before="160"/>
        <w:ind w:firstLine="540" w:left="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ED030000">
      <w:pPr>
        <w:pStyle w:val="Style_1"/>
        <w:spacing w:before="160"/>
        <w:ind w:firstLine="540" w:left="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r>
        <w:rPr>
          <w:color w:val="0000FF"/>
        </w:rPr>
        <w:fldChar w:fldCharType="begin"/>
      </w:r>
      <w:r>
        <w:rPr>
          <w:color w:val="0000FF"/>
        </w:rPr>
        <w:instrText>HYPERLINK \l "Par965"</w:instrText>
      </w:r>
      <w:r>
        <w:rPr>
          <w:color w:val="0000FF"/>
        </w:rPr>
        <w:fldChar w:fldCharType="separate"/>
      </w:r>
      <w:r>
        <w:rPr>
          <w:color w:val="0000FF"/>
        </w:rPr>
        <w:t>частью 6</w:t>
      </w:r>
      <w:r>
        <w:rPr>
          <w:color w:val="0000FF"/>
        </w:rPr>
        <w:fldChar w:fldCharType="end"/>
      </w:r>
      <w:r>
        <w:t xml:space="preserve"> настоящей статьи, и обратившимися в контрольный (надзорный) орган.</w:t>
      </w:r>
    </w:p>
    <w:p w14:paraId="EE030000">
      <w:pPr>
        <w:pStyle w:val="Style_1"/>
        <w:ind w:firstLine="0" w:left="0"/>
        <w:jc w:val="both"/>
      </w:pPr>
    </w:p>
    <w:p w14:paraId="EF030000">
      <w:pPr>
        <w:pStyle w:val="Style_1"/>
        <w:ind w:firstLine="0" w:left="0"/>
        <w:jc w:val="center"/>
        <w:outlineLvl w:val="0"/>
        <w:rPr>
          <w:b w:val="1"/>
        </w:rPr>
      </w:pPr>
      <w:r>
        <w:rPr>
          <w:b w:val="1"/>
        </w:rPr>
        <w:t>РАЗДЕЛ V. ОСУЩЕСТВЛЕНИЕ ГОСУДАРСТВЕННОГО</w:t>
      </w:r>
    </w:p>
    <w:p w14:paraId="F0030000">
      <w:pPr>
        <w:pStyle w:val="Style_1"/>
        <w:ind w:firstLine="0" w:left="0"/>
        <w:jc w:val="center"/>
        <w:rPr>
          <w:b w:val="1"/>
        </w:rPr>
      </w:pPr>
      <w:r>
        <w:rPr>
          <w:b w:val="1"/>
        </w:rPr>
        <w:t>КОНТРОЛЯ (НАДЗОРА), МУНИЦИПАЛЬНОГО КОНТРОЛЯ</w:t>
      </w:r>
    </w:p>
    <w:p w14:paraId="F1030000">
      <w:pPr>
        <w:pStyle w:val="Style_1"/>
        <w:ind w:firstLine="0" w:left="0"/>
        <w:jc w:val="both"/>
      </w:pPr>
    </w:p>
    <w:p w14:paraId="F2030000">
      <w:pPr>
        <w:pStyle w:val="Style_1"/>
        <w:ind w:firstLine="540" w:left="0"/>
        <w:jc w:val="both"/>
        <w:outlineLvl w:val="1"/>
        <w:rPr>
          <w:b w:val="1"/>
        </w:rPr>
      </w:pPr>
      <w:bookmarkStart w:id="65" w:name="Par980"/>
      <w:bookmarkEnd w:id="65"/>
      <w:r>
        <w:rPr>
          <w:b w:val="1"/>
        </w:rPr>
        <w:t>Глава 12. Контрольные (надзорные) мероприятия</w:t>
      </w:r>
    </w:p>
    <w:p w14:paraId="F3030000">
      <w:pPr>
        <w:pStyle w:val="Style_1"/>
        <w:ind w:firstLine="0" w:left="0"/>
        <w:jc w:val="both"/>
      </w:pPr>
    </w:p>
    <w:p w14:paraId="F4030000">
      <w:pPr>
        <w:pStyle w:val="Style_1"/>
        <w:ind w:firstLine="540" w:left="0"/>
        <w:jc w:val="both"/>
        <w:outlineLvl w:val="2"/>
        <w:rPr>
          <w:b w:val="1"/>
        </w:rPr>
      </w:pPr>
      <w:r>
        <w:rPr>
          <w:b w:val="1"/>
        </w:rPr>
        <w:t>Статья 56. Виды контрольных (надзорных) мероприятий</w:t>
      </w:r>
    </w:p>
    <w:p w14:paraId="F5030000">
      <w:pPr>
        <w:pStyle w:val="Style_1"/>
        <w:ind w:firstLine="0" w:left="0"/>
        <w:jc w:val="both"/>
      </w:pPr>
    </w:p>
    <w:p w14:paraId="F6030000">
      <w:pPr>
        <w:pStyle w:val="Style_1"/>
        <w:ind w:firstLine="540" w:left="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F7030000">
      <w:pPr>
        <w:pStyle w:val="Style_1"/>
        <w:spacing w:before="160"/>
        <w:ind w:firstLine="540" w:left="0"/>
        <w:jc w:val="both"/>
      </w:pPr>
      <w:bookmarkStart w:id="66" w:name="Par985"/>
      <w:bookmarkEnd w:id="66"/>
      <w:r>
        <w:t>2. Взаимодействие с контролируемым лицом осуществляется при проведении следующих контрольных (надзорных) мероприятий:</w:t>
      </w:r>
    </w:p>
    <w:p w14:paraId="F8030000">
      <w:pPr>
        <w:pStyle w:val="Style_1"/>
        <w:spacing w:before="160"/>
        <w:ind w:firstLine="540" w:left="0"/>
        <w:jc w:val="both"/>
      </w:pPr>
      <w:bookmarkStart w:id="67" w:name="Par986"/>
      <w:bookmarkEnd w:id="67"/>
      <w:r>
        <w:t>1) контрольная закупка;</w:t>
      </w:r>
    </w:p>
    <w:p w14:paraId="F9030000">
      <w:pPr>
        <w:pStyle w:val="Style_1"/>
        <w:spacing w:before="160"/>
        <w:ind w:firstLine="540" w:left="0"/>
        <w:jc w:val="both"/>
      </w:pPr>
      <w:r>
        <w:t>2) мониторинговая закупка;</w:t>
      </w:r>
    </w:p>
    <w:p w14:paraId="FA030000">
      <w:pPr>
        <w:pStyle w:val="Style_1"/>
        <w:spacing w:before="160"/>
        <w:ind w:firstLine="540" w:left="0"/>
        <w:jc w:val="both"/>
      </w:pPr>
      <w:r>
        <w:t>3) выборочный контроль;</w:t>
      </w:r>
    </w:p>
    <w:p w14:paraId="FB030000">
      <w:pPr>
        <w:pStyle w:val="Style_1"/>
        <w:spacing w:before="160"/>
        <w:ind w:firstLine="540" w:left="0"/>
        <w:jc w:val="both"/>
      </w:pPr>
      <w:r>
        <w:t>4) инспекционный визит;</w:t>
      </w:r>
    </w:p>
    <w:p w14:paraId="FC030000">
      <w:pPr>
        <w:pStyle w:val="Style_1"/>
        <w:spacing w:before="160"/>
        <w:ind w:firstLine="540" w:left="0"/>
        <w:jc w:val="both"/>
      </w:pPr>
      <w:r>
        <w:t>5) рейдовый осмотр;</w:t>
      </w:r>
    </w:p>
    <w:p w14:paraId="FD030000">
      <w:pPr>
        <w:pStyle w:val="Style_1"/>
        <w:spacing w:before="160"/>
        <w:ind w:firstLine="540" w:left="0"/>
        <w:jc w:val="both"/>
      </w:pPr>
      <w:bookmarkStart w:id="68" w:name="Par991"/>
      <w:bookmarkEnd w:id="68"/>
      <w:r>
        <w:t>6) документарная проверка;</w:t>
      </w:r>
    </w:p>
    <w:p w14:paraId="FE030000">
      <w:pPr>
        <w:pStyle w:val="Style_1"/>
        <w:spacing w:before="160"/>
        <w:ind w:firstLine="540" w:left="0"/>
        <w:jc w:val="both"/>
      </w:pPr>
      <w:r>
        <w:t>7) выездная проверка.</w:t>
      </w:r>
    </w:p>
    <w:p w14:paraId="FF030000">
      <w:pPr>
        <w:pStyle w:val="Style_1"/>
        <w:spacing w:before="160"/>
        <w:ind w:firstLine="540" w:left="0"/>
        <w:jc w:val="both"/>
      </w:pPr>
      <w:bookmarkStart w:id="69" w:name="Par993"/>
      <w:bookmarkEnd w:id="69"/>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00040000">
      <w:pPr>
        <w:pStyle w:val="Style_1"/>
        <w:spacing w:before="160"/>
        <w:ind w:firstLine="540" w:left="0"/>
        <w:jc w:val="both"/>
      </w:pPr>
      <w:r>
        <w:t>1) наблюдение за соблюдением обязательных требований;</w:t>
      </w:r>
    </w:p>
    <w:p w14:paraId="01040000">
      <w:pPr>
        <w:pStyle w:val="Style_1"/>
        <w:spacing w:before="160"/>
        <w:ind w:firstLine="540" w:left="0"/>
        <w:jc w:val="both"/>
      </w:pPr>
      <w:r>
        <w:t>2) выездное обследование.</w:t>
      </w:r>
    </w:p>
    <w:p w14:paraId="02040000">
      <w:pPr>
        <w:pStyle w:val="Style_1"/>
        <w:spacing w:before="160"/>
        <w:ind w:firstLine="540" w:left="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r>
        <w:rPr>
          <w:color w:val="0000FF"/>
        </w:rPr>
        <w:fldChar w:fldCharType="begin"/>
      </w:r>
      <w:r>
        <w:rPr>
          <w:color w:val="0000FF"/>
        </w:rPr>
        <w:instrText>HYPERLINK \l "Par985"</w:instrText>
      </w:r>
      <w:r>
        <w:rPr>
          <w:color w:val="0000FF"/>
        </w:rPr>
        <w:fldChar w:fldCharType="separate"/>
      </w:r>
      <w:r>
        <w:rPr>
          <w:color w:val="0000FF"/>
        </w:rPr>
        <w:t>части 2</w:t>
      </w:r>
      <w:r>
        <w:rPr>
          <w:color w:val="0000FF"/>
        </w:rPr>
        <w:fldChar w:fldCharType="end"/>
      </w:r>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14:paraId="0304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"https://login.consultant.ru/link/?req=doc&amp;base=LAW&amp;n=508482&amp;dst=103740"</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"https://login.consultant.ru/link/?req=doc&amp;base=LAW&amp;n=494826&amp;dst=100137"</w:instrText>
      </w:r>
      <w:r>
        <w:rPr>
          <w:color w:val="0000FF"/>
        </w:rPr>
        <w:fldChar w:fldCharType="separate"/>
      </w:r>
      <w:r>
        <w:rPr>
          <w:color w:val="0000FF"/>
        </w:rPr>
        <w:t>N 540-ФЗ</w:t>
      </w:r>
      <w:r>
        <w:rPr>
          <w:color w:val="0000FF"/>
        </w:rPr>
        <w:fldChar w:fldCharType="end"/>
      </w:r>
      <w:r>
        <w:t>)</w:t>
      </w:r>
    </w:p>
    <w:p w14:paraId="04040000">
      <w:pPr>
        <w:pStyle w:val="Style_1"/>
        <w:spacing w:before="160"/>
        <w:ind w:firstLine="540" w:left="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504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"https://login.consultant.ru/link/?req=doc&amp;base=LAW&amp;n=494826&amp;dst=100138"</w:instrText>
      </w:r>
      <w:r>
        <w:rPr>
          <w:color w:val="0000FF"/>
        </w:rPr>
        <w:fldChar w:fldCharType="separate"/>
      </w:r>
      <w:r>
        <w:rPr>
          <w:color w:val="0000FF"/>
        </w:rPr>
        <w:t>закона</w:t>
      </w:r>
      <w:r>
        <w:rPr>
          <w:color w:val="0000FF"/>
        </w:rPr>
        <w:fldChar w:fldCharType="end"/>
      </w:r>
      <w:r>
        <w:t xml:space="preserve"> от 28.12.2024 N 540-ФЗ)</w:t>
      </w:r>
    </w:p>
    <w:p w14:paraId="06040000">
      <w:pPr>
        <w:pStyle w:val="Style_1"/>
        <w:spacing w:before="160"/>
        <w:ind w:firstLine="540" w:left="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0704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"https://login.consultant.ru/link/?req=doc&amp;base=LAW&amp;n=494826&amp;dst=100140"</w:instrText>
      </w:r>
      <w:r>
        <w:rPr>
          <w:color w:val="0000FF"/>
        </w:rPr>
        <w:fldChar w:fldCharType="separate"/>
      </w:r>
      <w:r>
        <w:rPr>
          <w:color w:val="0000FF"/>
        </w:rPr>
        <w:t>законом</w:t>
      </w:r>
      <w:r>
        <w:rPr>
          <w:color w:val="0000FF"/>
        </w:rPr>
        <w:fldChar w:fldCharType="end"/>
      </w:r>
      <w:r>
        <w:t xml:space="preserve"> от 28.12.2024 N 540-ФЗ)</w:t>
      </w:r>
    </w:p>
    <w:p w14:paraId="08040000">
      <w:pPr>
        <w:pStyle w:val="Style_1"/>
        <w:ind w:firstLine="0" w:left="0"/>
        <w:jc w:val="both"/>
      </w:pPr>
    </w:p>
    <w:p w14:paraId="09040000">
      <w:pPr>
        <w:pStyle w:val="Style_1"/>
        <w:ind w:firstLine="540" w:left="0"/>
        <w:jc w:val="both"/>
        <w:outlineLvl w:val="2"/>
        <w:rPr>
          <w:b w:val="1"/>
        </w:rPr>
      </w:pPr>
      <w:r>
        <w:rPr>
          <w:b w:val="1"/>
        </w:rPr>
        <w:t>Статья 57. Основания для проведения контрольных (надзорных) мероприятий</w:t>
      </w:r>
    </w:p>
    <w:p w14:paraId="0A040000">
      <w:pPr>
        <w:pStyle w:val="Style_1"/>
        <w:ind w:firstLine="0" w:left="0"/>
        <w:jc w:val="both"/>
      </w:pPr>
    </w:p>
    <w:p w14:paraId="0B040000">
      <w:pPr>
        <w:pStyle w:val="Style_1"/>
        <w:ind w:firstLine="540" w:left="0"/>
        <w:jc w:val="both"/>
      </w:pPr>
      <w:r>
        <w:t xml:space="preserve">1. Основанием для проведения контрольных (надзорных) мероприятий, за исключением случаев, указанных в </w:t>
      </w:r>
      <w:r>
        <w:rPr>
          <w:color w:val="0000FF"/>
        </w:rPr>
        <w:fldChar w:fldCharType="begin"/>
      </w:r>
      <w:r>
        <w:rPr>
          <w:color w:val="0000FF"/>
        </w:rPr>
        <w:instrText>HYPERLINK \l "Par1020"</w:instrText>
      </w:r>
      <w:r>
        <w:rPr>
          <w:color w:val="0000FF"/>
        </w:rPr>
        <w:fldChar w:fldCharType="separate"/>
      </w:r>
      <w:r>
        <w:rPr>
          <w:color w:val="0000FF"/>
        </w:rPr>
        <w:t>части 2</w:t>
      </w:r>
      <w:r>
        <w:rPr>
          <w:color w:val="0000FF"/>
        </w:rPr>
        <w:fldChar w:fldCharType="end"/>
      </w:r>
      <w:r>
        <w:t xml:space="preserve"> настоящей статьи, может быть:</w:t>
      </w:r>
    </w:p>
    <w:p w14:paraId="0C040000">
      <w:pPr>
        <w:pStyle w:val="Style_1"/>
        <w:spacing w:before="160"/>
        <w:ind w:firstLine="540" w:left="0"/>
        <w:jc w:val="both"/>
      </w:pPr>
      <w:bookmarkStart w:id="70" w:name="Par1006"/>
      <w:bookmarkEnd w:id="70"/>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r>
        <w:rPr>
          <w:color w:val="0000FF"/>
        </w:rPr>
        <w:fldChar w:fldCharType="begin"/>
      </w:r>
      <w:r>
        <w:rPr>
          <w:color w:val="0000FF"/>
        </w:rPr>
        <w:instrText>HYPERLINK \l "Par1046"</w:instrText>
      </w:r>
      <w:r>
        <w:rPr>
          <w:color w:val="0000FF"/>
        </w:rPr>
        <w:fldChar w:fldCharType="separate"/>
      </w:r>
      <w:r>
        <w:rPr>
          <w:color w:val="0000FF"/>
        </w:rPr>
        <w:t>статьи 60</w:t>
      </w:r>
      <w:r>
        <w:rPr>
          <w:color w:val="0000FF"/>
        </w:rPr>
        <w:fldChar w:fldCharType="end"/>
      </w:r>
      <w:r>
        <w:t xml:space="preserve"> настоящего Федерального закона;</w:t>
      </w:r>
    </w:p>
    <w:p w14:paraId="0D04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"https://login.consultant.ru/link/?req=doc&amp;base=LAW&amp;n=494826&amp;dst=100144"</w:instrText>
      </w:r>
      <w:r>
        <w:rPr>
          <w:color w:val="0000FF"/>
        </w:rPr>
        <w:fldChar w:fldCharType="separate"/>
      </w:r>
      <w:r>
        <w:rPr>
          <w:color w:val="0000FF"/>
        </w:rPr>
        <w:t>закона</w:t>
      </w:r>
      <w:r>
        <w:rPr>
          <w:color w:val="0000FF"/>
        </w:rPr>
        <w:fldChar w:fldCharType="end"/>
      </w:r>
      <w:r>
        <w:t xml:space="preserve"> от 28.12.2024 N 540-ФЗ)</w:t>
      </w:r>
    </w:p>
    <w:p w14:paraId="0E040000">
      <w:pPr>
        <w:pStyle w:val="Style_1"/>
        <w:spacing w:before="160"/>
        <w:ind w:firstLine="540" w:left="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14:paraId="0F040000">
      <w:pPr>
        <w:pStyle w:val="Style_1"/>
        <w:spacing w:before="160"/>
        <w:ind w:firstLine="540" w:left="0"/>
        <w:jc w:val="both"/>
      </w:pPr>
      <w:bookmarkStart w:id="71" w:name="Par1009"/>
      <w:bookmarkEnd w:id="71"/>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1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"https://login.consultant.ru/link/?req=doc&amp;base=LAW&amp;n=494826&amp;dst=100146"</w:instrText>
      </w:r>
      <w:r>
        <w:rPr>
          <w:color w:val="0000FF"/>
        </w:rPr>
        <w:fldChar w:fldCharType="separate"/>
      </w:r>
      <w:r>
        <w:rPr>
          <w:color w:val="0000FF"/>
        </w:rPr>
        <w:t>закона</w:t>
      </w:r>
      <w:r>
        <w:rPr>
          <w:color w:val="0000FF"/>
        </w:rPr>
        <w:fldChar w:fldCharType="end"/>
      </w:r>
      <w:r>
        <w:t xml:space="preserve"> от 28.12.2024 N 540-ФЗ)</w:t>
      </w:r>
    </w:p>
    <w:p w14:paraId="11040000">
      <w:pPr>
        <w:pStyle w:val="Style_1"/>
        <w:spacing w:before="160"/>
        <w:ind w:firstLine="540" w:left="0"/>
        <w:jc w:val="both"/>
      </w:pPr>
      <w:bookmarkStart w:id="72" w:name="Par1011"/>
      <w:bookmarkEnd w:id="72"/>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2040000">
      <w:pPr>
        <w:pStyle w:val="Style_1"/>
        <w:spacing w:before="160"/>
        <w:ind w:firstLine="540" w:left="0"/>
        <w:jc w:val="both"/>
      </w:pPr>
      <w:bookmarkStart w:id="73" w:name="Par1012"/>
      <w:bookmarkEnd w:id="73"/>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r>
        <w:rPr>
          <w:color w:val="0000FF"/>
        </w:rPr>
        <w:fldChar w:fldCharType="begin"/>
      </w:r>
      <w:r>
        <w:rPr>
          <w:color w:val="0000FF"/>
        </w:rPr>
        <w:instrText>HYPERLINK \l "Par1679"</w:instrText>
      </w:r>
      <w:r>
        <w:rPr>
          <w:color w:val="0000FF"/>
        </w:rPr>
        <w:fldChar w:fldCharType="separate"/>
      </w:r>
      <w:r>
        <w:rPr>
          <w:color w:val="0000FF"/>
        </w:rPr>
        <w:t>частью 1 статьи 95</w:t>
      </w:r>
      <w:r>
        <w:rPr>
          <w:color w:val="0000FF"/>
        </w:rPr>
        <w:fldChar w:fldCharType="end"/>
      </w:r>
      <w:r>
        <w:t xml:space="preserve"> настоящего Федерального закона;</w:t>
      </w:r>
    </w:p>
    <w:p w14:paraId="13040000">
      <w:pPr>
        <w:pStyle w:val="Style_1"/>
        <w:spacing w:before="160"/>
        <w:ind w:firstLine="540" w:left="0"/>
        <w:jc w:val="both"/>
      </w:pPr>
      <w:bookmarkStart w:id="74" w:name="Par1013"/>
      <w:bookmarkEnd w:id="74"/>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14040000">
      <w:pPr>
        <w:pStyle w:val="Style_1"/>
        <w:spacing w:before="160"/>
        <w:ind w:firstLine="540" w:left="0"/>
        <w:jc w:val="both"/>
      </w:pPr>
      <w:bookmarkStart w:id="75" w:name="Par1014"/>
      <w:bookmarkEnd w:id="75"/>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504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"https://login.consultant.ru/link/?req=doc&amp;base=LAW&amp;n=494826&amp;dst=100147"</w:instrText>
      </w:r>
      <w:r>
        <w:rPr>
          <w:color w:val="0000FF"/>
        </w:rPr>
        <w:fldChar w:fldCharType="separate"/>
      </w:r>
      <w:r>
        <w:rPr>
          <w:color w:val="0000FF"/>
        </w:rPr>
        <w:t>законом</w:t>
      </w:r>
      <w:r>
        <w:rPr>
          <w:color w:val="0000FF"/>
        </w:rPr>
        <w:fldChar w:fldCharType="end"/>
      </w:r>
      <w:r>
        <w:t xml:space="preserve"> от 28.12.2024 N 540-ФЗ)</w:t>
      </w:r>
    </w:p>
    <w:p w14:paraId="16040000">
      <w:pPr>
        <w:pStyle w:val="Style_1"/>
        <w:spacing w:before="160"/>
        <w:ind w:firstLine="540" w:left="0"/>
        <w:jc w:val="both"/>
      </w:pPr>
      <w:bookmarkStart w:id="76" w:name="Par1016"/>
      <w:bookmarkEnd w:id="76"/>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r>
        <w:rPr>
          <w:color w:val="0000FF"/>
        </w:rPr>
        <w:fldChar w:fldCharType="begin"/>
      </w:r>
      <w:r>
        <w:rPr>
          <w:color w:val="0000FF"/>
        </w:rPr>
        <w:instrText>HYPERLINK "https://login.consultant.ru/link/?req=doc&amp;base=LAW&amp;n=511360&amp;dst=100350"</w:instrText>
      </w:r>
      <w:r>
        <w:rPr>
          <w:color w:val="0000FF"/>
        </w:rPr>
        <w:fldChar w:fldCharType="separate"/>
      </w:r>
      <w:r>
        <w:rPr>
          <w:color w:val="0000FF"/>
        </w:rPr>
        <w:t>частью 1 статьи 8</w:t>
      </w:r>
      <w:r>
        <w:rPr>
          <w:color w:val="0000FF"/>
        </w:rPr>
        <w:fldChar w:fldCharType="end"/>
      </w:r>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r>
        <w:rPr>
          <w:color w:val="0000FF"/>
        </w:rPr>
        <w:fldChar w:fldCharType="begin"/>
      </w:r>
      <w:r>
        <w:rPr>
          <w:color w:val="0000FF"/>
        </w:rPr>
        <w:instrText>HYPERLINK "https://login.consultant.ru/link/?req=doc&amp;base=LAW&amp;n=511603&amp;dst=100106"</w:instrText>
      </w:r>
      <w:r>
        <w:rPr>
          <w:color w:val="0000FF"/>
        </w:rPr>
        <w:fldChar w:fldCharType="separate"/>
      </w:r>
      <w:r>
        <w:rPr>
          <w:color w:val="0000FF"/>
        </w:rPr>
        <w:t>пунктах 6</w:t>
      </w:r>
      <w:r>
        <w:rPr>
          <w:color w:val="0000FF"/>
        </w:rPr>
        <w:fldChar w:fldCharType="end"/>
      </w:r>
      <w:r>
        <w:t xml:space="preserve"> - </w:t>
      </w:r>
      <w:r>
        <w:rPr>
          <w:color w:val="0000FF"/>
        </w:rPr>
        <w:fldChar w:fldCharType="begin"/>
      </w:r>
      <w:r>
        <w:rPr>
          <w:color w:val="0000FF"/>
        </w:rPr>
        <w:instrText>HYPERLINK "https://login.consultant.ru/link/?req=doc&amp;base=LAW&amp;n=511603&amp;dst=420"</w:instrText>
      </w:r>
      <w:r>
        <w:rPr>
          <w:color w:val="0000FF"/>
        </w:rPr>
        <w:fldChar w:fldCharType="separate"/>
      </w:r>
      <w:r>
        <w:rPr>
          <w:color w:val="0000FF"/>
        </w:rPr>
        <w:t>9.1</w:t>
      </w:r>
      <w:r>
        <w:rPr>
          <w:color w:val="0000FF"/>
        </w:rPr>
        <w:fldChar w:fldCharType="end"/>
      </w:r>
      <w:r>
        <w:t xml:space="preserve">, </w:t>
      </w:r>
      <w:r>
        <w:rPr>
          <w:color w:val="0000FF"/>
        </w:rPr>
        <w:fldChar w:fldCharType="begin"/>
      </w:r>
      <w:r>
        <w:rPr>
          <w:color w:val="0000FF"/>
        </w:rPr>
        <w:instrText>HYPERLINK "https://login.consultant.ru/link/?req=doc&amp;base=LAW&amp;n=511603&amp;dst=100111"</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"https://login.consultant.ru/link/?req=doc&amp;base=LAW&amp;n=511603&amp;dst=472"</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"https://login.consultant.ru/link/?req=doc&amp;base=LAW&amp;n=511603&amp;dst=22"</w:instrText>
      </w:r>
      <w:r>
        <w:rPr>
          <w:color w:val="0000FF"/>
        </w:rPr>
        <w:fldChar w:fldCharType="separate"/>
      </w:r>
      <w:r>
        <w:rPr>
          <w:color w:val="0000FF"/>
        </w:rPr>
        <w:t>14</w:t>
      </w:r>
      <w:r>
        <w:rPr>
          <w:color w:val="0000FF"/>
        </w:rPr>
        <w:fldChar w:fldCharType="end"/>
      </w:r>
      <w:r>
        <w:t xml:space="preserve"> - </w:t>
      </w:r>
      <w:r>
        <w:rPr>
          <w:color w:val="0000FF"/>
        </w:rPr>
        <w:fldChar w:fldCharType="begin"/>
      </w:r>
      <w:r>
        <w:rPr>
          <w:color w:val="0000FF"/>
        </w:rPr>
        <w:instrText>HYPERLINK "https://login.consultant.ru/link/?req=doc&amp;base=LAW&amp;n=511603&amp;dst=144"</w:instrText>
      </w:r>
      <w:r>
        <w:rPr>
          <w:color w:val="0000FF"/>
        </w:rPr>
        <w:fldChar w:fldCharType="separate"/>
      </w:r>
      <w:r>
        <w:rPr>
          <w:color w:val="0000FF"/>
        </w:rPr>
        <w:t>17</w:t>
      </w:r>
      <w:r>
        <w:rPr>
          <w:color w:val="0000FF"/>
        </w:rPr>
        <w:fldChar w:fldCharType="end"/>
      </w:r>
      <w:r>
        <w:t xml:space="preserve">, </w:t>
      </w:r>
      <w:r>
        <w:rPr>
          <w:color w:val="0000FF"/>
        </w:rPr>
        <w:fldChar w:fldCharType="begin"/>
      </w:r>
      <w:r>
        <w:rPr>
          <w:color w:val="0000FF"/>
        </w:rPr>
        <w:instrText>HYPERLINK "https://login.consultant.ru/link/?req=doc&amp;base=LAW&amp;n=511603&amp;dst=100119"</w:instrText>
      </w:r>
      <w:r>
        <w:rPr>
          <w:color w:val="0000FF"/>
        </w:rPr>
        <w:fldChar w:fldCharType="separate"/>
      </w:r>
      <w:r>
        <w:rPr>
          <w:color w:val="0000FF"/>
        </w:rPr>
        <w:t>19</w:t>
      </w:r>
      <w:r>
        <w:rPr>
          <w:color w:val="0000FF"/>
        </w:rPr>
        <w:fldChar w:fldCharType="end"/>
      </w:r>
      <w:r>
        <w:t xml:space="preserve"> - </w:t>
      </w:r>
      <w:r>
        <w:rPr>
          <w:color w:val="0000FF"/>
        </w:rPr>
        <w:fldChar w:fldCharType="begin"/>
      </w:r>
      <w:r>
        <w:rPr>
          <w:color w:val="0000FF"/>
        </w:rPr>
        <w:instrText>HYPERLINK "https://login.consultant.ru/link/?req=doc&amp;base=LAW&amp;n=511603&amp;dst=100121"</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"https://login.consultant.ru/link/?req=doc&amp;base=LAW&amp;n=511603&amp;dst=417"</w:instrText>
      </w:r>
      <w:r>
        <w:rPr>
          <w:color w:val="0000FF"/>
        </w:rPr>
        <w:fldChar w:fldCharType="separate"/>
      </w:r>
      <w:r>
        <w:rPr>
          <w:color w:val="0000FF"/>
        </w:rPr>
        <w:t>24</w:t>
      </w:r>
      <w:r>
        <w:rPr>
          <w:color w:val="0000FF"/>
        </w:rPr>
        <w:fldChar w:fldCharType="end"/>
      </w:r>
      <w:r>
        <w:t xml:space="preserve"> - </w:t>
      </w:r>
      <w:r>
        <w:rPr>
          <w:color w:val="0000FF"/>
        </w:rPr>
        <w:fldChar w:fldCharType="begin"/>
      </w:r>
      <w:r>
        <w:rPr>
          <w:color w:val="0000FF"/>
        </w:rPr>
        <w:instrText>HYPERLINK "https://login.consultant.ru/link/?req=doc&amp;base=LAW&amp;n=511603&amp;dst=142"</w:instrText>
      </w:r>
      <w:r>
        <w:rPr>
          <w:color w:val="0000FF"/>
        </w:rPr>
        <w:fldChar w:fldCharType="separate"/>
      </w:r>
      <w:r>
        <w:rPr>
          <w:color w:val="0000FF"/>
        </w:rPr>
        <w:t>31</w:t>
      </w:r>
      <w:r>
        <w:rPr>
          <w:color w:val="0000FF"/>
        </w:rPr>
        <w:fldChar w:fldCharType="end"/>
      </w:r>
      <w:r>
        <w:t xml:space="preserve">, </w:t>
      </w:r>
      <w:r>
        <w:rPr>
          <w:color w:val="0000FF"/>
        </w:rPr>
        <w:fldChar w:fldCharType="begin"/>
      </w:r>
      <w:r>
        <w:rPr>
          <w:color w:val="0000FF"/>
        </w:rPr>
        <w:instrText>HYPERLINK "https://login.consultant.ru/link/?req=doc&amp;base=LAW&amp;n=511603&amp;dst=100134"</w:instrText>
      </w:r>
      <w:r>
        <w:rPr>
          <w:color w:val="0000FF"/>
        </w:rPr>
        <w:fldChar w:fldCharType="separate"/>
      </w:r>
      <w:r>
        <w:rPr>
          <w:color w:val="0000FF"/>
        </w:rPr>
        <w:t>34</w:t>
      </w:r>
      <w:r>
        <w:rPr>
          <w:color w:val="0000FF"/>
        </w:rPr>
        <w:fldChar w:fldCharType="end"/>
      </w:r>
      <w:r>
        <w:t xml:space="preserve"> - </w:t>
      </w:r>
      <w:r>
        <w:rPr>
          <w:color w:val="0000FF"/>
        </w:rPr>
        <w:fldChar w:fldCharType="begin"/>
      </w:r>
      <w:r>
        <w:rPr>
          <w:color w:val="0000FF"/>
        </w:rPr>
        <w:instrText>HYPERLINK "https://login.consultant.ru/link/?req=doc&amp;base=LAW&amp;n=511603&amp;dst=100136"</w:instrText>
      </w:r>
      <w:r>
        <w:rPr>
          <w:color w:val="0000FF"/>
        </w:rPr>
        <w:fldChar w:fldCharType="separate"/>
      </w:r>
      <w:r>
        <w:rPr>
          <w:color w:val="0000FF"/>
        </w:rPr>
        <w:t>36</w:t>
      </w:r>
      <w:r>
        <w:rPr>
          <w:color w:val="0000FF"/>
        </w:rPr>
        <w:fldChar w:fldCharType="end"/>
      </w:r>
      <w:r>
        <w:t xml:space="preserve">, </w:t>
      </w:r>
      <w:r>
        <w:rPr>
          <w:color w:val="0000FF"/>
        </w:rPr>
        <w:fldChar w:fldCharType="begin"/>
      </w:r>
      <w:r>
        <w:rPr>
          <w:color w:val="0000FF"/>
        </w:rPr>
        <w:instrText>HYPERLINK "https://login.consultant.ru/link/?req=doc&amp;base=LAW&amp;n=511603&amp;dst=100139"</w:instrText>
      </w:r>
      <w:r>
        <w:rPr>
          <w:color w:val="0000FF"/>
        </w:rPr>
        <w:fldChar w:fldCharType="separate"/>
      </w:r>
      <w:r>
        <w:rPr>
          <w:color w:val="0000FF"/>
        </w:rPr>
        <w:t>39</w:t>
      </w:r>
      <w:r>
        <w:rPr>
          <w:color w:val="0000FF"/>
        </w:rPr>
        <w:fldChar w:fldCharType="end"/>
      </w:r>
      <w:r>
        <w:t xml:space="preserve">, </w:t>
      </w:r>
      <w:r>
        <w:rPr>
          <w:color w:val="0000FF"/>
        </w:rPr>
        <w:fldChar w:fldCharType="begin"/>
      </w:r>
      <w:r>
        <w:rPr>
          <w:color w:val="0000FF"/>
        </w:rPr>
        <w:instrText>HYPERLINK "https://login.consultant.ru/link/?req=doc&amp;base=LAW&amp;n=511603&amp;dst=71"</w:instrText>
      </w:r>
      <w:r>
        <w:rPr>
          <w:color w:val="0000FF"/>
        </w:rPr>
        <w:fldChar w:fldCharType="separate"/>
      </w:r>
      <w:r>
        <w:rPr>
          <w:color w:val="0000FF"/>
        </w:rPr>
        <w:t>40</w:t>
      </w:r>
      <w:r>
        <w:rPr>
          <w:color w:val="0000FF"/>
        </w:rPr>
        <w:fldChar w:fldCharType="end"/>
      </w:r>
      <w:r>
        <w:t xml:space="preserve">, </w:t>
      </w:r>
      <w:r>
        <w:rPr>
          <w:color w:val="0000FF"/>
        </w:rPr>
        <w:fldChar w:fldCharType="begin"/>
      </w:r>
      <w:r>
        <w:rPr>
          <w:color w:val="0000FF"/>
        </w:rPr>
        <w:instrText>HYPERLINK "https://login.consultant.ru/link/?req=doc&amp;base=LAW&amp;n=511603&amp;dst=183"</w:instrText>
      </w:r>
      <w:r>
        <w:rPr>
          <w:color w:val="0000FF"/>
        </w:rPr>
        <w:fldChar w:fldCharType="separate"/>
      </w:r>
      <w:r>
        <w:rPr>
          <w:color w:val="0000FF"/>
        </w:rPr>
        <w:t>42</w:t>
      </w:r>
      <w:r>
        <w:rPr>
          <w:color w:val="0000FF"/>
        </w:rPr>
        <w:fldChar w:fldCharType="end"/>
      </w:r>
      <w:r>
        <w:t xml:space="preserve"> - </w:t>
      </w:r>
      <w:r>
        <w:rPr>
          <w:color w:val="0000FF"/>
        </w:rPr>
        <w:fldChar w:fldCharType="begin"/>
      </w:r>
      <w:r>
        <w:rPr>
          <w:color w:val="0000FF"/>
        </w:rPr>
        <w:instrText>HYPERLINK "https://login.consultant.ru/link/?req=doc&amp;base=LAW&amp;n=511603&amp;dst=62"</w:instrText>
      </w:r>
      <w:r>
        <w:rPr>
          <w:color w:val="0000FF"/>
        </w:rPr>
        <w:fldChar w:fldCharType="separate"/>
      </w:r>
      <w:r>
        <w:rPr>
          <w:color w:val="0000FF"/>
        </w:rPr>
        <w:t>55</w:t>
      </w:r>
      <w:r>
        <w:rPr>
          <w:color w:val="0000FF"/>
        </w:rPr>
        <w:fldChar w:fldCharType="end"/>
      </w:r>
      <w:r>
        <w:t xml:space="preserve"> и </w:t>
      </w:r>
      <w:r>
        <w:rPr>
          <w:color w:val="0000FF"/>
        </w:rPr>
        <w:fldChar w:fldCharType="begin"/>
      </w:r>
      <w:r>
        <w:rPr>
          <w:color w:val="0000FF"/>
        </w:rPr>
        <w:instrText>HYPERLINK "https://login.consultant.ru/link/?req=doc&amp;base=LAW&amp;n=511603&amp;dst=461"</w:instrText>
      </w:r>
      <w:r>
        <w:rPr>
          <w:color w:val="0000FF"/>
        </w:rPr>
        <w:fldChar w:fldCharType="separate"/>
      </w:r>
      <w:r>
        <w:rPr>
          <w:color w:val="0000FF"/>
        </w:rPr>
        <w:t>59 части 1 статьи 12</w:t>
      </w:r>
      <w:r>
        <w:rPr>
          <w:color w:val="0000FF"/>
        </w:rPr>
        <w:fldChar w:fldCharType="end"/>
      </w:r>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1704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"https://login.consultant.ru/link/?req=doc&amp;base=LAW&amp;n=494826&amp;dst=100149"</w:instrText>
      </w:r>
      <w:r>
        <w:rPr>
          <w:color w:val="0000FF"/>
        </w:rPr>
        <w:fldChar w:fldCharType="separate"/>
      </w:r>
      <w:r>
        <w:rPr>
          <w:color w:val="0000FF"/>
        </w:rPr>
        <w:t>законом</w:t>
      </w:r>
      <w:r>
        <w:rPr>
          <w:color w:val="0000FF"/>
        </w:rPr>
        <w:fldChar w:fldCharType="end"/>
      </w:r>
      <w:r>
        <w:t xml:space="preserve"> от 28.12.2024 N 540-ФЗ; в ред. Федерального </w:t>
      </w:r>
      <w:r>
        <w:rPr>
          <w:color w:val="0000FF"/>
        </w:rPr>
        <w:fldChar w:fldCharType="begin"/>
      </w:r>
      <w:r>
        <w:rPr>
          <w:color w:val="0000FF"/>
        </w:rPr>
        <w:instrText>HYPERLINK "https://login.consultant.ru/link/?req=doc&amp;base=LAW&amp;n=523113&amp;dst=100040"</w:instrText>
      </w:r>
      <w:r>
        <w:rPr>
          <w:color w:val="0000FF"/>
        </w:rPr>
        <w:fldChar w:fldCharType="separate"/>
      </w:r>
      <w:r>
        <w:rPr>
          <w:color w:val="0000FF"/>
        </w:rPr>
        <w:t>закона</w:t>
      </w:r>
      <w:r>
        <w:rPr>
          <w:color w:val="0000FF"/>
        </w:rPr>
        <w:fldChar w:fldCharType="end"/>
      </w:r>
      <w:r>
        <w:t xml:space="preserve"> от 29.12.2025 N 567-ФЗ)</w:t>
      </w:r>
    </w:p>
    <w:p w14:paraId="18040000">
      <w:pPr>
        <w:pStyle w:val="Style_1"/>
        <w:spacing w:before="160"/>
        <w:ind w:firstLine="540" w:left="0"/>
        <w:jc w:val="both"/>
      </w:pPr>
      <w:bookmarkStart w:id="77" w:name="Par1018"/>
      <w:bookmarkEnd w:id="77"/>
      <w:r>
        <w:t>9) уклонение контролируемого лица от проведения обязательного профилактического визита.</w:t>
      </w:r>
    </w:p>
    <w:p w14:paraId="1904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"https://login.consultant.ru/link/?req=doc&amp;base=LAW&amp;n=494826&amp;dst=100150"</w:instrText>
      </w:r>
      <w:r>
        <w:rPr>
          <w:color w:val="0000FF"/>
        </w:rPr>
        <w:fldChar w:fldCharType="separate"/>
      </w:r>
      <w:r>
        <w:rPr>
          <w:color w:val="0000FF"/>
        </w:rPr>
        <w:t>законом</w:t>
      </w:r>
      <w:r>
        <w:rPr>
          <w:color w:val="0000FF"/>
        </w:rPr>
        <w:fldChar w:fldCharType="end"/>
      </w:r>
      <w:r>
        <w:t xml:space="preserve"> от 28.12.2024 N 540-ФЗ)</w:t>
      </w:r>
    </w:p>
    <w:p w14:paraId="1A040000">
      <w:pPr>
        <w:pStyle w:val="Style_1"/>
        <w:spacing w:before="160"/>
        <w:ind w:firstLine="540" w:left="0"/>
        <w:jc w:val="both"/>
      </w:pPr>
      <w:bookmarkStart w:id="78" w:name="Par1020"/>
      <w:bookmarkEnd w:id="78"/>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1B040000">
      <w:pPr>
        <w:pStyle w:val="Style_1"/>
        <w:spacing w:before="160"/>
        <w:ind w:firstLine="540" w:left="0"/>
        <w:jc w:val="both"/>
      </w:pPr>
      <w:bookmarkStart w:id="79" w:name="Par1021"/>
      <w:bookmarkEnd w:id="79"/>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1C0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"https://login.consultant.ru/link/?req=doc&amp;base=LAW&amp;n=508482&amp;dst=103742"</w:instrText>
      </w:r>
      <w:r>
        <w:rPr>
          <w:color w:val="0000FF"/>
        </w:rPr>
        <w:fldChar w:fldCharType="separate"/>
      </w:r>
      <w:r>
        <w:rPr>
          <w:color w:val="0000FF"/>
        </w:rPr>
        <w:t>законом</w:t>
      </w:r>
      <w:r>
        <w:rPr>
          <w:color w:val="0000FF"/>
        </w:rPr>
        <w:fldChar w:fldCharType="end"/>
      </w:r>
      <w:r>
        <w:t xml:space="preserve"> от 11.06.2021 N 170-ФЗ; в ред. Федерального </w:t>
      </w:r>
      <w:r>
        <w:rPr>
          <w:color w:val="0000FF"/>
        </w:rPr>
        <w:fldChar w:fldCharType="begin"/>
      </w:r>
      <w:r>
        <w:rPr>
          <w:color w:val="0000FF"/>
        </w:rPr>
        <w:instrText>HYPERLINK "https://login.consultant.ru/link/?req=doc&amp;base=LAW&amp;n=494826&amp;dst=100151"</w:instrText>
      </w:r>
      <w:r>
        <w:rPr>
          <w:color w:val="0000FF"/>
        </w:rPr>
        <w:fldChar w:fldCharType="separate"/>
      </w:r>
      <w:r>
        <w:rPr>
          <w:color w:val="0000FF"/>
        </w:rPr>
        <w:t>закона</w:t>
      </w:r>
      <w:r>
        <w:rPr>
          <w:color w:val="0000FF"/>
        </w:rPr>
        <w:fldChar w:fldCharType="end"/>
      </w:r>
      <w:r>
        <w:t xml:space="preserve"> от 28.12.2024 N 540-ФЗ)</w:t>
      </w:r>
    </w:p>
    <w:p w14:paraId="1D040000">
      <w:pPr>
        <w:pStyle w:val="Style_1"/>
        <w:ind w:firstLine="0" w:left="0"/>
        <w:jc w:val="both"/>
      </w:pPr>
    </w:p>
    <w:p w14:paraId="1E040000">
      <w:pPr>
        <w:pStyle w:val="Style_1"/>
        <w:ind w:firstLine="540" w:left="0"/>
        <w:jc w:val="both"/>
        <w:outlineLvl w:val="2"/>
        <w:rPr>
          <w:b w:val="1"/>
        </w:rPr>
      </w:pPr>
      <w:r>
        <w:rPr>
          <w:b w:val="1"/>
        </w:rPr>
        <w:t>Статья 58. Сведения о причинении вреда (ущерба) или об угрозе причинения вреда (ущерба) охраняемым законом ценностям</w:t>
      </w:r>
    </w:p>
    <w:p w14:paraId="1F040000">
      <w:pPr>
        <w:pStyle w:val="Style_1"/>
        <w:ind w:firstLine="0" w:left="0"/>
        <w:jc w:val="both"/>
      </w:pPr>
    </w:p>
    <w:p w14:paraId="20040000">
      <w:pPr>
        <w:pStyle w:val="Style_1"/>
        <w:ind w:firstLine="540" w:left="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21040000">
      <w:pPr>
        <w:pStyle w:val="Style_1"/>
        <w:spacing w:before="160"/>
        <w:ind w:firstLine="540" w:left="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22040000">
      <w:pPr>
        <w:pStyle w:val="Style_1"/>
        <w:spacing w:before="160"/>
        <w:ind w:firstLine="540" w:left="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23040000">
      <w:pPr>
        <w:pStyle w:val="Style_1"/>
        <w:spacing w:before="160"/>
        <w:ind w:firstLine="540" w:left="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24040000">
      <w:pPr>
        <w:pStyle w:val="Style_1"/>
        <w:spacing w:before="160"/>
        <w:ind w:firstLine="540" w:left="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25040000">
      <w:pPr>
        <w:pStyle w:val="Style_1"/>
        <w:spacing w:before="160"/>
        <w:ind w:firstLine="540" w:left="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26040000">
      <w:pPr>
        <w:pStyle w:val="Style_1"/>
        <w:spacing w:before="160"/>
        <w:ind w:firstLine="540" w:left="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27040000">
      <w:pPr>
        <w:pStyle w:val="Style_1"/>
        <w:spacing w:before="160"/>
        <w:ind w:firstLine="540" w:left="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28040000">
      <w:pPr>
        <w:pStyle w:val="Style_1"/>
        <w:spacing w:before="160"/>
        <w:ind w:firstLine="540" w:left="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29040000">
      <w:pPr>
        <w:pStyle w:val="Style_1"/>
        <w:ind w:firstLine="0" w:left="0"/>
        <w:jc w:val="both"/>
      </w:pPr>
    </w:p>
    <w:p w14:paraId="2A040000">
      <w:pPr>
        <w:pStyle w:val="Style_1"/>
        <w:ind w:firstLine="540" w:left="0"/>
        <w:jc w:val="both"/>
        <w:outlineLvl w:val="2"/>
        <w:rPr>
          <w:b w:val="1"/>
        </w:rPr>
      </w:pPr>
      <w:r>
        <w:rPr>
          <w:b w:val="1"/>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2B040000">
      <w:pPr>
        <w:pStyle w:val="Style_1"/>
        <w:ind w:firstLine="0" w:left="0"/>
        <w:jc w:val="both"/>
      </w:pPr>
    </w:p>
    <w:p w14:paraId="2C040000">
      <w:pPr>
        <w:pStyle w:val="Style_1"/>
        <w:ind w:firstLine="540" w:left="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2D040000">
      <w:pPr>
        <w:pStyle w:val="Style_1"/>
        <w:spacing w:before="160"/>
        <w:ind w:firstLine="540" w:left="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2E040000">
      <w:pPr>
        <w:pStyle w:val="Style_1"/>
        <w:spacing w:before="160"/>
        <w:ind w:firstLine="540" w:left="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2F040000">
      <w:pPr>
        <w:pStyle w:val="Style_1"/>
        <w:spacing w:before="160"/>
        <w:ind w:firstLine="540" w:left="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30040000">
      <w:pPr>
        <w:pStyle w:val="Style_1"/>
        <w:spacing w:before="160"/>
        <w:ind w:firstLine="540" w:left="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31040000">
      <w:pPr>
        <w:pStyle w:val="Style_1"/>
        <w:spacing w:before="160"/>
        <w:ind w:firstLine="540" w:left="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r>
        <w:rPr>
          <w:color w:val="0000FF"/>
        </w:rPr>
        <w:fldChar w:fldCharType="begin"/>
      </w:r>
      <w:r>
        <w:rPr>
          <w:color w:val="0000FF"/>
        </w:rPr>
        <w:instrText>HYPERLINK "https://login.consultant.ru/link/?req=doc&amp;base=LAW&amp;n=494960"</w:instrText>
      </w:r>
      <w:r>
        <w:rPr>
          <w:color w:val="0000FF"/>
        </w:rPr>
        <w:fldChar w:fldCharType="separate"/>
      </w:r>
      <w:r>
        <w:rPr>
          <w:color w:val="0000FF"/>
        </w:rPr>
        <w:t>законом</w:t>
      </w:r>
      <w:r>
        <w:rPr>
          <w:color w:val="0000FF"/>
        </w:rPr>
        <w:fldChar w:fldCharType="end"/>
      </w:r>
      <w:r>
        <w:t xml:space="preserve"> от 2 мая 2006 года N 59-ФЗ "О порядке рассмотрения обращений граждан Российской Федерации".</w:t>
      </w:r>
    </w:p>
    <w:p w14:paraId="32040000">
      <w:pPr>
        <w:pStyle w:val="Style_1"/>
        <w:spacing w:before="160"/>
        <w:ind w:firstLine="540" w:left="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33040000">
      <w:pPr>
        <w:pStyle w:val="Style_1"/>
        <w:ind w:firstLine="0" w:left="0"/>
        <w:jc w:val="both"/>
      </w:pPr>
    </w:p>
    <w:p w14:paraId="34040000">
      <w:pPr>
        <w:pStyle w:val="Style_1"/>
        <w:ind w:firstLine="540" w:left="0"/>
        <w:jc w:val="both"/>
        <w:outlineLvl w:val="2"/>
        <w:rPr>
          <w:b w:val="1"/>
        </w:rPr>
      </w:pPr>
      <w:bookmarkStart w:id="80" w:name="Par1046"/>
      <w:bookmarkEnd w:id="80"/>
      <w:r>
        <w:rPr>
          <w:b w:val="1"/>
        </w:rP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35040000">
      <w:pPr>
        <w:pStyle w:val="Style_1"/>
        <w:ind w:firstLine="540" w:left="0"/>
        <w:jc w:val="both"/>
      </w:pPr>
    </w:p>
    <w:p w14:paraId="36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"https://login.consultant.ru/link/?req=doc&amp;base=LAW&amp;n=494826&amp;dst=100152"</w:instrText>
      </w:r>
      <w:r>
        <w:rPr>
          <w:color w:val="0000FF"/>
        </w:rPr>
        <w:fldChar w:fldCharType="separate"/>
      </w:r>
      <w:r>
        <w:rPr>
          <w:color w:val="0000FF"/>
        </w:rPr>
        <w:t>закона</w:t>
      </w:r>
      <w:r>
        <w:rPr>
          <w:color w:val="0000FF"/>
        </w:rPr>
        <w:fldChar w:fldCharType="end"/>
      </w:r>
      <w:r>
        <w:t xml:space="preserve"> от 28.12.2024 N 540-ФЗ)</w:t>
      </w:r>
    </w:p>
    <w:p w14:paraId="37040000">
      <w:pPr>
        <w:pStyle w:val="Style_1"/>
        <w:ind w:firstLine="540" w:left="0"/>
        <w:jc w:val="both"/>
      </w:pPr>
    </w:p>
    <w:p w14:paraId="38040000">
      <w:pPr>
        <w:pStyle w:val="Style_1"/>
        <w:ind w:firstLine="540" w:left="0"/>
        <w:jc w:val="both"/>
      </w:pPr>
      <w:bookmarkStart w:id="81" w:name="Par1050"/>
      <w:bookmarkEnd w:id="81"/>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r>
        <w:rPr>
          <w:color w:val="0000FF"/>
        </w:rPr>
        <w:fldChar w:fldCharType="begin"/>
      </w:r>
      <w:r>
        <w:rPr>
          <w:color w:val="0000FF"/>
        </w:rPr>
        <w:instrText>HYPERLINK \l "Par1006"</w:instrText>
      </w:r>
      <w:r>
        <w:rPr>
          <w:color w:val="0000FF"/>
        </w:rPr>
        <w:fldChar w:fldCharType="separate"/>
      </w:r>
      <w:r>
        <w:rPr>
          <w:color w:val="0000FF"/>
        </w:rPr>
        <w:t>пунктом 1 части 1 статьи 57</w:t>
      </w:r>
      <w:r>
        <w:rPr>
          <w:color w:val="0000FF"/>
        </w:rPr>
        <w:fldChar w:fldCharType="end"/>
      </w:r>
      <w:r>
        <w:t xml:space="preserve"> настоящего Федерального закона, принимается при наличии достоверной информации:</w:t>
      </w:r>
    </w:p>
    <w:p w14:paraId="39040000">
      <w:pPr>
        <w:pStyle w:val="Style_1"/>
        <w:spacing w:before="160"/>
        <w:ind w:firstLine="540" w:left="0"/>
        <w:jc w:val="both"/>
      </w:pPr>
      <w:r>
        <w:t>1) о причинении или непосредственной угрозе причинения вреда жизни и тяжкого или среднего вреда (ущерба) здоровью граждан;</w:t>
      </w:r>
    </w:p>
    <w:p w14:paraId="3A040000">
      <w:pPr>
        <w:pStyle w:val="Style_1"/>
        <w:spacing w:before="160"/>
        <w:ind w:firstLine="540" w:left="0"/>
        <w:jc w:val="both"/>
      </w:pPr>
      <w:r>
        <w:t>2) о причинении вреда (ущерба) или непосредственной угрозе причинения вреда (ущерба) обороне страны и безопасности государства;</w:t>
      </w:r>
    </w:p>
    <w:p w14:paraId="3B040000">
      <w:pPr>
        <w:pStyle w:val="Style_1"/>
        <w:spacing w:before="160"/>
        <w:ind w:firstLine="540" w:left="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r>
        <w:rPr>
          <w:color w:val="0000FF"/>
        </w:rPr>
        <w:fldChar w:fldCharType="begin"/>
      </w:r>
      <w:r>
        <w:rPr>
          <w:color w:val="0000FF"/>
        </w:rPr>
        <w:instrText>HYPERLINK "https://login.consultant.ru/link/?req=doc&amp;base=LAW&amp;n=531290"</w:instrText>
      </w:r>
      <w:r>
        <w:rPr>
          <w:color w:val="0000FF"/>
        </w:rPr>
        <w:fldChar w:fldCharType="separate"/>
      </w:r>
      <w:r>
        <w:rPr>
          <w:color w:val="0000FF"/>
        </w:rPr>
        <w:t>Кодексом</w:t>
      </w:r>
      <w:r>
        <w:rPr>
          <w:color w:val="0000FF"/>
        </w:rPr>
        <w:fldChar w:fldCharType="end"/>
      </w:r>
      <w:r>
        <w:t xml:space="preserve"> Российской Федерации об административных правонарушениях;</w:t>
      </w:r>
    </w:p>
    <w:p w14:paraId="3C040000">
      <w:pPr>
        <w:pStyle w:val="Style_1"/>
        <w:spacing w:before="160"/>
        <w:ind w:firstLine="540" w:left="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3D040000">
      <w:pPr>
        <w:pStyle w:val="Style_1"/>
        <w:spacing w:before="160"/>
        <w:ind w:firstLine="540" w:left="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14:paraId="3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"https://login.consultant.ru/link/?req=doc&amp;base=LAW&amp;n=523113&amp;dst=100042"</w:instrText>
      </w:r>
      <w:r>
        <w:rPr>
          <w:color w:val="0000FF"/>
        </w:rPr>
        <w:fldChar w:fldCharType="separate"/>
      </w:r>
      <w:r>
        <w:rPr>
          <w:color w:val="0000FF"/>
        </w:rPr>
        <w:t>закона</w:t>
      </w:r>
      <w:r>
        <w:rPr>
          <w:color w:val="0000FF"/>
        </w:rPr>
        <w:fldChar w:fldCharType="end"/>
      </w:r>
      <w:r>
        <w:t xml:space="preserve"> от 29.12.2025 N 567-ФЗ)</w:t>
      </w:r>
    </w:p>
    <w:p w14:paraId="3F040000">
      <w:pPr>
        <w:pStyle w:val="Style_1"/>
        <w:spacing w:before="160"/>
        <w:ind w:firstLine="540" w:left="0"/>
        <w:jc w:val="both"/>
      </w:pPr>
      <w:r>
        <w:t>6) об угрозе возникновения чрезвычайных ситуаций природного и (или) техногенного характера, эпидемий, эпизоотий.</w:t>
      </w:r>
    </w:p>
    <w:p w14:paraId="40040000">
      <w:pPr>
        <w:pStyle w:val="Style_1"/>
        <w:spacing w:before="160"/>
        <w:ind w:firstLine="540" w:left="0"/>
        <w:jc w:val="both"/>
      </w:pPr>
      <w:r>
        <w:t>2. Решение контрольного (надзорного) органа о проведении контрольного (надзорного) мероприятия принимается также:</w:t>
      </w:r>
    </w:p>
    <w:p w14:paraId="41040000">
      <w:pPr>
        <w:pStyle w:val="Style_1"/>
        <w:spacing w:before="160"/>
        <w:ind w:firstLine="540" w:left="0"/>
        <w:jc w:val="both"/>
      </w:pPr>
      <w:r>
        <w:t>1) при возникновении чрезвычайных ситуаций природного и (или) техногенного характера, эпидемий, эпизоотий;</w:t>
      </w:r>
    </w:p>
    <w:p w14:paraId="42040000">
      <w:pPr>
        <w:pStyle w:val="Style_1"/>
        <w:spacing w:before="160"/>
        <w:ind w:firstLine="540" w:left="0"/>
        <w:jc w:val="both"/>
      </w:pPr>
      <w:bookmarkStart w:id="82" w:name="Par1060"/>
      <w:bookmarkEnd w:id="82"/>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43040000">
      <w:pPr>
        <w:pStyle w:val="Style_1"/>
        <w:spacing w:before="160"/>
        <w:ind w:firstLine="540" w:left="0"/>
        <w:jc w:val="both"/>
      </w:pPr>
      <w:bookmarkStart w:id="83" w:name="Par1061"/>
      <w:bookmarkEnd w:id="83"/>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44040000">
      <w:pPr>
        <w:pStyle w:val="Style_1"/>
        <w:spacing w:before="160"/>
        <w:ind w:firstLine="540" w:left="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45040000">
      <w:pPr>
        <w:pStyle w:val="Style_1"/>
        <w:spacing w:before="160"/>
        <w:ind w:firstLine="540" w:left="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46040000">
      <w:pPr>
        <w:pStyle w:val="Style_1"/>
        <w:spacing w:before="160"/>
        <w:ind w:firstLine="540" w:left="0"/>
        <w:jc w:val="both"/>
      </w:pPr>
      <w:bookmarkStart w:id="84" w:name="Par1064"/>
      <w:bookmarkEnd w:id="84"/>
      <w:r>
        <w:t xml:space="preserve">6) при поступлении информации о нарушении обязательных требований, предусмотренных </w:t>
      </w:r>
      <w:r>
        <w:rPr>
          <w:color w:val="0000FF"/>
        </w:rPr>
        <w:fldChar w:fldCharType="begin"/>
      </w:r>
      <w:r>
        <w:rPr>
          <w:color w:val="0000FF"/>
        </w:rPr>
        <w:instrText>HYPERLINK "https://login.consultant.ru/link/?req=doc&amp;base=LAW&amp;n=523248&amp;dst=100336"</w:instrText>
      </w:r>
      <w:r>
        <w:rPr>
          <w:color w:val="0000FF"/>
        </w:rPr>
        <w:fldChar w:fldCharType="separate"/>
      </w:r>
      <w:r>
        <w:rPr>
          <w:color w:val="0000FF"/>
        </w:rPr>
        <w:t>статьей 20</w:t>
      </w:r>
      <w:r>
        <w:rPr>
          <w:color w:val="0000FF"/>
        </w:rPr>
        <w:fldChar w:fldCharType="end"/>
      </w:r>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r>
        <w:rPr>
          <w:color w:val="0000FF"/>
        </w:rPr>
        <w:fldChar w:fldCharType="begin"/>
      </w:r>
      <w:r>
        <w:rPr>
          <w:color w:val="0000FF"/>
        </w:rPr>
        <w:instrText>HYPERLINK "https://login.consultant.ru/link/?req=doc&amp;base=LAW&amp;n=529665&amp;dst=100839"</w:instrText>
      </w:r>
      <w:r>
        <w:rPr>
          <w:color w:val="0000FF"/>
        </w:rPr>
        <w:fldChar w:fldCharType="separate"/>
      </w:r>
      <w:r>
        <w:rPr>
          <w:color w:val="0000FF"/>
        </w:rPr>
        <w:t>подпунктом 11 пункта 2 статьи 16</w:t>
      </w:r>
      <w:r>
        <w:rPr>
          <w:color w:val="0000FF"/>
        </w:rPr>
        <w:fldChar w:fldCharType="end"/>
      </w:r>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47040000">
      <w:pPr>
        <w:pStyle w:val="Style_1"/>
        <w:spacing w:before="160"/>
        <w:ind w:firstLine="540" w:left="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14:paraId="4804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"https://login.consultant.ru/link/?req=doc&amp;base=LAW&amp;n=523113&amp;dst=100043"</w:instrText>
      </w:r>
      <w:r>
        <w:rPr>
          <w:color w:val="0000FF"/>
        </w:rPr>
        <w:fldChar w:fldCharType="separate"/>
      </w:r>
      <w:r>
        <w:rPr>
          <w:color w:val="0000FF"/>
        </w:rPr>
        <w:t>законом</w:t>
      </w:r>
      <w:r>
        <w:rPr>
          <w:color w:val="0000FF"/>
        </w:rPr>
        <w:fldChar w:fldCharType="end"/>
      </w:r>
      <w:r>
        <w:t xml:space="preserve"> от 29.12.2025 N 567-ФЗ)</w:t>
      </w:r>
    </w:p>
    <w:p w14:paraId="49040000">
      <w:pPr>
        <w:pStyle w:val="Style_1"/>
        <w:spacing w:before="160"/>
        <w:ind w:firstLine="540" w:left="0"/>
        <w:jc w:val="both"/>
      </w:pPr>
      <w:r>
        <w:t xml:space="preserve">3. В случаях, предусмотренных </w:t>
      </w:r>
      <w:r>
        <w:rPr>
          <w:color w:val="0000FF"/>
        </w:rPr>
        <w:fldChar w:fldCharType="begin"/>
      </w:r>
      <w:r>
        <w:rPr>
          <w:color w:val="0000FF"/>
        </w:rPr>
        <w:instrText>HYPERLINK \l "Par1060"</w:instrText>
      </w:r>
      <w:r>
        <w:rPr>
          <w:color w:val="0000FF"/>
        </w:rPr>
        <w:fldChar w:fldCharType="separate"/>
      </w:r>
      <w:r>
        <w:rPr>
          <w:color w:val="0000FF"/>
        </w:rPr>
        <w:t>пунктами 2</w:t>
      </w:r>
      <w:r>
        <w:rPr>
          <w:color w:val="0000FF"/>
        </w:rPr>
        <w:fldChar w:fldCharType="end"/>
      </w:r>
      <w:r>
        <w:t xml:space="preserve"> и </w:t>
      </w:r>
      <w:r>
        <w:rPr>
          <w:color w:val="0000FF"/>
        </w:rPr>
        <w:fldChar w:fldCharType="begin"/>
      </w:r>
      <w:r>
        <w:rPr>
          <w:color w:val="0000FF"/>
        </w:rPr>
        <w:instrText>HYPERLINK \l "Par1061"</w:instrText>
      </w:r>
      <w:r>
        <w:rPr>
          <w:color w:val="0000FF"/>
        </w:rPr>
        <w:fldChar w:fldCharType="separate"/>
      </w:r>
      <w:r>
        <w:rPr>
          <w:color w:val="0000FF"/>
        </w:rPr>
        <w:t>3 части 2</w:t>
      </w:r>
      <w:r>
        <w:rPr>
          <w:color w:val="0000FF"/>
        </w:rPr>
        <w:fldChar w:fldCharType="end"/>
      </w:r>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4A040000">
      <w:pPr>
        <w:pStyle w:val="Style_1"/>
        <w:ind w:firstLine="0" w:left="0"/>
        <w:jc w:val="both"/>
      </w:pPr>
    </w:p>
    <w:p w14:paraId="4B040000">
      <w:pPr>
        <w:pStyle w:val="Style_1"/>
        <w:ind w:firstLine="540" w:left="0"/>
        <w:jc w:val="both"/>
        <w:outlineLvl w:val="2"/>
        <w:rPr>
          <w:b w:val="1"/>
        </w:rPr>
      </w:pPr>
      <w:r>
        <w:rPr>
          <w:b w:val="1"/>
        </w:rPr>
        <w:t>Статья 61. Организация проведения плановых контрольных (надзорных) мероприятий</w:t>
      </w:r>
    </w:p>
    <w:p w14:paraId="4C040000">
      <w:pPr>
        <w:pStyle w:val="Style_1"/>
        <w:ind w:firstLine="0" w:left="0"/>
        <w:jc w:val="both"/>
      </w:pPr>
    </w:p>
    <w:p w14:paraId="4D040000">
      <w:pPr>
        <w:pStyle w:val="Style_1"/>
        <w:ind w:firstLine="540" w:left="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4E040000">
      <w:pPr>
        <w:pStyle w:val="Style_1"/>
        <w:spacing w:before="160"/>
        <w:ind w:firstLine="540" w:left="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r>
        <w:rPr>
          <w:color w:val="0000FF"/>
        </w:rPr>
        <w:fldChar w:fldCharType="begin"/>
      </w:r>
      <w:r>
        <w:rPr>
          <w:color w:val="0000FF"/>
        </w:rPr>
        <w:instrText>HYPERLINK \l "Par883"</w:instrText>
      </w:r>
      <w:r>
        <w:rPr>
          <w:color w:val="0000FF"/>
        </w:rPr>
        <w:fldChar w:fldCharType="separate"/>
      </w:r>
      <w:r>
        <w:rPr>
          <w:color w:val="0000FF"/>
        </w:rPr>
        <w:t>пунктом 1 части 1 статьи 52.1</w:t>
      </w:r>
      <w:r>
        <w:rPr>
          <w:color w:val="0000FF"/>
        </w:rPr>
        <w:fldChar w:fldCharType="end"/>
      </w:r>
      <w:r>
        <w:t xml:space="preserve"> настоящего Федерального закона.</w:t>
      </w:r>
    </w:p>
    <w:p w14:paraId="4F04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"https://login.consultant.ru/link/?req=doc&amp;base=LAW&amp;n=523113&amp;dst=100045"</w:instrText>
      </w:r>
      <w:r>
        <w:rPr>
          <w:color w:val="0000FF"/>
        </w:rPr>
        <w:fldChar w:fldCharType="separate"/>
      </w:r>
      <w:r>
        <w:rPr>
          <w:color w:val="0000FF"/>
        </w:rPr>
        <w:t>закона</w:t>
      </w:r>
      <w:r>
        <w:rPr>
          <w:color w:val="0000FF"/>
        </w:rPr>
        <w:fldChar w:fldCharType="end"/>
      </w:r>
      <w:r>
        <w:t xml:space="preserve"> от 29.12.2025 N 567-ФЗ)</w:t>
      </w:r>
    </w:p>
    <w:p w14:paraId="500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10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20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3040000">
            <w:pPr>
              <w:pStyle w:val="Style_1"/>
              <w:ind w:firstLine="0" w:left="0"/>
              <w:jc w:val="both"/>
              <w:rPr>
                <w:color w:val="392C69"/>
              </w:rPr>
            </w:pPr>
            <w:r>
              <w:rPr>
                <w:color w:val="392C69"/>
              </w:rPr>
              <w:t>КонсультантПлюс: примечание.</w:t>
            </w:r>
          </w:p>
          <w:p w14:paraId="54040000">
            <w:pPr>
              <w:pStyle w:val="Style_1"/>
              <w:ind w:firstLine="0" w:left="0"/>
              <w:jc w:val="both"/>
              <w:rPr>
                <w:color w:val="392C69"/>
              </w:rPr>
            </w:pPr>
            <w:r>
              <w:rPr>
                <w:color w:val="392C69"/>
              </w:rPr>
              <w:t xml:space="preserve">До 01.01.2030 в планы включаются контрольные (надзорные) мероприятия только в отношении объектов, указанных в </w:t>
            </w:r>
            <w:r>
              <w:rPr>
                <w:color w:val="0000FF"/>
              </w:rPr>
              <w:fldChar w:fldCharType="begin"/>
            </w:r>
            <w:r>
              <w:rPr>
                <w:color w:val="0000FF"/>
              </w:rPr>
              <w:instrText>HYPERLINK "https://login.consultant.ru/link/?req=doc&amp;base=LAW&amp;n=495209&amp;dst=100077"</w:instrText>
            </w:r>
            <w:r>
              <w:rPr>
                <w:color w:val="0000FF"/>
              </w:rPr>
              <w:fldChar w:fldCharType="separate"/>
            </w:r>
            <w:r>
              <w:rPr>
                <w:color w:val="0000FF"/>
              </w:rPr>
              <w:t>Постановлении</w:t>
            </w:r>
            <w:r>
              <w:rPr>
                <w:color w:val="0000FF"/>
              </w:rPr>
              <w:fldChar w:fldCharType="end"/>
            </w:r>
            <w:r>
              <w:rPr>
                <w:color w:val="392C69"/>
              </w:rPr>
              <w:t xml:space="preserve"> Правительства РФ от 10.03.2022 N 336.</w:t>
            </w:r>
          </w:p>
        </w:tc>
        <w:tc>
          <w:tcPr>
            <w:tcW w:type="dxa" w:w="113"/>
            <w:shd w:fill="F4F3F8" w:val="clear"/>
            <w:tcMar>
              <w:top w:type="dxa" w:w="0"/>
              <w:left w:type="dxa" w:w="0"/>
              <w:bottom w:type="dxa" w:w="0"/>
              <w:right w:type="dxa" w:w="0"/>
            </w:tcMar>
            <w:vAlign w:val="top"/>
          </w:tcPr>
          <w:p w14:paraId="55040000">
            <w:pPr>
              <w:pStyle w:val="Style_1"/>
              <w:ind w:firstLine="0" w:left="0"/>
              <w:jc w:val="both"/>
              <w:rPr>
                <w:color w:val="392C69"/>
              </w:rPr>
            </w:pPr>
          </w:p>
        </w:tc>
      </w:tr>
    </w:tbl>
    <w:p w14:paraId="56040000">
      <w:pPr>
        <w:pStyle w:val="Style_1"/>
        <w:spacing w:before="200"/>
        <w:ind w:firstLine="540" w:left="0"/>
        <w:jc w:val="both"/>
      </w:pPr>
      <w:r>
        <w:t xml:space="preserve">3. </w:t>
      </w:r>
      <w:r>
        <w:rPr>
          <w:color w:val="0000FF"/>
        </w:rPr>
        <w:fldChar w:fldCharType="begin"/>
      </w:r>
      <w:r>
        <w:rPr>
          <w:color w:val="0000FF"/>
        </w:rPr>
        <w:instrText>HYPERLINK "https://login.consultant.ru/link/?req=doc&amp;base=LAW&amp;n=506017&amp;dst=100011"</w:instrText>
      </w:r>
      <w:r>
        <w:rPr>
          <w:color w:val="0000FF"/>
        </w:rPr>
        <w:fldChar w:fldCharType="separate"/>
      </w:r>
      <w:r>
        <w:rPr>
          <w:color w:val="0000FF"/>
        </w:rPr>
        <w:t>Порядок</w:t>
      </w:r>
      <w:r>
        <w:rPr>
          <w:color w:val="0000FF"/>
        </w:rPr>
        <w:fldChar w:fldCharType="end"/>
      </w:r>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57040000">
      <w:pPr>
        <w:pStyle w:val="Style_1"/>
        <w:spacing w:before="160"/>
        <w:ind w:firstLine="540" w:left="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14:paraId="58040000">
      <w:pPr>
        <w:pStyle w:val="Style_1"/>
        <w:spacing w:before="160"/>
        <w:ind w:firstLine="540" w:left="0"/>
        <w:jc w:val="both"/>
      </w:pPr>
      <w:r>
        <w:t xml:space="preserve">5. </w:t>
      </w:r>
      <w:r>
        <w:rPr>
          <w:color w:val="0000FF"/>
        </w:rPr>
        <w:fldChar w:fldCharType="begin"/>
      </w:r>
      <w:r>
        <w:rPr>
          <w:color w:val="0000FF"/>
        </w:rPr>
        <w:instrText>HYPERLINK "https://login.consultant.ru/link/?req=doc&amp;base=LAW&amp;n=513724&amp;dst=100045"</w:instrText>
      </w:r>
      <w:r>
        <w:rPr>
          <w:color w:val="0000FF"/>
        </w:rPr>
        <w:fldChar w:fldCharType="separate"/>
      </w:r>
      <w:r>
        <w:rPr>
          <w:color w:val="0000FF"/>
        </w:rPr>
        <w:t>Порядок</w:t>
      </w:r>
      <w:r>
        <w:rPr>
          <w:color w:val="0000FF"/>
        </w:rPr>
        <w:fldChar w:fldCharType="end"/>
      </w:r>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59040000">
      <w:pPr>
        <w:pStyle w:val="Style_1"/>
        <w:ind w:firstLine="0" w:left="0"/>
        <w:jc w:val="both"/>
      </w:pPr>
    </w:p>
    <w:p w14:paraId="5A040000">
      <w:pPr>
        <w:pStyle w:val="Style_1"/>
        <w:ind w:firstLine="540" w:left="0"/>
        <w:jc w:val="both"/>
        <w:outlineLvl w:val="2"/>
        <w:rPr>
          <w:b w:val="1"/>
        </w:rPr>
      </w:pPr>
      <w:r>
        <w:rPr>
          <w:b w:val="1"/>
        </w:rPr>
        <w:t>Статья 61.1. Индикаторы риска нарушения обязательных требований</w:t>
      </w:r>
    </w:p>
    <w:p w14:paraId="5B040000">
      <w:pPr>
        <w:pStyle w:val="Style_1"/>
        <w:ind w:firstLine="540" w:left="0"/>
        <w:jc w:val="both"/>
      </w:pPr>
    </w:p>
    <w:p w14:paraId="5C0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"https://login.consultant.ru/link/?req=doc&amp;base=LAW&amp;n=494826&amp;dst=100169"</w:instrText>
      </w:r>
      <w:r>
        <w:rPr>
          <w:color w:val="0000FF"/>
        </w:rPr>
        <w:fldChar w:fldCharType="separate"/>
      </w:r>
      <w:r>
        <w:rPr>
          <w:color w:val="0000FF"/>
        </w:rPr>
        <w:t>законом</w:t>
      </w:r>
      <w:r>
        <w:rPr>
          <w:color w:val="0000FF"/>
        </w:rPr>
        <w:fldChar w:fldCharType="end"/>
      </w:r>
      <w:r>
        <w:t xml:space="preserve"> от 28.12.2024 N 540-ФЗ)</w:t>
      </w:r>
    </w:p>
    <w:p w14:paraId="5D040000">
      <w:pPr>
        <w:pStyle w:val="Style_1"/>
        <w:ind w:firstLine="540" w:left="0"/>
        <w:jc w:val="both"/>
      </w:pPr>
    </w:p>
    <w:p w14:paraId="5E040000">
      <w:pPr>
        <w:pStyle w:val="Style_1"/>
        <w:ind w:firstLine="540" w:left="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14:paraId="5F040000">
      <w:pPr>
        <w:pStyle w:val="Style_1"/>
        <w:spacing w:before="160"/>
        <w:ind w:firstLine="540" w:left="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14:paraId="600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"https://login.consultant.ru/link/?req=doc&amp;base=LAW&amp;n=523113&amp;dst=100048"</w:instrText>
      </w:r>
      <w:r>
        <w:rPr>
          <w:color w:val="0000FF"/>
        </w:rPr>
        <w:fldChar w:fldCharType="separate"/>
      </w:r>
      <w:r>
        <w:rPr>
          <w:color w:val="0000FF"/>
        </w:rPr>
        <w:t>законом</w:t>
      </w:r>
      <w:r>
        <w:rPr>
          <w:color w:val="0000FF"/>
        </w:rPr>
        <w:fldChar w:fldCharType="end"/>
      </w:r>
      <w:r>
        <w:t xml:space="preserve"> от 29.12.2025 N 567-ФЗ)</w:t>
      </w:r>
    </w:p>
    <w:p w14:paraId="61040000">
      <w:pPr>
        <w:pStyle w:val="Style_1"/>
        <w:spacing w:before="160"/>
        <w:ind w:firstLine="540" w:left="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62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"https://login.consultant.ru/link/?req=doc&amp;base=LAW&amp;n=523113&amp;dst=100050"</w:instrText>
      </w:r>
      <w:r>
        <w:rPr>
          <w:color w:val="0000FF"/>
        </w:rPr>
        <w:fldChar w:fldCharType="separate"/>
      </w:r>
      <w:r>
        <w:rPr>
          <w:color w:val="0000FF"/>
        </w:rPr>
        <w:t>закона</w:t>
      </w:r>
      <w:r>
        <w:rPr>
          <w:color w:val="0000FF"/>
        </w:rPr>
        <w:fldChar w:fldCharType="end"/>
      </w:r>
      <w:r>
        <w:t xml:space="preserve"> от 29.12.2025 N 567-ФЗ)</w:t>
      </w:r>
    </w:p>
    <w:p w14:paraId="63040000">
      <w:pPr>
        <w:pStyle w:val="Style_1"/>
        <w:spacing w:before="160"/>
        <w:ind w:firstLine="540" w:left="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14:paraId="6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"https://login.consultant.ru/link/?req=doc&amp;base=LAW&amp;n=523113&amp;dst=100051"</w:instrText>
      </w:r>
      <w:r>
        <w:rPr>
          <w:color w:val="0000FF"/>
        </w:rPr>
        <w:fldChar w:fldCharType="separate"/>
      </w:r>
      <w:r>
        <w:rPr>
          <w:color w:val="0000FF"/>
        </w:rPr>
        <w:t>закона</w:t>
      </w:r>
      <w:r>
        <w:rPr>
          <w:color w:val="0000FF"/>
        </w:rPr>
        <w:fldChar w:fldCharType="end"/>
      </w:r>
      <w:r>
        <w:t xml:space="preserve"> от 29.12.2025 N 567-ФЗ)</w:t>
      </w:r>
    </w:p>
    <w:p w14:paraId="65040000">
      <w:pPr>
        <w:pStyle w:val="Style_1"/>
        <w:spacing w:before="160"/>
        <w:ind w:firstLine="540" w:left="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"https://login.consultant.ru/link/?req=doc&amp;base=LAW&amp;n=523113&amp;dst=100052"</w:instrText>
      </w:r>
      <w:r>
        <w:rPr>
          <w:color w:val="0000FF"/>
        </w:rPr>
        <w:fldChar w:fldCharType="separate"/>
      </w:r>
      <w:r>
        <w:rPr>
          <w:color w:val="0000FF"/>
        </w:rPr>
        <w:t>закона</w:t>
      </w:r>
      <w:r>
        <w:rPr>
          <w:color w:val="0000FF"/>
        </w:rPr>
        <w:fldChar w:fldCharType="end"/>
      </w:r>
      <w:r>
        <w:t xml:space="preserve"> от 29.12.2025 N 567-ФЗ)</w:t>
      </w:r>
    </w:p>
    <w:p w14:paraId="67040000">
      <w:pPr>
        <w:pStyle w:val="Style_1"/>
        <w:ind w:firstLine="0" w:left="0"/>
        <w:jc w:val="both"/>
      </w:pPr>
    </w:p>
    <w:p w14:paraId="68040000">
      <w:pPr>
        <w:pStyle w:val="Style_1"/>
        <w:ind w:firstLine="540" w:left="0"/>
        <w:jc w:val="both"/>
        <w:outlineLvl w:val="2"/>
        <w:rPr>
          <w:b w:val="1"/>
        </w:rPr>
      </w:pPr>
      <w:r>
        <w:rPr>
          <w:b w:val="1"/>
        </w:rPr>
        <w:t>Статья 62. Поручение Президента Российской Федерации, поручение Правительства Российской Федерации</w:t>
      </w:r>
    </w:p>
    <w:p w14:paraId="69040000">
      <w:pPr>
        <w:pStyle w:val="Style_1"/>
        <w:ind w:firstLine="0" w:left="0"/>
        <w:jc w:val="both"/>
      </w:pPr>
    </w:p>
    <w:p w14:paraId="6A040000">
      <w:pPr>
        <w:pStyle w:val="Style_1"/>
        <w:ind w:firstLine="540" w:left="0"/>
        <w:jc w:val="both"/>
      </w:pPr>
      <w:bookmarkStart w:id="85" w:name="Par1096"/>
      <w:bookmarkEnd w:id="85"/>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6B040000">
      <w:pPr>
        <w:pStyle w:val="Style_1"/>
        <w:spacing w:before="160"/>
        <w:ind w:firstLine="540" w:left="0"/>
        <w:jc w:val="both"/>
      </w:pPr>
      <w:r>
        <w:t xml:space="preserve">1.1. В случае, если поручение, указанное в </w:t>
      </w:r>
      <w:r>
        <w:rPr>
          <w:color w:val="0000FF"/>
        </w:rPr>
        <w:fldChar w:fldCharType="begin"/>
      </w:r>
      <w:r>
        <w:rPr>
          <w:color w:val="0000FF"/>
        </w:rPr>
        <w:instrText>HYPERLINK \l "Par1096"</w:instrText>
      </w:r>
      <w:r>
        <w:rPr>
          <w:color w:val="0000FF"/>
        </w:rPr>
        <w:fldChar w:fldCharType="separate"/>
      </w:r>
      <w:r>
        <w:rPr>
          <w:color w:val="0000FF"/>
        </w:rPr>
        <w:t>части 1</w:t>
      </w:r>
      <w:r>
        <w:rPr>
          <w:color w:val="0000FF"/>
        </w:rPr>
        <w:fldChar w:fldCharType="end"/>
      </w:r>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r>
        <w:rPr>
          <w:color w:val="0000FF"/>
        </w:rPr>
        <w:fldChar w:fldCharType="begin"/>
      </w:r>
      <w:r>
        <w:rPr>
          <w:color w:val="0000FF"/>
        </w:rPr>
        <w:instrText>HYPERLINK \l "Par1099"</w:instrText>
      </w:r>
      <w:r>
        <w:rPr>
          <w:color w:val="0000FF"/>
        </w:rPr>
        <w:fldChar w:fldCharType="separate"/>
      </w:r>
      <w:r>
        <w:rPr>
          <w:color w:val="0000FF"/>
        </w:rPr>
        <w:t>частью 2</w:t>
      </w:r>
      <w:r>
        <w:rPr>
          <w:color w:val="0000FF"/>
        </w:rPr>
        <w:fldChar w:fldCharType="end"/>
      </w:r>
      <w:r>
        <w:t xml:space="preserve"> настоящей статьи.</w:t>
      </w:r>
    </w:p>
    <w:p w14:paraId="6C0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"https://login.consultant.ru/link/?req=doc&amp;base=LAW&amp;n=494826&amp;dst=100176"</w:instrText>
      </w:r>
      <w:r>
        <w:rPr>
          <w:color w:val="0000FF"/>
        </w:rPr>
        <w:fldChar w:fldCharType="separate"/>
      </w:r>
      <w:r>
        <w:rPr>
          <w:color w:val="0000FF"/>
        </w:rPr>
        <w:t>законом</w:t>
      </w:r>
      <w:r>
        <w:rPr>
          <w:color w:val="0000FF"/>
        </w:rPr>
        <w:fldChar w:fldCharType="end"/>
      </w:r>
      <w:r>
        <w:t xml:space="preserve"> от 28.12.2024 N 540-ФЗ)</w:t>
      </w:r>
    </w:p>
    <w:p w14:paraId="6D040000">
      <w:pPr>
        <w:pStyle w:val="Style_1"/>
        <w:spacing w:before="160"/>
        <w:ind w:firstLine="540" w:left="0"/>
        <w:jc w:val="both"/>
      </w:pPr>
      <w:bookmarkStart w:id="86" w:name="Par1099"/>
      <w:bookmarkEnd w:id="86"/>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6E040000">
      <w:pPr>
        <w:pStyle w:val="Style_1"/>
        <w:spacing w:before="160"/>
        <w:ind w:firstLine="540" w:left="0"/>
        <w:jc w:val="both"/>
      </w:pPr>
      <w:r>
        <w:t>1) вид контроля, в рамках которого должны быть проведены контрольные (надзорные) мероприятия;</w:t>
      </w:r>
    </w:p>
    <w:p w14:paraId="6F040000">
      <w:pPr>
        <w:pStyle w:val="Style_1"/>
        <w:spacing w:before="160"/>
        <w:ind w:firstLine="540" w:left="0"/>
        <w:jc w:val="both"/>
      </w:pPr>
      <w:r>
        <w:t>2) перечень контролируемых лиц, в отношении которых должны быть проведены контрольные (надзорные) мероприятия;</w:t>
      </w:r>
    </w:p>
    <w:p w14:paraId="7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"https://login.consultant.ru/link/?req=doc&amp;base=LAW&amp;n=494826&amp;dst=100178"</w:instrText>
      </w:r>
      <w:r>
        <w:rPr>
          <w:color w:val="0000FF"/>
        </w:rPr>
        <w:fldChar w:fldCharType="separate"/>
      </w:r>
      <w:r>
        <w:rPr>
          <w:color w:val="0000FF"/>
        </w:rPr>
        <w:t>закона</w:t>
      </w:r>
      <w:r>
        <w:rPr>
          <w:color w:val="0000FF"/>
        </w:rPr>
        <w:fldChar w:fldCharType="end"/>
      </w:r>
      <w:r>
        <w:t xml:space="preserve"> от 28.12.2024 N 540-ФЗ)</w:t>
      </w:r>
    </w:p>
    <w:p w14:paraId="71040000">
      <w:pPr>
        <w:pStyle w:val="Style_1"/>
        <w:spacing w:before="160"/>
        <w:ind w:firstLine="540" w:left="0"/>
        <w:jc w:val="both"/>
      </w:pPr>
      <w:r>
        <w:t>3) вид и предмет контрольного (надзорного) мероприятия;</w:t>
      </w:r>
    </w:p>
    <w:p w14:paraId="72040000">
      <w:pPr>
        <w:pStyle w:val="Style_1"/>
        <w:spacing w:before="160"/>
        <w:ind w:firstLine="540" w:left="0"/>
        <w:jc w:val="both"/>
      </w:pPr>
      <w:r>
        <w:t>4) период, в течение которого должны быть проведены контрольные (надзорные) мероприятия.</w:t>
      </w:r>
    </w:p>
    <w:p w14:paraId="73040000">
      <w:pPr>
        <w:pStyle w:val="Style_1"/>
        <w:ind w:firstLine="0" w:left="0"/>
        <w:jc w:val="both"/>
      </w:pPr>
    </w:p>
    <w:p w14:paraId="74040000">
      <w:pPr>
        <w:pStyle w:val="Style_1"/>
        <w:ind w:firstLine="540" w:left="0"/>
        <w:jc w:val="both"/>
        <w:outlineLvl w:val="2"/>
        <w:rPr>
          <w:b w:val="1"/>
        </w:rPr>
      </w:pPr>
      <w:r>
        <w:rPr>
          <w:b w:val="1"/>
        </w:rPr>
        <w:t>Статья 63. Требование прокурора о проведении контрольного (надзорного) мероприятия</w:t>
      </w:r>
    </w:p>
    <w:p w14:paraId="75040000">
      <w:pPr>
        <w:pStyle w:val="Style_1"/>
        <w:ind w:firstLine="0" w:left="0"/>
        <w:jc w:val="both"/>
      </w:pPr>
    </w:p>
    <w:p w14:paraId="76040000">
      <w:pPr>
        <w:pStyle w:val="Style_1"/>
        <w:ind w:firstLine="540" w:left="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77040000">
      <w:pPr>
        <w:pStyle w:val="Style_1"/>
        <w:spacing w:before="160"/>
        <w:ind w:firstLine="540" w:left="0"/>
        <w:jc w:val="both"/>
      </w:pPr>
      <w:r>
        <w:t>1) вид контрольного (надзорного) мероприятия и срок его проведения;</w:t>
      </w:r>
    </w:p>
    <w:p w14:paraId="78040000">
      <w:pPr>
        <w:pStyle w:val="Style_1"/>
        <w:spacing w:before="160"/>
        <w:ind w:firstLine="540" w:left="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7904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"https://login.consultant.ru/link/?req=doc&amp;base=LAW&amp;n=513724&amp;dst=100025"</w:instrText>
      </w:r>
      <w:r>
        <w:rPr>
          <w:color w:val="0000FF"/>
        </w:rPr>
        <w:fldChar w:fldCharType="separate"/>
      </w:r>
      <w:r>
        <w:rPr>
          <w:color w:val="0000FF"/>
        </w:rPr>
        <w:t>Порядок</w:t>
      </w:r>
      <w:r>
        <w:rPr>
          <w:color w:val="0000FF"/>
        </w:rPr>
        <w:fldChar w:fldCharType="end"/>
      </w:r>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r>
        <w:rPr>
          <w:color w:val="0000FF"/>
        </w:rPr>
        <w:fldChar w:fldCharType="begin"/>
      </w:r>
      <w:r>
        <w:rPr>
          <w:color w:val="0000FF"/>
        </w:rPr>
        <w:instrText>HYPERLINK "https://login.consultant.ru/link/?req=doc&amp;base=LAW&amp;n=523563"</w:instrText>
      </w:r>
      <w:r>
        <w:rPr>
          <w:color w:val="0000FF"/>
        </w:rPr>
        <w:fldChar w:fldCharType="separate"/>
      </w:r>
      <w:r>
        <w:rPr>
          <w:color w:val="0000FF"/>
        </w:rPr>
        <w:t>законом</w:t>
      </w:r>
      <w:r>
        <w:rPr>
          <w:color w:val="0000FF"/>
        </w:rPr>
        <w:fldChar w:fldCharType="end"/>
      </w:r>
      <w:r>
        <w:t xml:space="preserve"> "О прокуратуре Российской Федерации".</w:t>
      </w:r>
    </w:p>
    <w:p w14:paraId="7A040000">
      <w:pPr>
        <w:pStyle w:val="Style_1"/>
        <w:ind w:firstLine="0" w:left="0"/>
        <w:jc w:val="both"/>
      </w:pPr>
    </w:p>
    <w:p w14:paraId="7B040000">
      <w:pPr>
        <w:pStyle w:val="Style_1"/>
        <w:ind w:firstLine="540" w:left="0"/>
        <w:jc w:val="both"/>
        <w:outlineLvl w:val="2"/>
        <w:rPr>
          <w:b w:val="1"/>
        </w:rPr>
      </w:pPr>
      <w:r>
        <w:rPr>
          <w:b w:val="1"/>
        </w:rPr>
        <w:t>Статья 64. Решение о проведении контрольного (надзорного) мероприятия</w:t>
      </w:r>
    </w:p>
    <w:p w14:paraId="7C040000">
      <w:pPr>
        <w:pStyle w:val="Style_1"/>
        <w:ind w:firstLine="0" w:left="0"/>
        <w:jc w:val="both"/>
      </w:pPr>
    </w:p>
    <w:p w14:paraId="7D040000">
      <w:pPr>
        <w:pStyle w:val="Style_1"/>
        <w:ind w:firstLine="540" w:left="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7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"https://login.consultant.ru/link/?req=doc&amp;base=LAW&amp;n=508482&amp;dst=103746"</w:instrText>
      </w:r>
      <w:r>
        <w:rPr>
          <w:color w:val="0000FF"/>
        </w:rPr>
        <w:fldChar w:fldCharType="separate"/>
      </w:r>
      <w:r>
        <w:rPr>
          <w:color w:val="0000FF"/>
        </w:rPr>
        <w:t>закона</w:t>
      </w:r>
      <w:r>
        <w:rPr>
          <w:color w:val="0000FF"/>
        </w:rPr>
        <w:fldChar w:fldCharType="end"/>
      </w:r>
      <w:r>
        <w:t xml:space="preserve"> от 11.06.2021 N 170-ФЗ)</w:t>
      </w:r>
    </w:p>
    <w:p w14:paraId="7F040000">
      <w:pPr>
        <w:pStyle w:val="Style_1"/>
        <w:spacing w:before="160"/>
        <w:ind w:firstLine="540" w:left="0"/>
        <w:jc w:val="both"/>
      </w:pPr>
      <w:r>
        <w:t>1) дата, время и место принятия решения;</w:t>
      </w:r>
    </w:p>
    <w:p w14:paraId="8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"https://login.consultant.ru/link/?req=doc&amp;base=LAW&amp;n=508482&amp;dst=103747"</w:instrText>
      </w:r>
      <w:r>
        <w:rPr>
          <w:color w:val="0000FF"/>
        </w:rPr>
        <w:fldChar w:fldCharType="separate"/>
      </w:r>
      <w:r>
        <w:rPr>
          <w:color w:val="0000FF"/>
        </w:rPr>
        <w:t>закона</w:t>
      </w:r>
      <w:r>
        <w:rPr>
          <w:color w:val="0000FF"/>
        </w:rPr>
        <w:fldChar w:fldCharType="end"/>
      </w:r>
      <w:r>
        <w:t xml:space="preserve"> от 11.06.2021 N 170-ФЗ)</w:t>
      </w:r>
    </w:p>
    <w:p w14:paraId="81040000">
      <w:pPr>
        <w:pStyle w:val="Style_1"/>
        <w:spacing w:before="160"/>
        <w:ind w:firstLine="540" w:left="0"/>
        <w:jc w:val="both"/>
      </w:pPr>
      <w:r>
        <w:t>2) кем принято решение;</w:t>
      </w:r>
    </w:p>
    <w:p w14:paraId="82040000">
      <w:pPr>
        <w:pStyle w:val="Style_1"/>
        <w:spacing w:before="160"/>
        <w:ind w:firstLine="540" w:left="0"/>
        <w:jc w:val="both"/>
      </w:pPr>
      <w:r>
        <w:t>3) основание проведения контрольного (надзорного) мероприятия;</w:t>
      </w:r>
    </w:p>
    <w:p w14:paraId="83040000">
      <w:pPr>
        <w:pStyle w:val="Style_1"/>
        <w:spacing w:before="160"/>
        <w:ind w:firstLine="540" w:left="0"/>
        <w:jc w:val="both"/>
      </w:pPr>
      <w:r>
        <w:t>4) вид контроля;</w:t>
      </w:r>
    </w:p>
    <w:p w14:paraId="84040000">
      <w:pPr>
        <w:pStyle w:val="Style_1"/>
        <w:spacing w:before="160"/>
        <w:ind w:firstLine="540" w:left="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85040000">
      <w:pPr>
        <w:pStyle w:val="Style_1"/>
        <w:spacing w:before="160"/>
        <w:ind w:firstLine="540" w:left="0"/>
        <w:jc w:val="both"/>
      </w:pPr>
      <w:r>
        <w:t>6) объект контроля, в отношении которого проводится контрольное (надзорное) мероприятие;</w:t>
      </w:r>
    </w:p>
    <w:p w14:paraId="86040000">
      <w:pPr>
        <w:pStyle w:val="Style_1"/>
        <w:spacing w:before="160"/>
        <w:ind w:firstLine="540" w:left="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87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"https://login.consultant.ru/link/?req=doc&amp;base=LAW&amp;n=508482&amp;dst=103748"</w:instrText>
      </w:r>
      <w:r>
        <w:rPr>
          <w:color w:val="0000FF"/>
        </w:rPr>
        <w:fldChar w:fldCharType="separate"/>
      </w:r>
      <w:r>
        <w:rPr>
          <w:color w:val="0000FF"/>
        </w:rPr>
        <w:t>закона</w:t>
      </w:r>
      <w:r>
        <w:rPr>
          <w:color w:val="0000FF"/>
        </w:rPr>
        <w:fldChar w:fldCharType="end"/>
      </w:r>
      <w:r>
        <w:t xml:space="preserve"> от 11.06.2021 N 170-ФЗ)</w:t>
      </w:r>
    </w:p>
    <w:p w14:paraId="88040000">
      <w:pPr>
        <w:pStyle w:val="Style_1"/>
        <w:spacing w:before="160"/>
        <w:ind w:firstLine="540" w:left="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89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"https://login.consultant.ru/link/?req=doc&amp;base=LAW&amp;n=508482&amp;dst=103749"</w:instrText>
      </w:r>
      <w:r>
        <w:rPr>
          <w:color w:val="0000FF"/>
        </w:rPr>
        <w:fldChar w:fldCharType="separate"/>
      </w:r>
      <w:r>
        <w:rPr>
          <w:color w:val="0000FF"/>
        </w:rPr>
        <w:t>закона</w:t>
      </w:r>
      <w:r>
        <w:rPr>
          <w:color w:val="0000FF"/>
        </w:rPr>
        <w:fldChar w:fldCharType="end"/>
      </w:r>
      <w:r>
        <w:t xml:space="preserve"> от 11.06.2021 N 170-ФЗ)</w:t>
      </w:r>
    </w:p>
    <w:p w14:paraId="8A040000">
      <w:pPr>
        <w:pStyle w:val="Style_1"/>
        <w:spacing w:before="160"/>
        <w:ind w:firstLine="540" w:left="0"/>
        <w:jc w:val="both"/>
      </w:pPr>
      <w:r>
        <w:t>9) вид контрольного (надзорного) мероприятия;</w:t>
      </w:r>
    </w:p>
    <w:p w14:paraId="8B040000">
      <w:pPr>
        <w:pStyle w:val="Style_1"/>
        <w:spacing w:before="160"/>
        <w:ind w:firstLine="540" w:left="0"/>
        <w:jc w:val="both"/>
      </w:pPr>
      <w:r>
        <w:t>10) перечень контрольных (надзорных) действий, совершаемых в рамках контрольного (надзорного) мероприятия;</w:t>
      </w:r>
    </w:p>
    <w:p w14:paraId="8C040000">
      <w:pPr>
        <w:pStyle w:val="Style_1"/>
        <w:spacing w:before="160"/>
        <w:ind w:firstLine="540" w:left="0"/>
        <w:jc w:val="both"/>
      </w:pPr>
      <w:r>
        <w:t>11) предмет контрольного (надзорного) мероприятия;</w:t>
      </w:r>
    </w:p>
    <w:p w14:paraId="8D040000">
      <w:pPr>
        <w:pStyle w:val="Style_1"/>
        <w:spacing w:before="160"/>
        <w:ind w:firstLine="540" w:left="0"/>
        <w:jc w:val="both"/>
      </w:pPr>
      <w:r>
        <w:t>12) проверочные листы, если их применение является обязательным;</w:t>
      </w:r>
    </w:p>
    <w:p w14:paraId="8E040000">
      <w:pPr>
        <w:pStyle w:val="Style_1"/>
        <w:spacing w:before="160"/>
        <w:ind w:firstLine="540" w:left="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8F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"https://login.consultant.ru/link/?req=doc&amp;base=LAW&amp;n=508482&amp;dst=103750"</w:instrText>
      </w:r>
      <w:r>
        <w:rPr>
          <w:color w:val="0000FF"/>
        </w:rPr>
        <w:fldChar w:fldCharType="separate"/>
      </w:r>
      <w:r>
        <w:rPr>
          <w:color w:val="0000FF"/>
        </w:rPr>
        <w:t>закона</w:t>
      </w:r>
      <w:r>
        <w:rPr>
          <w:color w:val="0000FF"/>
        </w:rPr>
        <w:fldChar w:fldCharType="end"/>
      </w:r>
      <w:r>
        <w:t xml:space="preserve"> от 11.06.2021 N 170-ФЗ)</w:t>
      </w:r>
    </w:p>
    <w:p w14:paraId="90040000">
      <w:pPr>
        <w:pStyle w:val="Style_1"/>
        <w:spacing w:before="160"/>
        <w:ind w:firstLine="540" w:left="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91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"https://login.consultant.ru/link/?req=doc&amp;base=LAW&amp;n=508482&amp;dst=103751"</w:instrText>
      </w:r>
      <w:r>
        <w:rPr>
          <w:color w:val="0000FF"/>
        </w:rPr>
        <w:fldChar w:fldCharType="separate"/>
      </w:r>
      <w:r>
        <w:rPr>
          <w:color w:val="0000FF"/>
        </w:rPr>
        <w:t>закона</w:t>
      </w:r>
      <w:r>
        <w:rPr>
          <w:color w:val="0000FF"/>
        </w:rPr>
        <w:fldChar w:fldCharType="end"/>
      </w:r>
      <w:r>
        <w:t xml:space="preserve"> от 11.06.2021 N 170-ФЗ)</w:t>
      </w:r>
    </w:p>
    <w:p w14:paraId="92040000">
      <w:pPr>
        <w:pStyle w:val="Style_1"/>
        <w:spacing w:before="160"/>
        <w:ind w:firstLine="540" w:left="0"/>
        <w:jc w:val="both"/>
      </w:pPr>
      <w:r>
        <w:t>15) иные сведения, если это предусмотрено положением о виде контроля.</w:t>
      </w:r>
    </w:p>
    <w:p w14:paraId="93040000">
      <w:pPr>
        <w:pStyle w:val="Style_1"/>
        <w:spacing w:before="160"/>
        <w:ind w:firstLine="540" w:left="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9404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"https://login.consultant.ru/link/?req=doc&amp;base=LAW&amp;n=508482&amp;dst=103752"</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"https://login.consultant.ru/link/?req=doc&amp;base=LAW&amp;n=494826&amp;dst=100180"</w:instrText>
      </w:r>
      <w:r>
        <w:rPr>
          <w:color w:val="0000FF"/>
        </w:rPr>
        <w:fldChar w:fldCharType="separate"/>
      </w:r>
      <w:r>
        <w:rPr>
          <w:color w:val="0000FF"/>
        </w:rPr>
        <w:t>N 540-ФЗ</w:t>
      </w:r>
      <w:r>
        <w:rPr>
          <w:color w:val="0000FF"/>
        </w:rPr>
        <w:fldChar w:fldCharType="end"/>
      </w:r>
      <w:r>
        <w:t>)</w:t>
      </w:r>
    </w:p>
    <w:p w14:paraId="95040000">
      <w:pPr>
        <w:pStyle w:val="Style_1"/>
        <w:spacing w:before="160"/>
        <w:ind w:firstLine="540" w:left="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14:paraId="960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"https://login.consultant.ru/link/?req=doc&amp;base=LAW&amp;n=508482&amp;dst=103753"</w:instrText>
      </w:r>
      <w:r>
        <w:rPr>
          <w:color w:val="0000FF"/>
        </w:rPr>
        <w:fldChar w:fldCharType="separate"/>
      </w:r>
      <w:r>
        <w:rPr>
          <w:color w:val="0000FF"/>
        </w:rPr>
        <w:t>законом</w:t>
      </w:r>
      <w:r>
        <w:rPr>
          <w:color w:val="0000FF"/>
        </w:rPr>
        <w:fldChar w:fldCharType="end"/>
      </w:r>
      <w:r>
        <w:t xml:space="preserve"> от 11.06.2021 N 170-ФЗ; в ред. Федерального </w:t>
      </w:r>
      <w:r>
        <w:rPr>
          <w:color w:val="0000FF"/>
        </w:rPr>
        <w:fldChar w:fldCharType="begin"/>
      </w:r>
      <w:r>
        <w:rPr>
          <w:color w:val="0000FF"/>
        </w:rPr>
        <w:instrText>HYPERLINK "https://login.consultant.ru/link/?req=doc&amp;base=LAW&amp;n=494826&amp;dst=100181"</w:instrText>
      </w:r>
      <w:r>
        <w:rPr>
          <w:color w:val="0000FF"/>
        </w:rPr>
        <w:fldChar w:fldCharType="separate"/>
      </w:r>
      <w:r>
        <w:rPr>
          <w:color w:val="0000FF"/>
        </w:rPr>
        <w:t>закона</w:t>
      </w:r>
      <w:r>
        <w:rPr>
          <w:color w:val="0000FF"/>
        </w:rPr>
        <w:fldChar w:fldCharType="end"/>
      </w:r>
      <w:r>
        <w:t xml:space="preserve"> от 28.12.2024 N 540-ФЗ)</w:t>
      </w:r>
    </w:p>
    <w:p w14:paraId="97040000">
      <w:pPr>
        <w:pStyle w:val="Style_1"/>
        <w:ind w:firstLine="0" w:left="0"/>
        <w:jc w:val="both"/>
      </w:pPr>
    </w:p>
    <w:p w14:paraId="98040000">
      <w:pPr>
        <w:pStyle w:val="Style_1"/>
        <w:ind w:firstLine="540" w:left="0"/>
        <w:jc w:val="both"/>
        <w:outlineLvl w:val="1"/>
        <w:rPr>
          <w:b w:val="1"/>
        </w:rPr>
      </w:pPr>
      <w:bookmarkStart w:id="87" w:name="Par1142"/>
      <w:bookmarkEnd w:id="87"/>
      <w:r>
        <w:rPr>
          <w:b w:val="1"/>
        </w:rPr>
        <w:t>Глава 13. Проведение контрольных (надзорных) мероприятий</w:t>
      </w:r>
    </w:p>
    <w:p w14:paraId="99040000">
      <w:pPr>
        <w:pStyle w:val="Style_1"/>
        <w:ind w:firstLine="0" w:left="0"/>
        <w:jc w:val="both"/>
      </w:pPr>
    </w:p>
    <w:p w14:paraId="9A040000">
      <w:pPr>
        <w:pStyle w:val="Style_1"/>
        <w:ind w:firstLine="540" w:left="0"/>
        <w:jc w:val="both"/>
        <w:outlineLvl w:val="2"/>
        <w:rPr>
          <w:b w:val="1"/>
        </w:rPr>
      </w:pPr>
      <w:r>
        <w:rPr>
          <w:b w:val="1"/>
        </w:rPr>
        <w:t>Статья 65. Общие требования к проведению контрольных (надзорных) мероприятий</w:t>
      </w:r>
    </w:p>
    <w:p w14:paraId="9B040000">
      <w:pPr>
        <w:pStyle w:val="Style_1"/>
        <w:ind w:firstLine="0" w:left="0"/>
        <w:jc w:val="both"/>
      </w:pPr>
    </w:p>
    <w:p w14:paraId="9C040000">
      <w:pPr>
        <w:pStyle w:val="Style_1"/>
        <w:ind w:firstLine="540" w:left="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9D040000">
      <w:pPr>
        <w:pStyle w:val="Style_1"/>
        <w:spacing w:before="160"/>
        <w:ind w:firstLine="540" w:left="0"/>
        <w:jc w:val="both"/>
      </w:pPr>
      <w:r>
        <w:t>1) осмотр;</w:t>
      </w:r>
    </w:p>
    <w:p w14:paraId="9E040000">
      <w:pPr>
        <w:pStyle w:val="Style_1"/>
        <w:spacing w:before="160"/>
        <w:ind w:firstLine="540" w:left="0"/>
        <w:jc w:val="both"/>
      </w:pPr>
      <w:r>
        <w:t>2) досмотр;</w:t>
      </w:r>
    </w:p>
    <w:p w14:paraId="9F040000">
      <w:pPr>
        <w:pStyle w:val="Style_1"/>
        <w:spacing w:before="160"/>
        <w:ind w:firstLine="540" w:left="0"/>
        <w:jc w:val="both"/>
      </w:pPr>
      <w:r>
        <w:t>3) опрос;</w:t>
      </w:r>
    </w:p>
    <w:p w14:paraId="A0040000">
      <w:pPr>
        <w:pStyle w:val="Style_1"/>
        <w:spacing w:before="160"/>
        <w:ind w:firstLine="540" w:left="0"/>
        <w:jc w:val="both"/>
      </w:pPr>
      <w:r>
        <w:t>4) получение письменных объяснений;</w:t>
      </w:r>
    </w:p>
    <w:p w14:paraId="A1040000">
      <w:pPr>
        <w:pStyle w:val="Style_1"/>
        <w:spacing w:before="160"/>
        <w:ind w:firstLine="540" w:left="0"/>
        <w:jc w:val="both"/>
      </w:pPr>
      <w:r>
        <w:t>5) истребование документов;</w:t>
      </w:r>
    </w:p>
    <w:p w14:paraId="A2040000">
      <w:pPr>
        <w:pStyle w:val="Style_1"/>
        <w:spacing w:before="160"/>
        <w:ind w:firstLine="540" w:left="0"/>
        <w:jc w:val="both"/>
      </w:pPr>
      <w:bookmarkStart w:id="88" w:name="Par1152"/>
      <w:bookmarkEnd w:id="88"/>
      <w:r>
        <w:t>6) отбор проб (образцов);</w:t>
      </w:r>
    </w:p>
    <w:p w14:paraId="A3040000">
      <w:pPr>
        <w:pStyle w:val="Style_1"/>
        <w:spacing w:before="160"/>
        <w:ind w:firstLine="540" w:left="0"/>
        <w:jc w:val="both"/>
      </w:pPr>
      <w:r>
        <w:t>7) инструментальное обследование;</w:t>
      </w:r>
    </w:p>
    <w:p w14:paraId="A4040000">
      <w:pPr>
        <w:pStyle w:val="Style_1"/>
        <w:spacing w:before="160"/>
        <w:ind w:firstLine="540" w:left="0"/>
        <w:jc w:val="both"/>
      </w:pPr>
      <w:r>
        <w:t>8) испытание;</w:t>
      </w:r>
    </w:p>
    <w:p w14:paraId="A5040000">
      <w:pPr>
        <w:pStyle w:val="Style_1"/>
        <w:spacing w:before="160"/>
        <w:ind w:firstLine="540" w:left="0"/>
        <w:jc w:val="both"/>
      </w:pPr>
      <w:bookmarkStart w:id="89" w:name="Par1155"/>
      <w:bookmarkEnd w:id="89"/>
      <w:r>
        <w:t>9) экспертиза;</w:t>
      </w:r>
    </w:p>
    <w:p w14:paraId="A6040000">
      <w:pPr>
        <w:pStyle w:val="Style_1"/>
        <w:spacing w:before="160"/>
        <w:ind w:firstLine="540" w:left="0"/>
        <w:jc w:val="both"/>
      </w:pPr>
      <w:r>
        <w:t>10) эксперимент.</w:t>
      </w:r>
    </w:p>
    <w:p w14:paraId="A7040000">
      <w:pPr>
        <w:pStyle w:val="Style_1"/>
        <w:spacing w:before="160"/>
        <w:ind w:firstLine="540" w:left="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A8040000">
      <w:pPr>
        <w:pStyle w:val="Style_1"/>
        <w:spacing w:before="160"/>
        <w:ind w:firstLine="540" w:left="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A9040000">
      <w:pPr>
        <w:pStyle w:val="Style_1"/>
        <w:spacing w:before="160"/>
        <w:ind w:firstLine="540" w:left="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14:paraId="AA040000">
      <w:pPr>
        <w:pStyle w:val="Style_1"/>
        <w:spacing w:before="160"/>
        <w:ind w:firstLine="540" w:left="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AB040000">
      <w:pPr>
        <w:pStyle w:val="Style_1"/>
        <w:spacing w:before="160"/>
        <w:ind w:firstLine="540" w:left="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AC040000">
      <w:pPr>
        <w:pStyle w:val="Style_1"/>
        <w:spacing w:before="160"/>
        <w:ind w:firstLine="540" w:left="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AD040000">
      <w:pPr>
        <w:pStyle w:val="Style_1"/>
        <w:spacing w:before="160"/>
        <w:ind w:firstLine="540" w:left="0"/>
        <w:jc w:val="both"/>
      </w:pPr>
      <w:r>
        <w:t xml:space="preserve">8. Исключен. - Федеральный </w:t>
      </w:r>
      <w:r>
        <w:rPr>
          <w:color w:val="0000FF"/>
        </w:rPr>
        <w:fldChar w:fldCharType="begin"/>
      </w:r>
      <w:r>
        <w:rPr>
          <w:color w:val="0000FF"/>
        </w:rPr>
        <w:instrText>HYPERLINK "https://login.consultant.ru/link/?req=doc&amp;base=LAW&amp;n=508482&amp;dst=103756"</w:instrText>
      </w:r>
      <w:r>
        <w:rPr>
          <w:color w:val="0000FF"/>
        </w:rPr>
        <w:fldChar w:fldCharType="separate"/>
      </w:r>
      <w:r>
        <w:rPr>
          <w:color w:val="0000FF"/>
        </w:rPr>
        <w:t>закон</w:t>
      </w:r>
      <w:r>
        <w:rPr>
          <w:color w:val="0000FF"/>
        </w:rPr>
        <w:fldChar w:fldCharType="end"/>
      </w:r>
      <w:r>
        <w:t xml:space="preserve"> от 11.06.2021 N 170-ФЗ.</w:t>
      </w:r>
    </w:p>
    <w:p w14:paraId="AE040000">
      <w:pPr>
        <w:pStyle w:val="Style_1"/>
        <w:spacing w:before="160"/>
        <w:ind w:firstLine="540" w:left="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AF040000">
      <w:pPr>
        <w:pStyle w:val="Style_1"/>
        <w:spacing w:before="160"/>
        <w:ind w:firstLine="540" w:left="0"/>
        <w:jc w:val="both"/>
      </w:pPr>
      <w:bookmarkStart w:id="90" w:name="Par1165"/>
      <w:bookmarkEnd w:id="90"/>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r>
        <w:rPr>
          <w:color w:val="0000FF"/>
        </w:rPr>
        <w:fldChar w:fldCharType="begin"/>
      </w:r>
      <w:r>
        <w:rPr>
          <w:color w:val="0000FF"/>
        </w:rPr>
        <w:instrText>HYPERLINK \l "Par364"</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"Par366"</w:instrText>
      </w:r>
      <w:r>
        <w:rPr>
          <w:color w:val="0000FF"/>
        </w:rPr>
        <w:fldChar w:fldCharType="separate"/>
      </w:r>
      <w:r>
        <w:rPr>
          <w:color w:val="0000FF"/>
        </w:rPr>
        <w:t>5 статьи 21</w:t>
      </w:r>
      <w:r>
        <w:rPr>
          <w:color w:val="0000FF"/>
        </w:rPr>
        <w:fldChar w:fldCharType="end"/>
      </w:r>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B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"https://login.consultant.ru/link/?req=doc&amp;base=LAW&amp;n=508482&amp;dst=103757"</w:instrText>
      </w:r>
      <w:r>
        <w:rPr>
          <w:color w:val="0000FF"/>
        </w:rPr>
        <w:fldChar w:fldCharType="separate"/>
      </w:r>
      <w:r>
        <w:rPr>
          <w:color w:val="0000FF"/>
        </w:rPr>
        <w:t>закона</w:t>
      </w:r>
      <w:r>
        <w:rPr>
          <w:color w:val="0000FF"/>
        </w:rPr>
        <w:fldChar w:fldCharType="end"/>
      </w:r>
      <w:r>
        <w:t xml:space="preserve"> от 11.06.2021 N 170-ФЗ)</w:t>
      </w:r>
    </w:p>
    <w:p w14:paraId="B1040000">
      <w:pPr>
        <w:pStyle w:val="Style_1"/>
        <w:spacing w:before="160"/>
        <w:ind w:firstLine="540" w:left="0"/>
        <w:jc w:val="both"/>
      </w:pPr>
      <w:r>
        <w:t xml:space="preserve">11. В случае, указанном в </w:t>
      </w:r>
      <w:r>
        <w:rPr>
          <w:color w:val="0000FF"/>
        </w:rPr>
        <w:fldChar w:fldCharType="begin"/>
      </w:r>
      <w:r>
        <w:rPr>
          <w:color w:val="0000FF"/>
        </w:rPr>
        <w:instrText>HYPERLINK \l "Par1165"</w:instrText>
      </w:r>
      <w:r>
        <w:rPr>
          <w:color w:val="0000FF"/>
        </w:rPr>
        <w:fldChar w:fldCharType="separate"/>
      </w:r>
      <w:r>
        <w:rPr>
          <w:color w:val="0000FF"/>
        </w:rPr>
        <w:t>части 10</w:t>
      </w:r>
      <w:r>
        <w:rPr>
          <w:color w:val="0000FF"/>
        </w:rPr>
        <w:fldChar w:fldCharType="end"/>
      </w:r>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B2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"https://login.consultant.ru/link/?req=doc&amp;base=LAW&amp;n=494826&amp;dst=100182"</w:instrText>
      </w:r>
      <w:r>
        <w:rPr>
          <w:color w:val="0000FF"/>
        </w:rPr>
        <w:fldChar w:fldCharType="separate"/>
      </w:r>
      <w:r>
        <w:rPr>
          <w:color w:val="0000FF"/>
        </w:rPr>
        <w:t>закона</w:t>
      </w:r>
      <w:r>
        <w:rPr>
          <w:color w:val="0000FF"/>
        </w:rPr>
        <w:fldChar w:fldCharType="end"/>
      </w:r>
      <w:r>
        <w:t xml:space="preserve"> от 28.12.2024 N 540-ФЗ)</w:t>
      </w:r>
    </w:p>
    <w:p w14:paraId="B3040000">
      <w:pPr>
        <w:pStyle w:val="Style_1"/>
        <w:spacing w:before="160"/>
        <w:ind w:firstLine="540" w:left="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14:paraId="B4040000">
      <w:pPr>
        <w:pStyle w:val="Style_1"/>
        <w:spacing w:before="160"/>
        <w:ind w:firstLine="540" w:left="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B5040000">
      <w:pPr>
        <w:pStyle w:val="Style_1"/>
        <w:spacing w:before="160"/>
        <w:ind w:firstLine="540" w:left="0"/>
        <w:jc w:val="both"/>
      </w:pPr>
      <w:r>
        <w:t>14. Контрольный (надзорный) орган привлекает к участию в контрольном (надзорном) мероприятии по соответствующему виду контроля:</w:t>
      </w:r>
    </w:p>
    <w:p w14:paraId="B6040000">
      <w:pPr>
        <w:pStyle w:val="Style_1"/>
        <w:spacing w:before="160"/>
        <w:ind w:firstLine="540" w:left="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B7040000">
      <w:pPr>
        <w:pStyle w:val="Style_1"/>
        <w:spacing w:before="160"/>
        <w:ind w:firstLine="540" w:left="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B8040000">
      <w:pPr>
        <w:pStyle w:val="Style_1"/>
        <w:spacing w:before="160"/>
        <w:ind w:firstLine="540" w:left="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r>
        <w:rPr>
          <w:color w:val="0000FF"/>
        </w:rPr>
        <w:fldChar w:fldCharType="begin"/>
      </w:r>
      <w:r>
        <w:rPr>
          <w:color w:val="0000FF"/>
        </w:rPr>
        <w:instrText>HYPERLINK \l "Par1006"</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"Par1009"</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"Par1012"</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"Par1014"</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"Par1018"</w:instrText>
      </w:r>
      <w:r>
        <w:rPr>
          <w:color w:val="0000FF"/>
        </w:rPr>
        <w:fldChar w:fldCharType="separate"/>
      </w:r>
      <w:r>
        <w:rPr>
          <w:color w:val="0000FF"/>
        </w:rPr>
        <w:t>9 части 1 статьи 57</w:t>
      </w:r>
      <w:r>
        <w:rPr>
          <w:color w:val="0000FF"/>
        </w:rPr>
        <w:fldChar w:fldCharType="end"/>
      </w:r>
      <w:r>
        <w:t xml:space="preserve"> и </w:t>
      </w:r>
      <w:r>
        <w:rPr>
          <w:color w:val="0000FF"/>
        </w:rPr>
        <w:fldChar w:fldCharType="begin"/>
      </w:r>
      <w:r>
        <w:rPr>
          <w:color w:val="0000FF"/>
        </w:rPr>
        <w:instrText>HYPERLINK \l "Par1060"</w:instrText>
      </w:r>
      <w:r>
        <w:rPr>
          <w:color w:val="0000FF"/>
        </w:rPr>
        <w:fldChar w:fldCharType="separate"/>
      </w:r>
      <w:r>
        <w:rPr>
          <w:color w:val="0000FF"/>
        </w:rPr>
        <w:t>пунктами 2</w:t>
      </w:r>
      <w:r>
        <w:rPr>
          <w:color w:val="0000FF"/>
        </w:rPr>
        <w:fldChar w:fldCharType="end"/>
      </w:r>
      <w:r>
        <w:t xml:space="preserve"> - </w:t>
      </w:r>
      <w:r>
        <w:rPr>
          <w:color w:val="0000FF"/>
        </w:rPr>
        <w:fldChar w:fldCharType="begin"/>
      </w:r>
      <w:r>
        <w:rPr>
          <w:color w:val="0000FF"/>
        </w:rPr>
        <w:instrText>HYPERLINK \l "Par1064"</w:instrText>
      </w:r>
      <w:r>
        <w:rPr>
          <w:color w:val="0000FF"/>
        </w:rPr>
        <w:fldChar w:fldCharType="separate"/>
      </w:r>
      <w:r>
        <w:rPr>
          <w:color w:val="0000FF"/>
        </w:rPr>
        <w:t>6 части 2 статьи 60</w:t>
      </w:r>
      <w:r>
        <w:rPr>
          <w:color w:val="0000FF"/>
        </w:rPr>
        <w:fldChar w:fldCharType="end"/>
      </w:r>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14:paraId="B904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"https://login.consultant.ru/link/?req=doc&amp;base=LAW&amp;n=523096&amp;dst=100017"</w:instrText>
      </w:r>
      <w:r>
        <w:rPr>
          <w:color w:val="0000FF"/>
        </w:rPr>
        <w:fldChar w:fldCharType="separate"/>
      </w:r>
      <w:r>
        <w:rPr>
          <w:color w:val="0000FF"/>
        </w:rPr>
        <w:t>законом</w:t>
      </w:r>
      <w:r>
        <w:rPr>
          <w:color w:val="0000FF"/>
        </w:rPr>
        <w:fldChar w:fldCharType="end"/>
      </w:r>
      <w:r>
        <w:t xml:space="preserve"> от 29.12.2025 N 548-ФЗ)</w:t>
      </w:r>
    </w:p>
    <w:p w14:paraId="BA040000">
      <w:pPr>
        <w:pStyle w:val="Style_1"/>
        <w:ind w:firstLine="0" w:left="0"/>
        <w:jc w:val="both"/>
      </w:pPr>
    </w:p>
    <w:p w14:paraId="BB040000">
      <w:pPr>
        <w:pStyle w:val="Style_1"/>
        <w:ind w:firstLine="540" w:left="0"/>
        <w:jc w:val="both"/>
        <w:outlineLvl w:val="2"/>
        <w:rPr>
          <w:b w:val="1"/>
        </w:rPr>
      </w:pPr>
      <w:r>
        <w:rPr>
          <w:b w:val="1"/>
        </w:rPr>
        <w:t>Статья 66. Организация проведения внеплановых контрольных (надзорных) мероприятий</w:t>
      </w:r>
    </w:p>
    <w:p w14:paraId="BC040000">
      <w:pPr>
        <w:pStyle w:val="Style_1"/>
        <w:ind w:firstLine="0" w:left="0"/>
        <w:jc w:val="both"/>
      </w:pPr>
    </w:p>
    <w:p w14:paraId="BD040000">
      <w:pPr>
        <w:pStyle w:val="Style_1"/>
        <w:ind w:firstLine="540" w:left="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r>
        <w:rPr>
          <w:color w:val="0000FF"/>
        </w:rPr>
        <w:fldChar w:fldCharType="begin"/>
      </w:r>
      <w:r>
        <w:rPr>
          <w:color w:val="0000FF"/>
        </w:rPr>
        <w:instrText>HYPERLINK \l "Par1006"</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"Par1009"</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"Par1018"</w:instrText>
      </w:r>
      <w:r>
        <w:rPr>
          <w:color w:val="0000FF"/>
        </w:rPr>
        <w:fldChar w:fldCharType="separate"/>
      </w:r>
      <w:r>
        <w:rPr>
          <w:color w:val="0000FF"/>
        </w:rPr>
        <w:t>9 части 1</w:t>
      </w:r>
      <w:r>
        <w:rPr>
          <w:color w:val="0000FF"/>
        </w:rPr>
        <w:fldChar w:fldCharType="end"/>
      </w:r>
      <w:r>
        <w:t xml:space="preserve"> и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настоящего Федерального закона.</w:t>
      </w:r>
    </w:p>
    <w:p w14:paraId="BE04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"https://login.consultant.ru/link/?req=doc&amp;base=LAW&amp;n=508482&amp;dst=103759"</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"https://login.consultant.ru/link/?req=doc&amp;base=LAW&amp;n=494826&amp;dst=100184"</w:instrText>
      </w:r>
      <w:r>
        <w:rPr>
          <w:color w:val="0000FF"/>
        </w:rPr>
        <w:fldChar w:fldCharType="separate"/>
      </w:r>
      <w:r>
        <w:rPr>
          <w:color w:val="0000FF"/>
        </w:rPr>
        <w:t>N 540-ФЗ</w:t>
      </w:r>
      <w:r>
        <w:rPr>
          <w:color w:val="0000FF"/>
        </w:rPr>
        <w:fldChar w:fldCharType="end"/>
      </w:r>
      <w:r>
        <w:t>)</w:t>
      </w:r>
    </w:p>
    <w:p w14:paraId="BF040000">
      <w:pPr>
        <w:pStyle w:val="Style_1"/>
        <w:spacing w:before="160"/>
        <w:ind w:firstLine="540" w:left="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C0040000">
      <w:pPr>
        <w:pStyle w:val="Style_1"/>
        <w:spacing w:before="160"/>
        <w:ind w:firstLine="540" w:left="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14:paraId="C104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"https://login.consultant.ru/link/?req=doc&amp;base=LAW&amp;n=494826&amp;dst=100185"</w:instrText>
      </w:r>
      <w:r>
        <w:rPr>
          <w:color w:val="0000FF"/>
        </w:rPr>
        <w:fldChar w:fldCharType="separate"/>
      </w:r>
      <w:r>
        <w:rPr>
          <w:color w:val="0000FF"/>
        </w:rPr>
        <w:t>закона</w:t>
      </w:r>
      <w:r>
        <w:rPr>
          <w:color w:val="0000FF"/>
        </w:rPr>
        <w:fldChar w:fldCharType="end"/>
      </w:r>
      <w:r>
        <w:t xml:space="preserve"> от 28.12.2024 N 540-ФЗ)</w:t>
      </w:r>
    </w:p>
    <w:p w14:paraId="C204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"https://login.consultant.ru/link/?req=doc&amp;base=LAW&amp;n=513724&amp;dst=100080"</w:instrText>
      </w:r>
      <w:r>
        <w:rPr>
          <w:color w:val="0000FF"/>
        </w:rPr>
        <w:fldChar w:fldCharType="separate"/>
      </w:r>
      <w:r>
        <w:rPr>
          <w:color w:val="0000FF"/>
        </w:rPr>
        <w:t>Порядок</w:t>
      </w:r>
      <w:r>
        <w:rPr>
          <w:color w:val="0000FF"/>
        </w:rPr>
        <w:fldChar w:fldCharType="end"/>
      </w:r>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C3040000">
      <w:pPr>
        <w:pStyle w:val="Style_1"/>
        <w:spacing w:before="160"/>
        <w:ind w:firstLine="540" w:left="0"/>
        <w:jc w:val="both"/>
      </w:pPr>
      <w:bookmarkStart w:id="91" w:name="Par1185"/>
      <w:bookmarkEnd w:id="91"/>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C4040000">
      <w:pPr>
        <w:pStyle w:val="Style_1"/>
        <w:spacing w:before="160"/>
        <w:ind w:firstLine="540" w:left="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C5040000">
      <w:pPr>
        <w:pStyle w:val="Style_1"/>
        <w:spacing w:before="160"/>
        <w:ind w:firstLine="540" w:left="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C6040000">
      <w:pPr>
        <w:pStyle w:val="Style_1"/>
        <w:spacing w:before="160"/>
        <w:ind w:firstLine="540" w:left="0"/>
        <w:jc w:val="both"/>
      </w:pPr>
      <w:r>
        <w:t>8. Основанием для отказа в согласовании проведения внепланового контрольного (надзорного) мероприятия может быть:</w:t>
      </w:r>
    </w:p>
    <w:p w14:paraId="C7040000">
      <w:pPr>
        <w:pStyle w:val="Style_1"/>
        <w:spacing w:before="160"/>
        <w:ind w:firstLine="540" w:left="0"/>
        <w:jc w:val="both"/>
      </w:pPr>
      <w:r>
        <w:t>1) отсутствие документов, прилагаемых к заявлению о согласовании проведения внепланового контрольного (надзорного) мероприятия;</w:t>
      </w:r>
    </w:p>
    <w:p w14:paraId="C8040000">
      <w:pPr>
        <w:pStyle w:val="Style_1"/>
        <w:spacing w:before="160"/>
        <w:ind w:firstLine="540" w:left="0"/>
        <w:jc w:val="both"/>
      </w:pPr>
      <w:r>
        <w:t>2) отсутствие оснований для проведения внепланового контрольного (надзорного) мероприятия;</w:t>
      </w:r>
    </w:p>
    <w:p w14:paraId="C9040000">
      <w:pPr>
        <w:pStyle w:val="Style_1"/>
        <w:spacing w:before="160"/>
        <w:ind w:firstLine="540" w:left="0"/>
        <w:jc w:val="both"/>
      </w:pPr>
      <w:r>
        <w:t>3) несоответствие вида внепланового контрольного (надзорного) мероприятия индикаторам риска нарушения обязательных требований;</w:t>
      </w:r>
    </w:p>
    <w:p w14:paraId="CA040000">
      <w:pPr>
        <w:pStyle w:val="Style_1"/>
        <w:spacing w:before="160"/>
        <w:ind w:firstLine="540" w:left="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CB040000">
      <w:pPr>
        <w:pStyle w:val="Style_1"/>
        <w:spacing w:before="160"/>
        <w:ind w:firstLine="540" w:left="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CC040000">
      <w:pPr>
        <w:pStyle w:val="Style_1"/>
        <w:spacing w:before="160"/>
        <w:ind w:firstLine="540" w:left="0"/>
        <w:jc w:val="both"/>
      </w:pPr>
      <w:r>
        <w:t>6) несоответствие предмета внепланового контрольного (надзорного) мероприятия полномочиям контрольного (надзорного) органа;</w:t>
      </w:r>
    </w:p>
    <w:p w14:paraId="CD040000">
      <w:pPr>
        <w:pStyle w:val="Style_1"/>
        <w:spacing w:before="160"/>
        <w:ind w:firstLine="540" w:left="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CE040000">
      <w:pPr>
        <w:pStyle w:val="Style_1"/>
        <w:spacing w:before="160"/>
        <w:ind w:firstLine="540" w:left="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CF040000">
      <w:pPr>
        <w:pStyle w:val="Style_1"/>
        <w:spacing w:before="160"/>
        <w:ind w:firstLine="540" w:left="0"/>
        <w:jc w:val="both"/>
      </w:pPr>
      <w:r>
        <w:t xml:space="preserve">10. Направление сведений и документов, предусмотренных </w:t>
      </w:r>
      <w:r>
        <w:rPr>
          <w:color w:val="0000FF"/>
        </w:rPr>
        <w:fldChar w:fldCharType="begin"/>
      </w:r>
      <w:r>
        <w:rPr>
          <w:color w:val="0000FF"/>
        </w:rPr>
        <w:instrText>HYPERLINK \l "Par1185"</w:instrText>
      </w:r>
      <w:r>
        <w:rPr>
          <w:color w:val="0000FF"/>
        </w:rPr>
        <w:fldChar w:fldCharType="separate"/>
      </w:r>
      <w:r>
        <w:rPr>
          <w:color w:val="0000FF"/>
        </w:rPr>
        <w:t>частью 5</w:t>
      </w:r>
      <w:r>
        <w:rPr>
          <w:color w:val="0000FF"/>
        </w:rPr>
        <w:fldChar w:fldCharType="end"/>
      </w:r>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D0040000">
      <w:pPr>
        <w:pStyle w:val="Style_1"/>
        <w:spacing w:before="160"/>
        <w:ind w:firstLine="540" w:left="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D1040000">
      <w:pPr>
        <w:pStyle w:val="Style_1"/>
        <w:spacing w:before="160"/>
        <w:ind w:firstLine="540" w:left="0"/>
        <w:jc w:val="both"/>
      </w:pPr>
      <w:bookmarkStart w:id="92" w:name="Par1199"/>
      <w:bookmarkEnd w:id="92"/>
      <w:r>
        <w:t xml:space="preserve">12. Контрольный (надзорный) орган при поступлении сведений, предусмотренных </w:t>
      </w:r>
      <w:r>
        <w:rPr>
          <w:color w:val="0000FF"/>
        </w:rPr>
        <w:fldChar w:fldCharType="begin"/>
      </w:r>
      <w:r>
        <w:rPr>
          <w:color w:val="0000FF"/>
        </w:rPr>
        <w:instrText>HYPERLINK \l "Par1050"</w:instrText>
      </w:r>
      <w:r>
        <w:rPr>
          <w:color w:val="0000FF"/>
        </w:rPr>
        <w:fldChar w:fldCharType="separate"/>
      </w:r>
      <w:r>
        <w:rPr>
          <w:color w:val="0000FF"/>
        </w:rPr>
        <w:t>частью 1 статьи 60</w:t>
      </w:r>
      <w:r>
        <w:rPr>
          <w:color w:val="0000FF"/>
        </w:rPr>
        <w:fldChar w:fldCharType="end"/>
      </w:r>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Pr>
          <w:color w:val="0000FF"/>
        </w:rPr>
        <w:fldChar w:fldCharType="begin"/>
      </w:r>
      <w:r>
        <w:rPr>
          <w:color w:val="0000FF"/>
        </w:rPr>
        <w:instrText>HYPERLINK \l "Par1185"</w:instrText>
      </w:r>
      <w:r>
        <w:rPr>
          <w:color w:val="0000FF"/>
        </w:rPr>
        <w:fldChar w:fldCharType="separate"/>
      </w:r>
      <w:r>
        <w:rPr>
          <w:color w:val="0000FF"/>
        </w:rPr>
        <w:t>частью 5</w:t>
      </w:r>
      <w:r>
        <w:rPr>
          <w:color w:val="0000FF"/>
        </w:rPr>
        <w:fldChar w:fldCharType="end"/>
      </w:r>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14:paraId="D2040000">
      <w:pPr>
        <w:pStyle w:val="Style_1"/>
        <w:ind w:firstLine="0" w:left="0"/>
        <w:jc w:val="both"/>
      </w:pPr>
      <w:r>
        <w:t xml:space="preserve">(часть 12 в ред. Федерального </w:t>
      </w:r>
      <w:r>
        <w:rPr>
          <w:color w:val="0000FF"/>
        </w:rPr>
        <w:fldChar w:fldCharType="begin"/>
      </w:r>
      <w:r>
        <w:rPr>
          <w:color w:val="0000FF"/>
        </w:rPr>
        <w:instrText>HYPERLINK "https://login.consultant.ru/link/?req=doc&amp;base=LAW&amp;n=494826&amp;dst=100187"</w:instrText>
      </w:r>
      <w:r>
        <w:rPr>
          <w:color w:val="0000FF"/>
        </w:rPr>
        <w:fldChar w:fldCharType="separate"/>
      </w:r>
      <w:r>
        <w:rPr>
          <w:color w:val="0000FF"/>
        </w:rPr>
        <w:t>закона</w:t>
      </w:r>
      <w:r>
        <w:rPr>
          <w:color w:val="0000FF"/>
        </w:rPr>
        <w:fldChar w:fldCharType="end"/>
      </w:r>
      <w:r>
        <w:t xml:space="preserve"> от 28.12.2024 N 540-ФЗ)</w:t>
      </w:r>
    </w:p>
    <w:p w14:paraId="D3040000">
      <w:pPr>
        <w:pStyle w:val="Style_1"/>
        <w:spacing w:before="160"/>
        <w:ind w:firstLine="540" w:left="0"/>
        <w:jc w:val="both"/>
      </w:pPr>
      <w:bookmarkStart w:id="93" w:name="Par1201"/>
      <w:bookmarkEnd w:id="93"/>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r>
        <w:rPr>
          <w:color w:val="0000FF"/>
        </w:rPr>
        <w:fldChar w:fldCharType="begin"/>
      </w:r>
      <w:r>
        <w:rPr>
          <w:color w:val="0000FF"/>
        </w:rPr>
        <w:instrText>HYPERLINK \l "Par1185"</w:instrText>
      </w:r>
      <w:r>
        <w:rPr>
          <w:color w:val="0000FF"/>
        </w:rPr>
        <w:fldChar w:fldCharType="separate"/>
      </w:r>
      <w:r>
        <w:rPr>
          <w:color w:val="0000FF"/>
        </w:rPr>
        <w:t>частью 5</w:t>
      </w:r>
      <w:r>
        <w:rPr>
          <w:color w:val="0000FF"/>
        </w:rPr>
        <w:fldChar w:fldCharType="end"/>
      </w:r>
      <w:r>
        <w:t xml:space="preserve"> настоящей статьи.</w:t>
      </w:r>
    </w:p>
    <w:p w14:paraId="D4040000">
      <w:pPr>
        <w:pStyle w:val="Style_1"/>
        <w:ind w:firstLine="0" w:left="0"/>
        <w:jc w:val="both"/>
      </w:pPr>
      <w:r>
        <w:t xml:space="preserve">(часть 12.1 введена Федеральным </w:t>
      </w:r>
      <w:r>
        <w:rPr>
          <w:color w:val="0000FF"/>
        </w:rPr>
        <w:fldChar w:fldCharType="begin"/>
      </w:r>
      <w:r>
        <w:rPr>
          <w:color w:val="0000FF"/>
        </w:rPr>
        <w:instrText>HYPERLINK "https://login.consultant.ru/link/?req=doc&amp;base=LAW&amp;n=511278&amp;dst=100290"</w:instrText>
      </w:r>
      <w:r>
        <w:rPr>
          <w:color w:val="0000FF"/>
        </w:rPr>
        <w:fldChar w:fldCharType="separate"/>
      </w:r>
      <w:r>
        <w:rPr>
          <w:color w:val="0000FF"/>
        </w:rPr>
        <w:t>законом</w:t>
      </w:r>
      <w:r>
        <w:rPr>
          <w:color w:val="0000FF"/>
        </w:rPr>
        <w:fldChar w:fldCharType="end"/>
      </w:r>
      <w:r>
        <w:t xml:space="preserve"> от 08.08.2024 N 289-ФЗ)</w:t>
      </w:r>
    </w:p>
    <w:p w14:paraId="D5040000">
      <w:pPr>
        <w:pStyle w:val="Style_1"/>
        <w:spacing w:before="160"/>
        <w:ind w:firstLine="540" w:left="0"/>
        <w:jc w:val="both"/>
      </w:pPr>
      <w:r>
        <w:t xml:space="preserve">13. При отсутствии основания для проведения внепланового контрольного (надзорного) мероприятия, указанного в </w:t>
      </w:r>
      <w:r>
        <w:rPr>
          <w:color w:val="0000FF"/>
        </w:rPr>
        <w:fldChar w:fldCharType="begin"/>
      </w:r>
      <w:r>
        <w:rPr>
          <w:color w:val="0000FF"/>
        </w:rPr>
        <w:instrText>HYPERLINK \l "Par1199"</w:instrText>
      </w:r>
      <w:r>
        <w:rPr>
          <w:color w:val="0000FF"/>
        </w:rPr>
        <w:fldChar w:fldCharType="separate"/>
      </w:r>
      <w:r>
        <w:rPr>
          <w:color w:val="0000FF"/>
        </w:rPr>
        <w:t>части 12</w:t>
      </w:r>
      <w:r>
        <w:rPr>
          <w:color w:val="0000FF"/>
        </w:rPr>
        <w:fldChar w:fldCharType="end"/>
      </w:r>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14:paraId="D6040000">
      <w:pPr>
        <w:pStyle w:val="Style_1"/>
        <w:ind w:firstLine="0" w:left="0"/>
        <w:jc w:val="both"/>
      </w:pPr>
    </w:p>
    <w:p w14:paraId="D7040000">
      <w:pPr>
        <w:pStyle w:val="Style_1"/>
        <w:ind w:firstLine="540" w:left="0"/>
        <w:jc w:val="both"/>
        <w:outlineLvl w:val="2"/>
        <w:rPr>
          <w:b w:val="1"/>
        </w:rPr>
      </w:pPr>
      <w:r>
        <w:rPr>
          <w:b w:val="1"/>
        </w:rPr>
        <w:t>Статья 67. Контрольная закупка</w:t>
      </w:r>
    </w:p>
    <w:p w14:paraId="D8040000">
      <w:pPr>
        <w:pStyle w:val="Style_1"/>
        <w:ind w:firstLine="0" w:left="0"/>
        <w:jc w:val="both"/>
      </w:pPr>
    </w:p>
    <w:p w14:paraId="D9040000">
      <w:pPr>
        <w:pStyle w:val="Style_1"/>
        <w:ind w:firstLine="540" w:left="0"/>
        <w:jc w:val="both"/>
      </w:pPr>
      <w:bookmarkStart w:id="94" w:name="Par1207"/>
      <w:bookmarkEnd w:id="94"/>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DA040000">
      <w:pPr>
        <w:pStyle w:val="Style_1"/>
        <w:spacing w:before="160"/>
        <w:ind w:firstLine="540" w:left="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14:paraId="DB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"https://login.consultant.ru/link/?req=doc&amp;base=LAW&amp;n=508482&amp;dst=103762"</w:instrText>
      </w:r>
      <w:r>
        <w:rPr>
          <w:color w:val="0000FF"/>
        </w:rPr>
        <w:fldChar w:fldCharType="separate"/>
      </w:r>
      <w:r>
        <w:rPr>
          <w:color w:val="0000FF"/>
        </w:rPr>
        <w:t>закона</w:t>
      </w:r>
      <w:r>
        <w:rPr>
          <w:color w:val="0000FF"/>
        </w:rPr>
        <w:fldChar w:fldCharType="end"/>
      </w:r>
      <w:r>
        <w:t xml:space="preserve"> от 11.06.2021 N 170-ФЗ)</w:t>
      </w:r>
    </w:p>
    <w:p w14:paraId="DC040000">
      <w:pPr>
        <w:pStyle w:val="Style_1"/>
        <w:spacing w:before="160"/>
        <w:ind w:firstLine="540" w:left="0"/>
        <w:jc w:val="both"/>
      </w:pPr>
      <w:r>
        <w:t>3. В ходе контрольной закупки могут совершаться следующие контрольные (надзорные) действия:</w:t>
      </w:r>
    </w:p>
    <w:p w14:paraId="DD040000">
      <w:pPr>
        <w:pStyle w:val="Style_1"/>
        <w:spacing w:before="160"/>
        <w:ind w:firstLine="540" w:left="0"/>
        <w:jc w:val="both"/>
      </w:pPr>
      <w:r>
        <w:t>1) осмотр;</w:t>
      </w:r>
    </w:p>
    <w:p w14:paraId="DE040000">
      <w:pPr>
        <w:pStyle w:val="Style_1"/>
        <w:spacing w:before="160"/>
        <w:ind w:firstLine="540" w:left="0"/>
        <w:jc w:val="both"/>
      </w:pPr>
      <w:r>
        <w:t>2) эксперимент;</w:t>
      </w:r>
    </w:p>
    <w:p w14:paraId="DF040000">
      <w:pPr>
        <w:pStyle w:val="Style_1"/>
        <w:spacing w:before="160"/>
        <w:ind w:firstLine="540" w:left="0"/>
        <w:jc w:val="both"/>
      </w:pPr>
      <w:r>
        <w:t>3) получение письменных объяснений (при выявлении нарушений обязательных требований);</w:t>
      </w:r>
    </w:p>
    <w:p w14:paraId="E004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"https://login.consultant.ru/link/?req=doc&amp;base=LAW&amp;n=523113&amp;dst=100054"</w:instrText>
      </w:r>
      <w:r>
        <w:rPr>
          <w:color w:val="0000FF"/>
        </w:rPr>
        <w:fldChar w:fldCharType="separate"/>
      </w:r>
      <w:r>
        <w:rPr>
          <w:color w:val="0000FF"/>
        </w:rPr>
        <w:t>законом</w:t>
      </w:r>
      <w:r>
        <w:rPr>
          <w:color w:val="0000FF"/>
        </w:rPr>
        <w:fldChar w:fldCharType="end"/>
      </w:r>
      <w:r>
        <w:t xml:space="preserve"> от 29.12.2025 N 567-ФЗ)</w:t>
      </w:r>
    </w:p>
    <w:p w14:paraId="E1040000">
      <w:pPr>
        <w:pStyle w:val="Style_1"/>
        <w:spacing w:before="160"/>
        <w:ind w:firstLine="540" w:left="0"/>
        <w:jc w:val="both"/>
      </w:pPr>
      <w:r>
        <w:t>4) опрос (при выявлении нарушений обязательных требований).</w:t>
      </w:r>
    </w:p>
    <w:p w14:paraId="E204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"https://login.consultant.ru/link/?req=doc&amp;base=LAW&amp;n=523113&amp;dst=100056"</w:instrText>
      </w:r>
      <w:r>
        <w:rPr>
          <w:color w:val="0000FF"/>
        </w:rPr>
        <w:fldChar w:fldCharType="separate"/>
      </w:r>
      <w:r>
        <w:rPr>
          <w:color w:val="0000FF"/>
        </w:rPr>
        <w:t>законом</w:t>
      </w:r>
      <w:r>
        <w:rPr>
          <w:color w:val="0000FF"/>
        </w:rPr>
        <w:fldChar w:fldCharType="end"/>
      </w:r>
      <w:r>
        <w:t xml:space="preserve"> от 29.12.2025 N 567-ФЗ)</w:t>
      </w:r>
    </w:p>
    <w:p w14:paraId="E3040000">
      <w:pPr>
        <w:pStyle w:val="Style_1"/>
        <w:spacing w:before="160"/>
        <w:ind w:firstLine="540" w:left="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14:paraId="E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"https://login.consultant.ru/link/?req=doc&amp;base=LAW&amp;n=508482&amp;dst=103763"</w:instrText>
      </w:r>
      <w:r>
        <w:rPr>
          <w:color w:val="0000FF"/>
        </w:rPr>
        <w:fldChar w:fldCharType="separate"/>
      </w:r>
      <w:r>
        <w:rPr>
          <w:color w:val="0000FF"/>
        </w:rPr>
        <w:t>закона</w:t>
      </w:r>
      <w:r>
        <w:rPr>
          <w:color w:val="0000FF"/>
        </w:rPr>
        <w:fldChar w:fldCharType="end"/>
      </w:r>
      <w:r>
        <w:t xml:space="preserve"> от 11.06.2021 N 170-ФЗ)</w:t>
      </w:r>
    </w:p>
    <w:p w14:paraId="E5040000">
      <w:pPr>
        <w:pStyle w:val="Style_1"/>
        <w:spacing w:before="160"/>
        <w:ind w:firstLine="540" w:left="0"/>
        <w:jc w:val="both"/>
      </w:pPr>
      <w:r>
        <w:t>5. Контрольная закупка проводится без предварительного уведомления контролируемого лица.</w:t>
      </w:r>
    </w:p>
    <w:p w14:paraId="E6040000">
      <w:pPr>
        <w:pStyle w:val="Style_1"/>
        <w:spacing w:before="160"/>
        <w:ind w:firstLine="540" w:left="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r>
        <w:rPr>
          <w:color w:val="0000FF"/>
        </w:rPr>
        <w:fldChar w:fldCharType="begin"/>
      </w:r>
      <w:r>
        <w:rPr>
          <w:color w:val="0000FF"/>
        </w:rPr>
        <w:instrText>HYPERLINK \l "Par1207"</w:instrText>
      </w:r>
      <w:r>
        <w:rPr>
          <w:color w:val="0000FF"/>
        </w:rPr>
        <w:fldChar w:fldCharType="separate"/>
      </w:r>
      <w:r>
        <w:rPr>
          <w:color w:val="0000FF"/>
        </w:rPr>
        <w:t>части 1</w:t>
      </w:r>
      <w:r>
        <w:rPr>
          <w:color w:val="0000FF"/>
        </w:rPr>
        <w:fldChar w:fldCharType="end"/>
      </w:r>
      <w:r>
        <w:t xml:space="preserve"> настоящей статьи.</w:t>
      </w:r>
    </w:p>
    <w:p w14:paraId="E7040000">
      <w:pPr>
        <w:pStyle w:val="Style_1"/>
        <w:spacing w:before="160"/>
        <w:ind w:firstLine="540" w:left="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14:paraId="E804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"https://login.consultant.ru/link/?req=doc&amp;base=LAW&amp;n=494826&amp;dst=100190"</w:instrText>
      </w:r>
      <w:r>
        <w:rPr>
          <w:color w:val="0000FF"/>
        </w:rPr>
        <w:fldChar w:fldCharType="separate"/>
      </w:r>
      <w:r>
        <w:rPr>
          <w:color w:val="0000FF"/>
        </w:rPr>
        <w:t>законом</w:t>
      </w:r>
      <w:r>
        <w:rPr>
          <w:color w:val="0000FF"/>
        </w:rPr>
        <w:fldChar w:fldCharType="end"/>
      </w:r>
      <w:r>
        <w:t xml:space="preserve"> от 28.12.2024 N 540-ФЗ)</w:t>
      </w:r>
    </w:p>
    <w:p w14:paraId="E9040000">
      <w:pPr>
        <w:pStyle w:val="Style_1"/>
        <w:spacing w:before="160"/>
        <w:ind w:firstLine="540" w:left="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EA040000">
      <w:pPr>
        <w:pStyle w:val="Style_1"/>
        <w:spacing w:before="160"/>
        <w:ind w:firstLine="540" w:left="0"/>
        <w:jc w:val="both"/>
      </w:pPr>
      <w:bookmarkStart w:id="95" w:name="Par1224"/>
      <w:bookmarkEnd w:id="95"/>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EB040000">
      <w:pPr>
        <w:pStyle w:val="Style_1"/>
        <w:spacing w:before="160"/>
        <w:ind w:firstLine="540" w:left="0"/>
        <w:jc w:val="both"/>
      </w:pPr>
      <w:r>
        <w:t>1) незамедлительного возврата наличных денежных средств инспектору, проводившему контрольную закупку;</w:t>
      </w:r>
    </w:p>
    <w:p w14:paraId="EC040000">
      <w:pPr>
        <w:pStyle w:val="Style_1"/>
        <w:spacing w:before="160"/>
        <w:ind w:firstLine="540" w:left="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ED040000">
      <w:pPr>
        <w:pStyle w:val="Style_1"/>
        <w:spacing w:before="160"/>
        <w:ind w:firstLine="540" w:left="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r>
        <w:rPr>
          <w:color w:val="0000FF"/>
        </w:rPr>
        <w:fldChar w:fldCharType="begin"/>
      </w:r>
      <w:r>
        <w:rPr>
          <w:color w:val="0000FF"/>
        </w:rPr>
        <w:instrText>HYPERLINK \l "Par1224"</w:instrText>
      </w:r>
      <w:r>
        <w:rPr>
          <w:color w:val="0000FF"/>
        </w:rPr>
        <w:fldChar w:fldCharType="separate"/>
      </w:r>
      <w:r>
        <w:rPr>
          <w:color w:val="0000FF"/>
        </w:rPr>
        <w:t>абзаце первом части 8</w:t>
      </w:r>
      <w:r>
        <w:rPr>
          <w:color w:val="0000FF"/>
        </w:rPr>
        <w:fldChar w:fldCharType="end"/>
      </w:r>
      <w:r>
        <w:t xml:space="preserve"> настоящей статьи.</w:t>
      </w:r>
    </w:p>
    <w:p w14:paraId="EE040000">
      <w:pPr>
        <w:pStyle w:val="Style_1"/>
        <w:spacing w:before="160"/>
        <w:ind w:firstLine="540" w:left="0"/>
        <w:jc w:val="both"/>
      </w:pPr>
      <w:r>
        <w:t>10. В случае проведения дистанционной контрольной закупки:</w:t>
      </w:r>
    </w:p>
    <w:p w14:paraId="EF040000">
      <w:pPr>
        <w:pStyle w:val="Style_1"/>
        <w:spacing w:before="160"/>
        <w:ind w:firstLine="540" w:left="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r>
        <w:rPr>
          <w:color w:val="0000FF"/>
        </w:rPr>
        <w:fldChar w:fldCharType="begin"/>
      </w:r>
      <w:r>
        <w:rPr>
          <w:color w:val="0000FF"/>
        </w:rPr>
        <w:instrText>HYPERLINK \l "Par358"</w:instrText>
      </w:r>
      <w:r>
        <w:rPr>
          <w:color w:val="0000FF"/>
        </w:rPr>
        <w:fldChar w:fldCharType="separate"/>
      </w:r>
      <w:r>
        <w:rPr>
          <w:color w:val="0000FF"/>
        </w:rPr>
        <w:t>частью 1.1 статьи 21</w:t>
      </w:r>
      <w:r>
        <w:rPr>
          <w:color w:val="0000FF"/>
        </w:rPr>
        <w:fldChar w:fldCharType="end"/>
      </w:r>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14:paraId="F004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"https://login.consultant.ru/link/?req=doc&amp;base=LAW&amp;n=523113&amp;dst=100057"</w:instrText>
      </w:r>
      <w:r>
        <w:rPr>
          <w:color w:val="0000FF"/>
        </w:rPr>
        <w:fldChar w:fldCharType="separate"/>
      </w:r>
      <w:r>
        <w:rPr>
          <w:color w:val="0000FF"/>
        </w:rPr>
        <w:t>закона</w:t>
      </w:r>
      <w:r>
        <w:rPr>
          <w:color w:val="0000FF"/>
        </w:rPr>
        <w:fldChar w:fldCharType="end"/>
      </w:r>
      <w:r>
        <w:t xml:space="preserve"> от 29.12.2025 N 567-ФЗ)</w:t>
      </w:r>
    </w:p>
    <w:p w14:paraId="F1040000">
      <w:pPr>
        <w:pStyle w:val="Style_1"/>
        <w:spacing w:before="160"/>
        <w:ind w:firstLine="540" w:left="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F2040000">
      <w:pPr>
        <w:pStyle w:val="Style_1"/>
        <w:spacing w:before="160"/>
        <w:ind w:firstLine="540" w:left="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F3040000">
      <w:pPr>
        <w:pStyle w:val="Style_1"/>
        <w:spacing w:before="160"/>
        <w:ind w:firstLine="540" w:left="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 статьи 57</w:t>
      </w:r>
      <w:r>
        <w:rPr>
          <w:color w:val="0000FF"/>
        </w:rPr>
        <w:fldChar w:fldCharType="end"/>
      </w:r>
      <w:r>
        <w:t xml:space="preserve">, </w:t>
      </w:r>
      <w:r>
        <w:rPr>
          <w:color w:val="0000FF"/>
        </w:rPr>
        <w:fldChar w:fldCharType="begin"/>
      </w:r>
      <w:r>
        <w:rPr>
          <w:color w:val="0000FF"/>
        </w:rPr>
        <w:instrText>HYPERLINK \l "Par1199"</w:instrText>
      </w:r>
      <w:r>
        <w:rPr>
          <w:color w:val="0000FF"/>
        </w:rPr>
        <w:fldChar w:fldCharType="separate"/>
      </w:r>
      <w:r>
        <w:rPr>
          <w:color w:val="0000FF"/>
        </w:rPr>
        <w:t>частью 12 статьи 66</w:t>
      </w:r>
      <w:r>
        <w:rPr>
          <w:color w:val="0000FF"/>
        </w:rPr>
        <w:fldChar w:fldCharType="end"/>
      </w:r>
      <w:r>
        <w:t xml:space="preserve"> и </w:t>
      </w:r>
      <w:r>
        <w:rPr>
          <w:color w:val="0000FF"/>
        </w:rPr>
        <w:fldChar w:fldCharType="begin"/>
      </w:r>
      <w:r>
        <w:rPr>
          <w:color w:val="0000FF"/>
        </w:rPr>
        <w:instrText>HYPERLINK \l "Par1431"</w:instrText>
      </w:r>
      <w:r>
        <w:rPr>
          <w:color w:val="0000FF"/>
        </w:rPr>
        <w:fldChar w:fldCharType="separate"/>
      </w:r>
      <w:r>
        <w:rPr>
          <w:color w:val="0000FF"/>
        </w:rPr>
        <w:t>частью 7 статьи 75</w:t>
      </w:r>
      <w:r>
        <w:rPr>
          <w:color w:val="0000FF"/>
        </w:rPr>
        <w:fldChar w:fldCharType="end"/>
      </w:r>
      <w:r>
        <w:t xml:space="preserve"> настоящего Федерального закона.</w:t>
      </w:r>
    </w:p>
    <w:p w14:paraId="F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"https://login.consultant.ru/link/?req=doc&amp;base=LAW&amp;n=494826&amp;dst=100192"</w:instrText>
      </w:r>
      <w:r>
        <w:rPr>
          <w:color w:val="0000FF"/>
        </w:rPr>
        <w:fldChar w:fldCharType="separate"/>
      </w:r>
      <w:r>
        <w:rPr>
          <w:color w:val="0000FF"/>
        </w:rPr>
        <w:t>закона</w:t>
      </w:r>
      <w:r>
        <w:rPr>
          <w:color w:val="0000FF"/>
        </w:rPr>
        <w:fldChar w:fldCharType="end"/>
      </w:r>
      <w:r>
        <w:t xml:space="preserve"> от 28.12.2024 N 540-ФЗ)</w:t>
      </w:r>
    </w:p>
    <w:p w14:paraId="F5040000">
      <w:pPr>
        <w:pStyle w:val="Style_1"/>
        <w:spacing w:before="160"/>
        <w:ind w:firstLine="540" w:left="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14:paraId="F604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"https://login.consultant.ru/link/?req=doc&amp;base=LAW&amp;n=494826&amp;dst=100193"</w:instrText>
      </w:r>
      <w:r>
        <w:rPr>
          <w:color w:val="0000FF"/>
        </w:rPr>
        <w:fldChar w:fldCharType="separate"/>
      </w:r>
      <w:r>
        <w:rPr>
          <w:color w:val="0000FF"/>
        </w:rPr>
        <w:t>законом</w:t>
      </w:r>
      <w:r>
        <w:rPr>
          <w:color w:val="0000FF"/>
        </w:rPr>
        <w:fldChar w:fldCharType="end"/>
      </w:r>
      <w:r>
        <w:t xml:space="preserve"> от 28.12.2024 N 540-ФЗ; в ред. Федерального </w:t>
      </w:r>
      <w:r>
        <w:rPr>
          <w:color w:val="0000FF"/>
        </w:rPr>
        <w:fldChar w:fldCharType="begin"/>
      </w:r>
      <w:r>
        <w:rPr>
          <w:color w:val="0000FF"/>
        </w:rPr>
        <w:instrText>HYPERLINK "https://login.consultant.ru/link/?req=doc&amp;base=LAW&amp;n=523113&amp;dst=100059"</w:instrText>
      </w:r>
      <w:r>
        <w:rPr>
          <w:color w:val="0000FF"/>
        </w:rPr>
        <w:fldChar w:fldCharType="separate"/>
      </w:r>
      <w:r>
        <w:rPr>
          <w:color w:val="0000FF"/>
        </w:rPr>
        <w:t>закона</w:t>
      </w:r>
      <w:r>
        <w:rPr>
          <w:color w:val="0000FF"/>
        </w:rPr>
        <w:fldChar w:fldCharType="end"/>
      </w:r>
      <w:r>
        <w:t xml:space="preserve"> от 29.12.2025 N 567-ФЗ)</w:t>
      </w:r>
    </w:p>
    <w:p w14:paraId="F7040000">
      <w:pPr>
        <w:pStyle w:val="Style_1"/>
        <w:spacing w:before="160"/>
        <w:ind w:firstLine="540" w:left="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r>
        <w:rPr>
          <w:color w:val="0000FF"/>
        </w:rPr>
        <w:fldChar w:fldCharType="begin"/>
      </w:r>
      <w:r>
        <w:rPr>
          <w:color w:val="0000FF"/>
        </w:rPr>
        <w:instrText>HYPERLINK \l "Par366"</w:instrText>
      </w:r>
      <w:r>
        <w:rPr>
          <w:color w:val="0000FF"/>
        </w:rPr>
        <w:fldChar w:fldCharType="separate"/>
      </w:r>
      <w:r>
        <w:rPr>
          <w:color w:val="0000FF"/>
        </w:rPr>
        <w:t>частью 5 статьи 21</w:t>
      </w:r>
      <w:r>
        <w:rPr>
          <w:color w:val="0000FF"/>
        </w:rPr>
        <w:fldChar w:fldCharType="end"/>
      </w:r>
      <w:r>
        <w:t xml:space="preserve"> настоящего Федерального закона.</w:t>
      </w:r>
    </w:p>
    <w:p w14:paraId="F804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"https://login.consultant.ru/link/?req=doc&amp;base=LAW&amp;n=494826&amp;dst=100195"</w:instrText>
      </w:r>
      <w:r>
        <w:rPr>
          <w:color w:val="0000FF"/>
        </w:rPr>
        <w:fldChar w:fldCharType="separate"/>
      </w:r>
      <w:r>
        <w:rPr>
          <w:color w:val="0000FF"/>
        </w:rPr>
        <w:t>законом</w:t>
      </w:r>
      <w:r>
        <w:rPr>
          <w:color w:val="0000FF"/>
        </w:rPr>
        <w:fldChar w:fldCharType="end"/>
      </w:r>
      <w:r>
        <w:t xml:space="preserve"> от 28.12.2024 N 540-ФЗ)</w:t>
      </w:r>
    </w:p>
    <w:p w14:paraId="F9040000">
      <w:pPr>
        <w:pStyle w:val="Style_1"/>
        <w:ind w:firstLine="0" w:left="0"/>
        <w:jc w:val="both"/>
      </w:pPr>
    </w:p>
    <w:p w14:paraId="FA040000">
      <w:pPr>
        <w:pStyle w:val="Style_1"/>
        <w:ind w:firstLine="540" w:left="0"/>
        <w:jc w:val="both"/>
        <w:outlineLvl w:val="2"/>
        <w:rPr>
          <w:b w:val="1"/>
        </w:rPr>
      </w:pPr>
      <w:r>
        <w:rPr>
          <w:b w:val="1"/>
        </w:rPr>
        <w:t>Статья 68. Мониторинговая закупка</w:t>
      </w:r>
    </w:p>
    <w:p w14:paraId="FB040000">
      <w:pPr>
        <w:pStyle w:val="Style_1"/>
        <w:ind w:firstLine="0" w:left="0"/>
        <w:jc w:val="both"/>
      </w:pPr>
    </w:p>
    <w:p w14:paraId="FC040000">
      <w:pPr>
        <w:pStyle w:val="Style_1"/>
        <w:ind w:firstLine="540" w:left="0"/>
        <w:jc w:val="both"/>
      </w:pPr>
      <w:bookmarkStart w:id="96" w:name="Par1242"/>
      <w:bookmarkEnd w:id="96"/>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FD040000">
      <w:pPr>
        <w:pStyle w:val="Style_1"/>
        <w:spacing w:before="160"/>
        <w:ind w:firstLine="540" w:left="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14:paraId="F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"https://login.consultant.ru/link/?req=doc&amp;base=LAW&amp;n=508482&amp;dst=103764"</w:instrText>
      </w:r>
      <w:r>
        <w:rPr>
          <w:color w:val="0000FF"/>
        </w:rPr>
        <w:fldChar w:fldCharType="separate"/>
      </w:r>
      <w:r>
        <w:rPr>
          <w:color w:val="0000FF"/>
        </w:rPr>
        <w:t>закона</w:t>
      </w:r>
      <w:r>
        <w:rPr>
          <w:color w:val="0000FF"/>
        </w:rPr>
        <w:fldChar w:fldCharType="end"/>
      </w:r>
      <w:r>
        <w:t xml:space="preserve"> от 11.06.2021 N 170-ФЗ)</w:t>
      </w:r>
    </w:p>
    <w:p w14:paraId="FF040000">
      <w:pPr>
        <w:pStyle w:val="Style_1"/>
        <w:spacing w:before="160"/>
        <w:ind w:firstLine="540" w:left="0"/>
        <w:jc w:val="both"/>
      </w:pPr>
      <w:r>
        <w:t>3. В ходе мониторинговой закупки могут совершаться следующие контрольные (надзорные) действия:</w:t>
      </w:r>
    </w:p>
    <w:p w14:paraId="00050000">
      <w:pPr>
        <w:pStyle w:val="Style_1"/>
        <w:spacing w:before="160"/>
        <w:ind w:firstLine="540" w:left="0"/>
        <w:jc w:val="both"/>
      </w:pPr>
      <w:r>
        <w:t>1) осмотр;</w:t>
      </w:r>
    </w:p>
    <w:p w14:paraId="01050000">
      <w:pPr>
        <w:pStyle w:val="Style_1"/>
        <w:spacing w:before="160"/>
        <w:ind w:firstLine="540" w:left="0"/>
        <w:jc w:val="both"/>
      </w:pPr>
      <w:r>
        <w:t>2) опрос;</w:t>
      </w:r>
    </w:p>
    <w:p w14:paraId="02050000">
      <w:pPr>
        <w:pStyle w:val="Style_1"/>
        <w:spacing w:before="160"/>
        <w:ind w:firstLine="540" w:left="0"/>
        <w:jc w:val="both"/>
      </w:pPr>
      <w:r>
        <w:t>3) эксперимент;</w:t>
      </w:r>
    </w:p>
    <w:p w14:paraId="03050000">
      <w:pPr>
        <w:pStyle w:val="Style_1"/>
        <w:spacing w:before="160"/>
        <w:ind w:firstLine="540" w:left="0"/>
        <w:jc w:val="both"/>
      </w:pPr>
      <w:r>
        <w:t>4) инструментальное обследование;</w:t>
      </w:r>
    </w:p>
    <w:p w14:paraId="04050000">
      <w:pPr>
        <w:pStyle w:val="Style_1"/>
        <w:spacing w:before="160"/>
        <w:ind w:firstLine="540" w:left="0"/>
        <w:jc w:val="both"/>
      </w:pPr>
      <w:r>
        <w:t>5) истребование документов;</w:t>
      </w:r>
    </w:p>
    <w:p w14:paraId="05050000">
      <w:pPr>
        <w:pStyle w:val="Style_1"/>
        <w:spacing w:before="160"/>
        <w:ind w:firstLine="540" w:left="0"/>
        <w:jc w:val="both"/>
      </w:pPr>
      <w:r>
        <w:t>6) испытание;</w:t>
      </w:r>
    </w:p>
    <w:p w14:paraId="06050000">
      <w:pPr>
        <w:pStyle w:val="Style_1"/>
        <w:spacing w:before="160"/>
        <w:ind w:firstLine="540" w:left="0"/>
        <w:jc w:val="both"/>
      </w:pPr>
      <w:r>
        <w:t>7) экспертиза.</w:t>
      </w:r>
    </w:p>
    <w:p w14:paraId="07050000">
      <w:pPr>
        <w:pStyle w:val="Style_1"/>
        <w:spacing w:before="160"/>
        <w:ind w:firstLine="540" w:left="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08050000">
      <w:pPr>
        <w:pStyle w:val="Style_1"/>
        <w:spacing w:before="160"/>
        <w:ind w:firstLine="540" w:left="0"/>
        <w:jc w:val="both"/>
      </w:pPr>
      <w:r>
        <w:t>5. Мониторинговая закупка проводится без предварительного уведомления контролируемого лица.</w:t>
      </w:r>
    </w:p>
    <w:p w14:paraId="09050000">
      <w:pPr>
        <w:pStyle w:val="Style_1"/>
        <w:spacing w:before="160"/>
        <w:ind w:firstLine="540" w:left="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r>
        <w:rPr>
          <w:color w:val="0000FF"/>
        </w:rPr>
        <w:fldChar w:fldCharType="begin"/>
      </w:r>
      <w:r>
        <w:rPr>
          <w:color w:val="0000FF"/>
        </w:rPr>
        <w:instrText>HYPERLINK \l "Par1242"</w:instrText>
      </w:r>
      <w:r>
        <w:rPr>
          <w:color w:val="0000FF"/>
        </w:rPr>
        <w:fldChar w:fldCharType="separate"/>
      </w:r>
      <w:r>
        <w:rPr>
          <w:color w:val="0000FF"/>
        </w:rPr>
        <w:t>части 1</w:t>
      </w:r>
      <w:r>
        <w:rPr>
          <w:color w:val="0000FF"/>
        </w:rPr>
        <w:fldChar w:fldCharType="end"/>
      </w:r>
      <w:r>
        <w:t xml:space="preserve"> настоящей статьи.</w:t>
      </w:r>
    </w:p>
    <w:p w14:paraId="0A050000">
      <w:pPr>
        <w:pStyle w:val="Style_1"/>
        <w:spacing w:before="160"/>
        <w:ind w:firstLine="540" w:left="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14:paraId="0B050000">
      <w:pPr>
        <w:pStyle w:val="Style_1"/>
        <w:spacing w:before="160"/>
        <w:ind w:firstLine="540" w:left="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0C050000">
      <w:pPr>
        <w:pStyle w:val="Style_1"/>
        <w:spacing w:before="160"/>
        <w:ind w:firstLine="540" w:left="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0D050000">
      <w:pPr>
        <w:pStyle w:val="Style_1"/>
        <w:spacing w:before="160"/>
        <w:ind w:firstLine="540" w:left="0"/>
        <w:jc w:val="both"/>
      </w:pPr>
      <w:bookmarkStart w:id="97" w:name="Par1259"/>
      <w:bookmarkEnd w:id="97"/>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0E050000">
      <w:pPr>
        <w:pStyle w:val="Style_1"/>
        <w:spacing w:before="160"/>
        <w:ind w:firstLine="540" w:left="0"/>
        <w:jc w:val="both"/>
      </w:pPr>
      <w:r>
        <w:t>1) незамедлительного возврата наличных денежных средств инспектору, проводившему мониторинговую закупку;</w:t>
      </w:r>
    </w:p>
    <w:p w14:paraId="0F050000">
      <w:pPr>
        <w:pStyle w:val="Style_1"/>
        <w:spacing w:before="160"/>
        <w:ind w:firstLine="540" w:left="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10050000">
      <w:pPr>
        <w:pStyle w:val="Style_1"/>
        <w:spacing w:before="160"/>
        <w:ind w:firstLine="540" w:left="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r>
        <w:rPr>
          <w:color w:val="0000FF"/>
        </w:rPr>
        <w:fldChar w:fldCharType="begin"/>
      </w:r>
      <w:r>
        <w:rPr>
          <w:color w:val="0000FF"/>
        </w:rPr>
        <w:instrText>HYPERLINK \l "Par1259"</w:instrText>
      </w:r>
      <w:r>
        <w:rPr>
          <w:color w:val="0000FF"/>
        </w:rPr>
        <w:fldChar w:fldCharType="separate"/>
      </w:r>
      <w:r>
        <w:rPr>
          <w:color w:val="0000FF"/>
        </w:rPr>
        <w:t>абзаце первом части 10</w:t>
      </w:r>
      <w:r>
        <w:rPr>
          <w:color w:val="0000FF"/>
        </w:rPr>
        <w:fldChar w:fldCharType="end"/>
      </w:r>
      <w:r>
        <w:t xml:space="preserve"> настоящей статьи.</w:t>
      </w:r>
    </w:p>
    <w:p w14:paraId="11050000">
      <w:pPr>
        <w:pStyle w:val="Style_1"/>
        <w:spacing w:before="160"/>
        <w:ind w:firstLine="540" w:left="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r>
        <w:rPr>
          <w:color w:val="0000FF"/>
        </w:rPr>
        <w:fldChar w:fldCharType="begin"/>
      </w:r>
      <w:r>
        <w:rPr>
          <w:color w:val="0000FF"/>
        </w:rPr>
        <w:instrText>HYPERLINK \l "Par366"</w:instrText>
      </w:r>
      <w:r>
        <w:rPr>
          <w:color w:val="0000FF"/>
        </w:rPr>
        <w:fldChar w:fldCharType="separate"/>
      </w:r>
      <w:r>
        <w:rPr>
          <w:color w:val="0000FF"/>
        </w:rPr>
        <w:t>частью 5 статьи 21</w:t>
      </w:r>
      <w:r>
        <w:rPr>
          <w:color w:val="0000FF"/>
        </w:rPr>
        <w:fldChar w:fldCharType="end"/>
      </w:r>
      <w:r>
        <w:t xml:space="preserve"> настоящего Федерального закона.</w:t>
      </w:r>
    </w:p>
    <w:p w14:paraId="12050000">
      <w:pPr>
        <w:pStyle w:val="Style_1"/>
        <w:ind w:firstLine="0" w:left="0"/>
        <w:jc w:val="both"/>
      </w:pPr>
      <w:r>
        <w:t xml:space="preserve">(часть 12 в ред. Федерального </w:t>
      </w:r>
      <w:r>
        <w:rPr>
          <w:color w:val="0000FF"/>
        </w:rPr>
        <w:fldChar w:fldCharType="begin"/>
      </w:r>
      <w:r>
        <w:rPr>
          <w:color w:val="0000FF"/>
        </w:rPr>
        <w:instrText>HYPERLINK "https://login.consultant.ru/link/?req=doc&amp;base=LAW&amp;n=494826&amp;dst=100197"</w:instrText>
      </w:r>
      <w:r>
        <w:rPr>
          <w:color w:val="0000FF"/>
        </w:rPr>
        <w:fldChar w:fldCharType="separate"/>
      </w:r>
      <w:r>
        <w:rPr>
          <w:color w:val="0000FF"/>
        </w:rPr>
        <w:t>закона</w:t>
      </w:r>
      <w:r>
        <w:rPr>
          <w:color w:val="0000FF"/>
        </w:rPr>
        <w:fldChar w:fldCharType="end"/>
      </w:r>
      <w:r>
        <w:t xml:space="preserve"> от 28.12.2024 N 540-ФЗ)</w:t>
      </w:r>
    </w:p>
    <w:p w14:paraId="13050000">
      <w:pPr>
        <w:pStyle w:val="Style_1"/>
        <w:spacing w:before="160"/>
        <w:ind w:firstLine="540" w:left="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14:paraId="14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"https://login.consultant.ru/link/?req=doc&amp;base=LAW&amp;n=494826&amp;dst=100199"</w:instrText>
      </w:r>
      <w:r>
        <w:rPr>
          <w:color w:val="0000FF"/>
        </w:rPr>
        <w:fldChar w:fldCharType="separate"/>
      </w:r>
      <w:r>
        <w:rPr>
          <w:color w:val="0000FF"/>
        </w:rPr>
        <w:t>закона</w:t>
      </w:r>
      <w:r>
        <w:rPr>
          <w:color w:val="0000FF"/>
        </w:rPr>
        <w:fldChar w:fldCharType="end"/>
      </w:r>
      <w:r>
        <w:t xml:space="preserve"> от 28.12.2024 N 540-ФЗ)</w:t>
      </w:r>
    </w:p>
    <w:p w14:paraId="15050000">
      <w:pPr>
        <w:pStyle w:val="Style_1"/>
        <w:spacing w:before="160"/>
        <w:ind w:firstLine="540" w:left="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 статьи 57</w:t>
      </w:r>
      <w:r>
        <w:rPr>
          <w:color w:val="0000FF"/>
        </w:rPr>
        <w:fldChar w:fldCharType="end"/>
      </w:r>
      <w:r>
        <w:t xml:space="preserve"> и </w:t>
      </w:r>
      <w:r>
        <w:rPr>
          <w:color w:val="0000FF"/>
        </w:rPr>
        <w:fldChar w:fldCharType="begin"/>
      </w:r>
      <w:r>
        <w:rPr>
          <w:color w:val="0000FF"/>
        </w:rPr>
        <w:instrText>HYPERLINK \l "Par1199"</w:instrText>
      </w:r>
      <w:r>
        <w:rPr>
          <w:color w:val="0000FF"/>
        </w:rPr>
        <w:fldChar w:fldCharType="separate"/>
      </w:r>
      <w:r>
        <w:rPr>
          <w:color w:val="0000FF"/>
        </w:rPr>
        <w:t>частью 12 статьи 66</w:t>
      </w:r>
      <w:r>
        <w:rPr>
          <w:color w:val="0000FF"/>
        </w:rPr>
        <w:fldChar w:fldCharType="end"/>
      </w:r>
      <w:r>
        <w:t xml:space="preserve"> настоящего Федерального закона.</w:t>
      </w:r>
    </w:p>
    <w:p w14:paraId="16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"https://login.consultant.ru/link/?req=doc&amp;base=LAW&amp;n=494826&amp;dst=100200"</w:instrText>
      </w:r>
      <w:r>
        <w:rPr>
          <w:color w:val="0000FF"/>
        </w:rPr>
        <w:fldChar w:fldCharType="separate"/>
      </w:r>
      <w:r>
        <w:rPr>
          <w:color w:val="0000FF"/>
        </w:rPr>
        <w:t>закона</w:t>
      </w:r>
      <w:r>
        <w:rPr>
          <w:color w:val="0000FF"/>
        </w:rPr>
        <w:fldChar w:fldCharType="end"/>
      </w:r>
      <w:r>
        <w:t xml:space="preserve"> от 28.12.2024 N 540-ФЗ)</w:t>
      </w:r>
    </w:p>
    <w:p w14:paraId="17050000">
      <w:pPr>
        <w:pStyle w:val="Style_1"/>
        <w:ind w:firstLine="0" w:left="0"/>
        <w:jc w:val="both"/>
      </w:pPr>
    </w:p>
    <w:p w14:paraId="18050000">
      <w:pPr>
        <w:pStyle w:val="Style_1"/>
        <w:ind w:firstLine="540" w:left="0"/>
        <w:jc w:val="both"/>
        <w:outlineLvl w:val="2"/>
        <w:rPr>
          <w:b w:val="1"/>
        </w:rPr>
      </w:pPr>
      <w:r>
        <w:rPr>
          <w:b w:val="1"/>
        </w:rPr>
        <w:t>Статья 69. Выборочный контроль</w:t>
      </w:r>
    </w:p>
    <w:p w14:paraId="19050000">
      <w:pPr>
        <w:pStyle w:val="Style_1"/>
        <w:ind w:firstLine="540" w:left="0"/>
        <w:jc w:val="both"/>
      </w:pPr>
    </w:p>
    <w:p w14:paraId="1A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"https://login.consultant.ru/link/?req=doc&amp;base=LAW&amp;n=508482&amp;dst=103765"</w:instrText>
      </w:r>
      <w:r>
        <w:rPr>
          <w:color w:val="0000FF"/>
        </w:rPr>
        <w:fldChar w:fldCharType="separate"/>
      </w:r>
      <w:r>
        <w:rPr>
          <w:color w:val="0000FF"/>
        </w:rPr>
        <w:t>закона</w:t>
      </w:r>
      <w:r>
        <w:rPr>
          <w:color w:val="0000FF"/>
        </w:rPr>
        <w:fldChar w:fldCharType="end"/>
      </w:r>
      <w:r>
        <w:t xml:space="preserve"> от 11.06.2021 N 170-ФЗ)</w:t>
      </w:r>
    </w:p>
    <w:p w14:paraId="1B050000">
      <w:pPr>
        <w:pStyle w:val="Style_1"/>
        <w:ind w:firstLine="0" w:left="0"/>
        <w:jc w:val="both"/>
      </w:pPr>
    </w:p>
    <w:p w14:paraId="1C050000">
      <w:pPr>
        <w:pStyle w:val="Style_1"/>
        <w:ind w:firstLine="540" w:left="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1D050000">
      <w:pPr>
        <w:pStyle w:val="Style_1"/>
        <w:spacing w:before="160"/>
        <w:ind w:firstLine="540" w:left="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1E050000">
      <w:pPr>
        <w:pStyle w:val="Style_1"/>
        <w:spacing w:before="160"/>
        <w:ind w:firstLine="540" w:left="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1F050000">
      <w:pPr>
        <w:pStyle w:val="Style_1"/>
        <w:spacing w:before="160"/>
        <w:ind w:firstLine="540" w:left="0"/>
        <w:jc w:val="both"/>
      </w:pPr>
      <w:r>
        <w:t>4. В ходе выборочного контроля могут совершаться следующие контрольные (надзорные) действия:</w:t>
      </w:r>
    </w:p>
    <w:p w14:paraId="20050000">
      <w:pPr>
        <w:pStyle w:val="Style_1"/>
        <w:spacing w:before="160"/>
        <w:ind w:firstLine="540" w:left="0"/>
        <w:jc w:val="both"/>
      </w:pPr>
      <w:r>
        <w:t>1) осмотр;</w:t>
      </w:r>
    </w:p>
    <w:p w14:paraId="21050000">
      <w:pPr>
        <w:pStyle w:val="Style_1"/>
        <w:spacing w:before="160"/>
        <w:ind w:firstLine="540" w:left="0"/>
        <w:jc w:val="both"/>
      </w:pPr>
      <w:r>
        <w:t>2) получение письменных объяснений;</w:t>
      </w:r>
    </w:p>
    <w:p w14:paraId="22050000">
      <w:pPr>
        <w:pStyle w:val="Style_1"/>
        <w:spacing w:before="160"/>
        <w:ind w:firstLine="540" w:left="0"/>
        <w:jc w:val="both"/>
      </w:pPr>
      <w:r>
        <w:t>3) истребование документов;</w:t>
      </w:r>
    </w:p>
    <w:p w14:paraId="23050000">
      <w:pPr>
        <w:pStyle w:val="Style_1"/>
        <w:spacing w:before="160"/>
        <w:ind w:firstLine="540" w:left="0"/>
        <w:jc w:val="both"/>
      </w:pPr>
      <w:r>
        <w:t>4) отбор проб (образцов);</w:t>
      </w:r>
    </w:p>
    <w:p w14:paraId="24050000">
      <w:pPr>
        <w:pStyle w:val="Style_1"/>
        <w:spacing w:before="160"/>
        <w:ind w:firstLine="540" w:left="0"/>
        <w:jc w:val="both"/>
      </w:pPr>
      <w:r>
        <w:t>5) инструментальное обследование;</w:t>
      </w:r>
    </w:p>
    <w:p w14:paraId="25050000">
      <w:pPr>
        <w:pStyle w:val="Style_1"/>
        <w:spacing w:before="160"/>
        <w:ind w:firstLine="540" w:left="0"/>
        <w:jc w:val="both"/>
      </w:pPr>
      <w:r>
        <w:t>6) испытание;</w:t>
      </w:r>
    </w:p>
    <w:p w14:paraId="26050000">
      <w:pPr>
        <w:pStyle w:val="Style_1"/>
        <w:spacing w:before="160"/>
        <w:ind w:firstLine="540" w:left="0"/>
        <w:jc w:val="both"/>
      </w:pPr>
      <w:r>
        <w:t>7) экспертиза.</w:t>
      </w:r>
    </w:p>
    <w:p w14:paraId="27050000">
      <w:pPr>
        <w:pStyle w:val="Style_1"/>
        <w:spacing w:before="160"/>
        <w:ind w:firstLine="540" w:left="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28050000">
      <w:pPr>
        <w:pStyle w:val="Style_1"/>
        <w:spacing w:before="160"/>
        <w:ind w:firstLine="540" w:left="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29050000">
      <w:pPr>
        <w:pStyle w:val="Style_1"/>
        <w:spacing w:before="160"/>
        <w:ind w:firstLine="540" w:left="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2A050000">
      <w:pPr>
        <w:pStyle w:val="Style_1"/>
        <w:spacing w:before="160"/>
        <w:ind w:firstLine="540" w:left="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14:paraId="2B050000">
      <w:pPr>
        <w:pStyle w:val="Style_1"/>
        <w:spacing w:before="160"/>
        <w:ind w:firstLine="540" w:left="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2C050000">
      <w:pPr>
        <w:pStyle w:val="Style_1"/>
        <w:spacing w:before="160"/>
        <w:ind w:firstLine="540" w:left="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2D050000">
      <w:pPr>
        <w:pStyle w:val="Style_1"/>
        <w:spacing w:before="160"/>
        <w:ind w:firstLine="540" w:left="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14:paraId="2E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"https://login.consultant.ru/link/?req=doc&amp;base=LAW&amp;n=494826&amp;dst=100202"</w:instrText>
      </w:r>
      <w:r>
        <w:rPr>
          <w:color w:val="0000FF"/>
        </w:rPr>
        <w:fldChar w:fldCharType="separate"/>
      </w:r>
      <w:r>
        <w:rPr>
          <w:color w:val="0000FF"/>
        </w:rPr>
        <w:t>закона</w:t>
      </w:r>
      <w:r>
        <w:rPr>
          <w:color w:val="0000FF"/>
        </w:rPr>
        <w:fldChar w:fldCharType="end"/>
      </w:r>
      <w:r>
        <w:t xml:space="preserve"> от 28.12.2024 N 540-ФЗ)</w:t>
      </w:r>
    </w:p>
    <w:p w14:paraId="2F050000">
      <w:pPr>
        <w:pStyle w:val="Style_1"/>
        <w:spacing w:before="160"/>
        <w:ind w:firstLine="540" w:left="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 статьи 57</w:t>
      </w:r>
      <w:r>
        <w:rPr>
          <w:color w:val="0000FF"/>
        </w:rPr>
        <w:fldChar w:fldCharType="end"/>
      </w:r>
      <w:r>
        <w:t xml:space="preserve"> и </w:t>
      </w:r>
      <w:r>
        <w:rPr>
          <w:color w:val="0000FF"/>
        </w:rPr>
        <w:fldChar w:fldCharType="begin"/>
      </w:r>
      <w:r>
        <w:rPr>
          <w:color w:val="0000FF"/>
        </w:rPr>
        <w:instrText>HYPERLINK \l "Par1199"</w:instrText>
      </w:r>
      <w:r>
        <w:rPr>
          <w:color w:val="0000FF"/>
        </w:rPr>
        <w:fldChar w:fldCharType="separate"/>
      </w:r>
      <w:r>
        <w:rPr>
          <w:color w:val="0000FF"/>
        </w:rPr>
        <w:t>частью 12 статьи 66</w:t>
      </w:r>
      <w:r>
        <w:rPr>
          <w:color w:val="0000FF"/>
        </w:rPr>
        <w:fldChar w:fldCharType="end"/>
      </w:r>
      <w:r>
        <w:t xml:space="preserve"> настоящего Федерального закона.</w:t>
      </w:r>
    </w:p>
    <w:p w14:paraId="30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"https://login.consultant.ru/link/?req=doc&amp;base=LAW&amp;n=494826&amp;dst=100203"</w:instrText>
      </w:r>
      <w:r>
        <w:rPr>
          <w:color w:val="0000FF"/>
        </w:rPr>
        <w:fldChar w:fldCharType="separate"/>
      </w:r>
      <w:r>
        <w:rPr>
          <w:color w:val="0000FF"/>
        </w:rPr>
        <w:t>закона</w:t>
      </w:r>
      <w:r>
        <w:rPr>
          <w:color w:val="0000FF"/>
        </w:rPr>
        <w:fldChar w:fldCharType="end"/>
      </w:r>
      <w:r>
        <w:t xml:space="preserve"> от 28.12.2024 N 540-ФЗ)</w:t>
      </w:r>
    </w:p>
    <w:p w14:paraId="31050000">
      <w:pPr>
        <w:pStyle w:val="Style_1"/>
        <w:ind w:firstLine="0" w:left="0"/>
        <w:jc w:val="both"/>
      </w:pPr>
    </w:p>
    <w:p w14:paraId="32050000">
      <w:pPr>
        <w:pStyle w:val="Style_1"/>
        <w:ind w:firstLine="540" w:left="0"/>
        <w:jc w:val="both"/>
        <w:outlineLvl w:val="2"/>
        <w:rPr>
          <w:b w:val="1"/>
        </w:rPr>
      </w:pPr>
      <w:r>
        <w:rPr>
          <w:b w:val="1"/>
        </w:rPr>
        <w:t>Статья 70. Инспекционный визит</w:t>
      </w:r>
    </w:p>
    <w:p w14:paraId="33050000">
      <w:pPr>
        <w:pStyle w:val="Style_1"/>
        <w:ind w:firstLine="0" w:left="0"/>
        <w:jc w:val="both"/>
      </w:pPr>
    </w:p>
    <w:p w14:paraId="34050000">
      <w:pPr>
        <w:pStyle w:val="Style_1"/>
        <w:ind w:firstLine="540" w:left="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35050000">
      <w:pPr>
        <w:pStyle w:val="Style_1"/>
        <w:spacing w:before="160"/>
        <w:ind w:firstLine="540" w:left="0"/>
        <w:jc w:val="both"/>
      </w:pPr>
      <w:bookmarkStart w:id="98" w:name="Par1299"/>
      <w:bookmarkEnd w:id="98"/>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6050000">
      <w:pPr>
        <w:pStyle w:val="Style_1"/>
        <w:spacing w:before="160"/>
        <w:ind w:firstLine="540" w:left="0"/>
        <w:jc w:val="both"/>
      </w:pPr>
      <w:r>
        <w:t xml:space="preserve">2.1. Инспекционный визит, указанный в </w:t>
      </w:r>
      <w:r>
        <w:rPr>
          <w:color w:val="0000FF"/>
        </w:rPr>
        <w:fldChar w:fldCharType="begin"/>
      </w:r>
      <w:r>
        <w:rPr>
          <w:color w:val="0000FF"/>
        </w:rPr>
        <w:instrText>HYPERLINK \l "Par1299"</w:instrText>
      </w:r>
      <w:r>
        <w:rPr>
          <w:color w:val="0000FF"/>
        </w:rPr>
        <w:fldChar w:fldCharType="separate"/>
      </w:r>
      <w:r>
        <w:rPr>
          <w:color w:val="0000FF"/>
        </w:rPr>
        <w:t>части 2</w:t>
      </w:r>
      <w:r>
        <w:rPr>
          <w:color w:val="0000FF"/>
        </w:rPr>
        <w:fldChar w:fldCharType="end"/>
      </w:r>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70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"https://login.consultant.ru/link/?req=doc&amp;base=LAW&amp;n=494826&amp;dst=100205"</w:instrText>
      </w:r>
      <w:r>
        <w:rPr>
          <w:color w:val="0000FF"/>
        </w:rPr>
        <w:fldChar w:fldCharType="separate"/>
      </w:r>
      <w:r>
        <w:rPr>
          <w:color w:val="0000FF"/>
        </w:rPr>
        <w:t>законом</w:t>
      </w:r>
      <w:r>
        <w:rPr>
          <w:color w:val="0000FF"/>
        </w:rPr>
        <w:fldChar w:fldCharType="end"/>
      </w:r>
      <w:r>
        <w:t xml:space="preserve"> от 28.12.2024 N 540-ФЗ)</w:t>
      </w:r>
    </w:p>
    <w:p w14:paraId="38050000">
      <w:pPr>
        <w:pStyle w:val="Style_1"/>
        <w:spacing w:before="160"/>
        <w:ind w:firstLine="540" w:left="0"/>
        <w:jc w:val="both"/>
      </w:pPr>
      <w:r>
        <w:t>3. В ходе инспекционного визита могут совершаться следующие контрольные (надзорные) действия:</w:t>
      </w:r>
    </w:p>
    <w:p w14:paraId="39050000">
      <w:pPr>
        <w:pStyle w:val="Style_1"/>
        <w:spacing w:before="160"/>
        <w:ind w:firstLine="540" w:left="0"/>
        <w:jc w:val="both"/>
      </w:pPr>
      <w:r>
        <w:t>1) осмотр;</w:t>
      </w:r>
    </w:p>
    <w:p w14:paraId="3A050000">
      <w:pPr>
        <w:pStyle w:val="Style_1"/>
        <w:spacing w:before="160"/>
        <w:ind w:firstLine="540" w:left="0"/>
        <w:jc w:val="both"/>
      </w:pPr>
      <w:r>
        <w:t>2) опрос;</w:t>
      </w:r>
    </w:p>
    <w:p w14:paraId="3B050000">
      <w:pPr>
        <w:pStyle w:val="Style_1"/>
        <w:spacing w:before="160"/>
        <w:ind w:firstLine="540" w:left="0"/>
        <w:jc w:val="both"/>
      </w:pPr>
      <w:r>
        <w:t>3) получение письменных объяснений;</w:t>
      </w:r>
    </w:p>
    <w:p w14:paraId="3C050000">
      <w:pPr>
        <w:pStyle w:val="Style_1"/>
        <w:spacing w:before="160"/>
        <w:ind w:firstLine="540" w:left="0"/>
        <w:jc w:val="both"/>
      </w:pPr>
      <w:r>
        <w:t>4) инструментальное обследование;</w:t>
      </w:r>
    </w:p>
    <w:p w14:paraId="3D050000">
      <w:pPr>
        <w:pStyle w:val="Style_1"/>
        <w:spacing w:before="160"/>
        <w:ind w:firstLine="540" w:left="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E050000">
      <w:pPr>
        <w:pStyle w:val="Style_1"/>
        <w:spacing w:before="160"/>
        <w:ind w:firstLine="540" w:left="0"/>
        <w:jc w:val="both"/>
      </w:pPr>
      <w:r>
        <w:t>4. Инспекционный визит проводится без предварительного уведомления контролируемого лица и собственника производственного объекта.</w:t>
      </w:r>
    </w:p>
    <w:p w14:paraId="3F050000">
      <w:pPr>
        <w:pStyle w:val="Style_1"/>
        <w:spacing w:before="160"/>
        <w:ind w:firstLine="540" w:left="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0050000">
      <w:pPr>
        <w:pStyle w:val="Style_1"/>
        <w:spacing w:before="160"/>
        <w:ind w:firstLine="540" w:left="0"/>
        <w:jc w:val="both"/>
      </w:pPr>
      <w:r>
        <w:t>6. Контролируемые лица или их представители обязаны обеспечить беспрепятственный доступ инспектора в здания, сооружения, помещения.</w:t>
      </w:r>
    </w:p>
    <w:p w14:paraId="41050000">
      <w:pPr>
        <w:pStyle w:val="Style_1"/>
        <w:spacing w:before="160"/>
        <w:ind w:firstLine="540" w:left="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w:t>
      </w:r>
      <w:r>
        <w:rPr>
          <w:color w:val="0000FF"/>
        </w:rPr>
        <w:fldChar w:fldCharType="end"/>
      </w:r>
      <w:r>
        <w:t xml:space="preserve">,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и </w:t>
      </w:r>
      <w:r>
        <w:rPr>
          <w:color w:val="0000FF"/>
        </w:rPr>
        <w:fldChar w:fldCharType="begin"/>
      </w:r>
      <w:r>
        <w:rPr>
          <w:color w:val="0000FF"/>
        </w:rPr>
        <w:instrText>HYPERLINK \l "Par1199"</w:instrText>
      </w:r>
      <w:r>
        <w:rPr>
          <w:color w:val="0000FF"/>
        </w:rPr>
        <w:fldChar w:fldCharType="separate"/>
      </w:r>
      <w:r>
        <w:rPr>
          <w:color w:val="0000FF"/>
        </w:rPr>
        <w:t>частью 12 статьи 66</w:t>
      </w:r>
      <w:r>
        <w:rPr>
          <w:color w:val="0000FF"/>
        </w:rPr>
        <w:fldChar w:fldCharType="end"/>
      </w:r>
      <w:r>
        <w:t xml:space="preserve"> настоящего Федерального закона.</w:t>
      </w:r>
    </w:p>
    <w:p w14:paraId="4205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"https://login.consultant.ru/link/?req=doc&amp;base=LAW&amp;n=508482&amp;dst=103786"</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"https://login.consultant.ru/link/?req=doc&amp;base=LAW&amp;n=494826&amp;dst=100207"</w:instrText>
      </w:r>
      <w:r>
        <w:rPr>
          <w:color w:val="0000FF"/>
        </w:rPr>
        <w:fldChar w:fldCharType="separate"/>
      </w:r>
      <w:r>
        <w:rPr>
          <w:color w:val="0000FF"/>
        </w:rPr>
        <w:t>N 540-ФЗ</w:t>
      </w:r>
      <w:r>
        <w:rPr>
          <w:color w:val="0000FF"/>
        </w:rPr>
        <w:fldChar w:fldCharType="end"/>
      </w:r>
      <w:r>
        <w:t>)</w:t>
      </w:r>
    </w:p>
    <w:p w14:paraId="43050000">
      <w:pPr>
        <w:pStyle w:val="Style_1"/>
        <w:ind w:firstLine="0" w:left="0"/>
        <w:jc w:val="both"/>
      </w:pPr>
    </w:p>
    <w:p w14:paraId="44050000">
      <w:pPr>
        <w:pStyle w:val="Style_1"/>
        <w:ind w:firstLine="540" w:left="0"/>
        <w:jc w:val="both"/>
        <w:outlineLvl w:val="2"/>
        <w:rPr>
          <w:b w:val="1"/>
        </w:rPr>
      </w:pPr>
      <w:r>
        <w:rPr>
          <w:b w:val="1"/>
        </w:rPr>
        <w:t>Статья 71. Рейдовый осмотр</w:t>
      </w:r>
    </w:p>
    <w:p w14:paraId="45050000">
      <w:pPr>
        <w:pStyle w:val="Style_1"/>
        <w:ind w:firstLine="540" w:left="0"/>
        <w:jc w:val="both"/>
      </w:pPr>
    </w:p>
    <w:p w14:paraId="46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"https://login.consultant.ru/link/?req=doc&amp;base=LAW&amp;n=508482&amp;dst=103787"</w:instrText>
      </w:r>
      <w:r>
        <w:rPr>
          <w:color w:val="0000FF"/>
        </w:rPr>
        <w:fldChar w:fldCharType="separate"/>
      </w:r>
      <w:r>
        <w:rPr>
          <w:color w:val="0000FF"/>
        </w:rPr>
        <w:t>закона</w:t>
      </w:r>
      <w:r>
        <w:rPr>
          <w:color w:val="0000FF"/>
        </w:rPr>
        <w:fldChar w:fldCharType="end"/>
      </w:r>
      <w:r>
        <w:t xml:space="preserve"> от 11.06.2021 N 170-ФЗ)</w:t>
      </w:r>
    </w:p>
    <w:p w14:paraId="47050000">
      <w:pPr>
        <w:pStyle w:val="Style_1"/>
        <w:ind w:firstLine="540" w:left="0"/>
        <w:jc w:val="both"/>
      </w:pPr>
    </w:p>
    <w:p w14:paraId="48050000">
      <w:pPr>
        <w:pStyle w:val="Style_1"/>
        <w:ind w:firstLine="540" w:left="0"/>
        <w:jc w:val="both"/>
      </w:pPr>
      <w:bookmarkStart w:id="99" w:name="Par1318"/>
      <w:bookmarkEnd w:id="99"/>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49050000">
      <w:pPr>
        <w:pStyle w:val="Style_1"/>
        <w:spacing w:before="160"/>
        <w:ind w:firstLine="540" w:left="0"/>
        <w:jc w:val="both"/>
      </w:pPr>
      <w:r>
        <w:t xml:space="preserve">1.1. Рейдовый осмотр, указанный в </w:t>
      </w:r>
      <w:r>
        <w:rPr>
          <w:color w:val="0000FF"/>
        </w:rPr>
        <w:fldChar w:fldCharType="begin"/>
      </w:r>
      <w:r>
        <w:rPr>
          <w:color w:val="0000FF"/>
        </w:rPr>
        <w:instrText>HYPERLINK \l "Par1318"</w:instrText>
      </w:r>
      <w:r>
        <w:rPr>
          <w:color w:val="0000FF"/>
        </w:rPr>
        <w:fldChar w:fldCharType="separate"/>
      </w:r>
      <w:r>
        <w:rPr>
          <w:color w:val="0000FF"/>
        </w:rPr>
        <w:t>части 1</w:t>
      </w:r>
      <w:r>
        <w:rPr>
          <w:color w:val="0000FF"/>
        </w:rPr>
        <w:fldChar w:fldCharType="end"/>
      </w:r>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4A0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"https://login.consultant.ru/link/?req=doc&amp;base=LAW&amp;n=494826&amp;dst=100209"</w:instrText>
      </w:r>
      <w:r>
        <w:rPr>
          <w:color w:val="0000FF"/>
        </w:rPr>
        <w:fldChar w:fldCharType="separate"/>
      </w:r>
      <w:r>
        <w:rPr>
          <w:color w:val="0000FF"/>
        </w:rPr>
        <w:t>законом</w:t>
      </w:r>
      <w:r>
        <w:rPr>
          <w:color w:val="0000FF"/>
        </w:rPr>
        <w:fldChar w:fldCharType="end"/>
      </w:r>
      <w:r>
        <w:t xml:space="preserve"> от 28.12.2024 N 540-ФЗ)</w:t>
      </w:r>
    </w:p>
    <w:p w14:paraId="4B050000">
      <w:pPr>
        <w:pStyle w:val="Style_1"/>
        <w:spacing w:before="160"/>
        <w:ind w:firstLine="540" w:left="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4C050000">
      <w:pPr>
        <w:pStyle w:val="Style_1"/>
        <w:spacing w:before="160"/>
        <w:ind w:firstLine="540" w:left="0"/>
        <w:jc w:val="both"/>
      </w:pPr>
      <w:r>
        <w:t>3. Рейдовый осмотр может проводиться в форме совместного (межведомственного) контрольного (надзорного) мероприятия.</w:t>
      </w:r>
    </w:p>
    <w:p w14:paraId="4D050000">
      <w:pPr>
        <w:pStyle w:val="Style_1"/>
        <w:spacing w:before="160"/>
        <w:ind w:firstLine="540" w:left="0"/>
        <w:jc w:val="both"/>
      </w:pPr>
      <w:r>
        <w:t>4. В ходе рейдового осмотра могут совершаться следующие контрольные (надзорные) действия:</w:t>
      </w:r>
    </w:p>
    <w:p w14:paraId="4E050000">
      <w:pPr>
        <w:pStyle w:val="Style_1"/>
        <w:spacing w:before="160"/>
        <w:ind w:firstLine="540" w:left="0"/>
        <w:jc w:val="both"/>
      </w:pPr>
      <w:r>
        <w:t>1) осмотр;</w:t>
      </w:r>
    </w:p>
    <w:p w14:paraId="4F050000">
      <w:pPr>
        <w:pStyle w:val="Style_1"/>
        <w:spacing w:before="160"/>
        <w:ind w:firstLine="540" w:left="0"/>
        <w:jc w:val="both"/>
      </w:pPr>
      <w:r>
        <w:t>2) досмотр;</w:t>
      </w:r>
    </w:p>
    <w:p w14:paraId="50050000">
      <w:pPr>
        <w:pStyle w:val="Style_1"/>
        <w:spacing w:before="160"/>
        <w:ind w:firstLine="540" w:left="0"/>
        <w:jc w:val="both"/>
      </w:pPr>
      <w:r>
        <w:t>3) опрос;</w:t>
      </w:r>
    </w:p>
    <w:p w14:paraId="51050000">
      <w:pPr>
        <w:pStyle w:val="Style_1"/>
        <w:spacing w:before="160"/>
        <w:ind w:firstLine="540" w:left="0"/>
        <w:jc w:val="both"/>
      </w:pPr>
      <w:r>
        <w:t>4) получение письменных объяснений;</w:t>
      </w:r>
    </w:p>
    <w:p w14:paraId="52050000">
      <w:pPr>
        <w:pStyle w:val="Style_1"/>
        <w:spacing w:before="160"/>
        <w:ind w:firstLine="540" w:left="0"/>
        <w:jc w:val="both"/>
      </w:pPr>
      <w:r>
        <w:t>5) истребование документов;</w:t>
      </w:r>
    </w:p>
    <w:p w14:paraId="53050000">
      <w:pPr>
        <w:pStyle w:val="Style_1"/>
        <w:spacing w:before="160"/>
        <w:ind w:firstLine="540" w:left="0"/>
        <w:jc w:val="both"/>
      </w:pPr>
      <w:r>
        <w:t>6) отбор проб (образцов);</w:t>
      </w:r>
    </w:p>
    <w:p w14:paraId="54050000">
      <w:pPr>
        <w:pStyle w:val="Style_1"/>
        <w:spacing w:before="160"/>
        <w:ind w:firstLine="540" w:left="0"/>
        <w:jc w:val="both"/>
      </w:pPr>
      <w:r>
        <w:t>7) инструментальное обследование;</w:t>
      </w:r>
    </w:p>
    <w:p w14:paraId="55050000">
      <w:pPr>
        <w:pStyle w:val="Style_1"/>
        <w:spacing w:before="160"/>
        <w:ind w:firstLine="540" w:left="0"/>
        <w:jc w:val="both"/>
      </w:pPr>
      <w:r>
        <w:t>8) испытание;</w:t>
      </w:r>
    </w:p>
    <w:p w14:paraId="56050000">
      <w:pPr>
        <w:pStyle w:val="Style_1"/>
        <w:spacing w:before="160"/>
        <w:ind w:firstLine="540" w:left="0"/>
        <w:jc w:val="both"/>
      </w:pPr>
      <w:r>
        <w:t>9) экспертиза;</w:t>
      </w:r>
    </w:p>
    <w:p w14:paraId="57050000">
      <w:pPr>
        <w:pStyle w:val="Style_1"/>
        <w:spacing w:before="160"/>
        <w:ind w:firstLine="540" w:left="0"/>
        <w:jc w:val="both"/>
      </w:pPr>
      <w:r>
        <w:t>10) эксперимент.</w:t>
      </w:r>
    </w:p>
    <w:p w14:paraId="58050000">
      <w:pPr>
        <w:pStyle w:val="Style_1"/>
        <w:spacing w:before="160"/>
        <w:ind w:firstLine="540" w:left="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59050000">
      <w:pPr>
        <w:pStyle w:val="Style_1"/>
        <w:spacing w:before="160"/>
        <w:ind w:firstLine="540" w:left="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14:paraId="5A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"https://login.consultant.ru/link/?req=doc&amp;base=LAW&amp;n=523113&amp;dst=100060"</w:instrText>
      </w:r>
      <w:r>
        <w:rPr>
          <w:color w:val="0000FF"/>
        </w:rPr>
        <w:fldChar w:fldCharType="separate"/>
      </w:r>
      <w:r>
        <w:rPr>
          <w:color w:val="0000FF"/>
        </w:rPr>
        <w:t>закона</w:t>
      </w:r>
      <w:r>
        <w:rPr>
          <w:color w:val="0000FF"/>
        </w:rPr>
        <w:fldChar w:fldCharType="end"/>
      </w:r>
      <w:r>
        <w:t xml:space="preserve"> от 29.12.2025 N 567-ФЗ)</w:t>
      </w:r>
    </w:p>
    <w:p w14:paraId="5B050000">
      <w:pPr>
        <w:pStyle w:val="Style_1"/>
        <w:spacing w:before="160"/>
        <w:ind w:firstLine="540" w:left="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C050000">
      <w:pPr>
        <w:pStyle w:val="Style_1"/>
        <w:spacing w:before="160"/>
        <w:ind w:firstLine="540" w:left="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5D050000">
      <w:pPr>
        <w:pStyle w:val="Style_1"/>
        <w:ind w:firstLine="0" w:left="0"/>
        <w:jc w:val="both"/>
      </w:pPr>
      <w:r>
        <w:t xml:space="preserve">(часть 7.1 введена Федеральным </w:t>
      </w:r>
      <w:r>
        <w:rPr>
          <w:color w:val="0000FF"/>
        </w:rPr>
        <w:fldChar w:fldCharType="begin"/>
      </w:r>
      <w:r>
        <w:rPr>
          <w:color w:val="0000FF"/>
        </w:rPr>
        <w:instrText>HYPERLINK "https://login.consultant.ru/link/?req=doc&amp;base=LAW&amp;n=494826&amp;dst=100211"</w:instrText>
      </w:r>
      <w:r>
        <w:rPr>
          <w:color w:val="0000FF"/>
        </w:rPr>
        <w:fldChar w:fldCharType="separate"/>
      </w:r>
      <w:r>
        <w:rPr>
          <w:color w:val="0000FF"/>
        </w:rPr>
        <w:t>законом</w:t>
      </w:r>
      <w:r>
        <w:rPr>
          <w:color w:val="0000FF"/>
        </w:rPr>
        <w:fldChar w:fldCharType="end"/>
      </w:r>
      <w:r>
        <w:t xml:space="preserve"> от 28.12.2024 N 540-ФЗ)</w:t>
      </w:r>
    </w:p>
    <w:p w14:paraId="5E050000">
      <w:pPr>
        <w:pStyle w:val="Style_1"/>
        <w:spacing w:before="160"/>
        <w:ind w:firstLine="540" w:left="0"/>
        <w:jc w:val="both"/>
      </w:pPr>
      <w:r>
        <w:t>8. При проведении рейдового осмотра инспекторы вправе взаимодействовать с находящимися на производственных объектах лицами.</w:t>
      </w:r>
    </w:p>
    <w:p w14:paraId="5F050000">
      <w:pPr>
        <w:pStyle w:val="Style_1"/>
        <w:spacing w:before="160"/>
        <w:ind w:firstLine="540" w:left="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60050000">
      <w:pPr>
        <w:pStyle w:val="Style_1"/>
        <w:spacing w:before="160"/>
        <w:ind w:firstLine="540" w:left="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61050000">
      <w:pPr>
        <w:pStyle w:val="Style_1"/>
        <w:spacing w:before="160"/>
        <w:ind w:firstLine="540" w:left="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14:paraId="62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"https://login.consultant.ru/link/?req=doc&amp;base=LAW&amp;n=494826&amp;dst=100213"</w:instrText>
      </w:r>
      <w:r>
        <w:rPr>
          <w:color w:val="0000FF"/>
        </w:rPr>
        <w:fldChar w:fldCharType="separate"/>
      </w:r>
      <w:r>
        <w:rPr>
          <w:color w:val="0000FF"/>
        </w:rPr>
        <w:t>закона</w:t>
      </w:r>
      <w:r>
        <w:rPr>
          <w:color w:val="0000FF"/>
        </w:rPr>
        <w:fldChar w:fldCharType="end"/>
      </w:r>
      <w:r>
        <w:t xml:space="preserve"> от 28.12.2024 N 540-ФЗ)</w:t>
      </w:r>
    </w:p>
    <w:p w14:paraId="63050000">
      <w:pPr>
        <w:pStyle w:val="Style_1"/>
        <w:spacing w:before="160"/>
        <w:ind w:firstLine="540" w:left="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w:t>
      </w:r>
      <w:r>
        <w:rPr>
          <w:color w:val="0000FF"/>
        </w:rPr>
        <w:fldChar w:fldCharType="end"/>
      </w:r>
      <w:r>
        <w:t xml:space="preserve">,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и </w:t>
      </w:r>
      <w:r>
        <w:rPr>
          <w:color w:val="0000FF"/>
        </w:rPr>
        <w:fldChar w:fldCharType="begin"/>
      </w:r>
      <w:r>
        <w:rPr>
          <w:color w:val="0000FF"/>
        </w:rPr>
        <w:instrText>HYPERLINK \l "Par1199"</w:instrText>
      </w:r>
      <w:r>
        <w:rPr>
          <w:color w:val="0000FF"/>
        </w:rPr>
        <w:fldChar w:fldCharType="separate"/>
      </w:r>
      <w:r>
        <w:rPr>
          <w:color w:val="0000FF"/>
        </w:rPr>
        <w:t>частью 12 статьи 66</w:t>
      </w:r>
      <w:r>
        <w:rPr>
          <w:color w:val="0000FF"/>
        </w:rPr>
        <w:fldChar w:fldCharType="end"/>
      </w:r>
      <w:r>
        <w:t xml:space="preserve"> настоящего Федерального закона.</w:t>
      </w:r>
    </w:p>
    <w:p w14:paraId="6405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"https://login.consultant.ru/link/?req=doc&amp;base=LAW&amp;n=511278&amp;dst=100292"</w:instrText>
      </w:r>
      <w:r>
        <w:rPr>
          <w:color w:val="0000FF"/>
        </w:rPr>
        <w:fldChar w:fldCharType="separate"/>
      </w:r>
      <w:r>
        <w:rPr>
          <w:color w:val="0000FF"/>
        </w:rPr>
        <w:t>N 289-ФЗ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"https://login.consultant.ru/link/?req=doc&amp;base=LAW&amp;n=494826&amp;dst=100214"</w:instrText>
      </w:r>
      <w:r>
        <w:rPr>
          <w:color w:val="0000FF"/>
        </w:rPr>
        <w:fldChar w:fldCharType="separate"/>
      </w:r>
      <w:r>
        <w:rPr>
          <w:color w:val="0000FF"/>
        </w:rPr>
        <w:t>N 540-ФЗ</w:t>
      </w:r>
      <w:r>
        <w:rPr>
          <w:color w:val="0000FF"/>
        </w:rPr>
        <w:fldChar w:fldCharType="end"/>
      </w:r>
      <w:r>
        <w:t>)</w:t>
      </w:r>
    </w:p>
    <w:p w14:paraId="65050000">
      <w:pPr>
        <w:pStyle w:val="Style_1"/>
        <w:ind w:firstLine="540" w:left="0"/>
        <w:jc w:val="both"/>
      </w:pPr>
    </w:p>
    <w:p w14:paraId="66050000">
      <w:pPr>
        <w:pStyle w:val="Style_1"/>
        <w:ind w:firstLine="540" w:left="0"/>
        <w:jc w:val="both"/>
        <w:outlineLvl w:val="2"/>
        <w:rPr>
          <w:b w:val="1"/>
        </w:rPr>
      </w:pPr>
      <w:r>
        <w:rPr>
          <w:b w:val="1"/>
        </w:rPr>
        <w:t>Статья 72. Документарная проверка</w:t>
      </w:r>
    </w:p>
    <w:p w14:paraId="67050000">
      <w:pPr>
        <w:pStyle w:val="Style_1"/>
        <w:ind w:firstLine="0" w:left="0"/>
        <w:jc w:val="both"/>
      </w:pPr>
    </w:p>
    <w:p w14:paraId="68050000">
      <w:pPr>
        <w:pStyle w:val="Style_1"/>
        <w:ind w:firstLine="540" w:left="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69050000">
      <w:pPr>
        <w:pStyle w:val="Style_1"/>
        <w:spacing w:before="160"/>
        <w:ind w:firstLine="540" w:left="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6A0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"https://login.consultant.ru/link/?req=doc&amp;base=LAW&amp;n=523113&amp;dst=100062"</w:instrText>
      </w:r>
      <w:r>
        <w:rPr>
          <w:color w:val="0000FF"/>
        </w:rPr>
        <w:fldChar w:fldCharType="separate"/>
      </w:r>
      <w:r>
        <w:rPr>
          <w:color w:val="0000FF"/>
        </w:rPr>
        <w:t>законом</w:t>
      </w:r>
      <w:r>
        <w:rPr>
          <w:color w:val="0000FF"/>
        </w:rPr>
        <w:fldChar w:fldCharType="end"/>
      </w:r>
      <w:r>
        <w:t xml:space="preserve"> от 29.12.2025 N 567-ФЗ)</w:t>
      </w:r>
    </w:p>
    <w:p w14:paraId="6B050000">
      <w:pPr>
        <w:pStyle w:val="Style_1"/>
        <w:spacing w:before="160"/>
        <w:ind w:firstLine="540" w:left="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6C050000">
      <w:pPr>
        <w:pStyle w:val="Style_1"/>
        <w:spacing w:before="160"/>
        <w:ind w:firstLine="540" w:left="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6D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"https://login.consultant.ru/link/?req=doc&amp;base=LAW&amp;n=523113&amp;dst=100064"</w:instrText>
      </w:r>
      <w:r>
        <w:rPr>
          <w:color w:val="0000FF"/>
        </w:rPr>
        <w:fldChar w:fldCharType="separate"/>
      </w:r>
      <w:r>
        <w:rPr>
          <w:color w:val="0000FF"/>
        </w:rPr>
        <w:t>закона</w:t>
      </w:r>
      <w:r>
        <w:rPr>
          <w:color w:val="0000FF"/>
        </w:rPr>
        <w:fldChar w:fldCharType="end"/>
      </w:r>
      <w:r>
        <w:t xml:space="preserve"> от 29.12.2025 N 567-ФЗ)</w:t>
      </w:r>
    </w:p>
    <w:p w14:paraId="6E050000">
      <w:pPr>
        <w:pStyle w:val="Style_1"/>
        <w:spacing w:before="160"/>
        <w:ind w:firstLine="540" w:left="0"/>
        <w:jc w:val="both"/>
      </w:pPr>
      <w:r>
        <w:t>1) получение письменных объяснений;</w:t>
      </w:r>
    </w:p>
    <w:p w14:paraId="6F050000">
      <w:pPr>
        <w:pStyle w:val="Style_1"/>
        <w:spacing w:before="160"/>
        <w:ind w:firstLine="540" w:left="0"/>
        <w:jc w:val="both"/>
      </w:pPr>
      <w:r>
        <w:t>2) истребование документов;</w:t>
      </w:r>
    </w:p>
    <w:p w14:paraId="70050000">
      <w:pPr>
        <w:pStyle w:val="Style_1"/>
        <w:spacing w:before="160"/>
        <w:ind w:firstLine="540" w:left="0"/>
        <w:jc w:val="both"/>
      </w:pPr>
      <w:r>
        <w:t>3) экспертиза.</w:t>
      </w:r>
    </w:p>
    <w:p w14:paraId="71050000">
      <w:pPr>
        <w:pStyle w:val="Style_1"/>
        <w:spacing w:before="160"/>
        <w:ind w:firstLine="540" w:left="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72050000">
      <w:pPr>
        <w:pStyle w:val="Style_1"/>
        <w:spacing w:before="160"/>
        <w:ind w:firstLine="540" w:left="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73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"https://login.consultant.ru/link/?req=doc&amp;base=LAW&amp;n=494826&amp;dst=100216"</w:instrText>
      </w:r>
      <w:r>
        <w:rPr>
          <w:color w:val="0000FF"/>
        </w:rPr>
        <w:fldChar w:fldCharType="separate"/>
      </w:r>
      <w:r>
        <w:rPr>
          <w:color w:val="0000FF"/>
        </w:rPr>
        <w:t>закона</w:t>
      </w:r>
      <w:r>
        <w:rPr>
          <w:color w:val="0000FF"/>
        </w:rPr>
        <w:fldChar w:fldCharType="end"/>
      </w:r>
      <w:r>
        <w:t xml:space="preserve"> от 28.12.2024 N 540-ФЗ)</w:t>
      </w:r>
    </w:p>
    <w:p w14:paraId="74050000">
      <w:pPr>
        <w:pStyle w:val="Style_1"/>
        <w:spacing w:before="160"/>
        <w:ind w:firstLine="540" w:left="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75050000">
      <w:pPr>
        <w:pStyle w:val="Style_1"/>
        <w:spacing w:before="160"/>
        <w:ind w:firstLine="540" w:left="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76050000">
      <w:pPr>
        <w:pStyle w:val="Style_1"/>
        <w:ind w:firstLine="0" w:left="0"/>
        <w:jc w:val="both"/>
      </w:pPr>
      <w:r>
        <w:t xml:space="preserve">(часть 7 в ред. Федерального </w:t>
      </w:r>
      <w:r>
        <w:rPr>
          <w:color w:val="0000FF"/>
        </w:rPr>
        <w:fldChar w:fldCharType="begin"/>
      </w:r>
      <w:r>
        <w:rPr>
          <w:color w:val="0000FF"/>
        </w:rPr>
        <w:instrText>HYPERLINK "https://login.consultant.ru/link/?req=doc&amp;base=LAW&amp;n=494826&amp;dst=100217"</w:instrText>
      </w:r>
      <w:r>
        <w:rPr>
          <w:color w:val="0000FF"/>
        </w:rPr>
        <w:fldChar w:fldCharType="separate"/>
      </w:r>
      <w:r>
        <w:rPr>
          <w:color w:val="0000FF"/>
        </w:rPr>
        <w:t>закона</w:t>
      </w:r>
      <w:r>
        <w:rPr>
          <w:color w:val="0000FF"/>
        </w:rPr>
        <w:fldChar w:fldCharType="end"/>
      </w:r>
      <w:r>
        <w:t xml:space="preserve"> от 28.12.2024 N 540-ФЗ)</w:t>
      </w:r>
    </w:p>
    <w:p w14:paraId="77050000">
      <w:pPr>
        <w:pStyle w:val="Style_1"/>
        <w:spacing w:before="160"/>
        <w:ind w:firstLine="540" w:left="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78050000">
      <w:pPr>
        <w:pStyle w:val="Style_1"/>
        <w:spacing w:before="160"/>
        <w:ind w:firstLine="540" w:left="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 статьи 57</w:t>
      </w:r>
      <w:r>
        <w:rPr>
          <w:color w:val="0000FF"/>
        </w:rPr>
        <w:fldChar w:fldCharType="end"/>
      </w:r>
      <w:r>
        <w:t xml:space="preserve"> настоящего Федерального закона.</w:t>
      </w:r>
    </w:p>
    <w:p w14:paraId="79050000">
      <w:pPr>
        <w:pStyle w:val="Style_1"/>
        <w:ind w:firstLine="0" w:left="0"/>
        <w:jc w:val="both"/>
      </w:pPr>
      <w:r>
        <w:t xml:space="preserve">(часть 9 в ред. Федерального </w:t>
      </w:r>
      <w:r>
        <w:rPr>
          <w:color w:val="0000FF"/>
        </w:rPr>
        <w:fldChar w:fldCharType="begin"/>
      </w:r>
      <w:r>
        <w:rPr>
          <w:color w:val="0000FF"/>
        </w:rPr>
        <w:instrText>HYPERLINK "https://login.consultant.ru/link/?req=doc&amp;base=LAW&amp;n=494826&amp;dst=100219"</w:instrText>
      </w:r>
      <w:r>
        <w:rPr>
          <w:color w:val="0000FF"/>
        </w:rPr>
        <w:fldChar w:fldCharType="separate"/>
      </w:r>
      <w:r>
        <w:rPr>
          <w:color w:val="0000FF"/>
        </w:rPr>
        <w:t>закона</w:t>
      </w:r>
      <w:r>
        <w:rPr>
          <w:color w:val="0000FF"/>
        </w:rPr>
        <w:fldChar w:fldCharType="end"/>
      </w:r>
      <w:r>
        <w:t xml:space="preserve"> от 28.12.2024 N 540-ФЗ)</w:t>
      </w:r>
    </w:p>
    <w:p w14:paraId="7A050000">
      <w:pPr>
        <w:pStyle w:val="Style_1"/>
        <w:ind w:firstLine="0" w:left="0"/>
        <w:jc w:val="both"/>
      </w:pPr>
    </w:p>
    <w:p w14:paraId="7B050000">
      <w:pPr>
        <w:pStyle w:val="Style_1"/>
        <w:ind w:firstLine="540" w:left="0"/>
        <w:jc w:val="both"/>
        <w:outlineLvl w:val="2"/>
        <w:rPr>
          <w:b w:val="1"/>
        </w:rPr>
      </w:pPr>
      <w:r>
        <w:rPr>
          <w:b w:val="1"/>
        </w:rPr>
        <w:t>Статья 73. Выездная проверка</w:t>
      </w:r>
    </w:p>
    <w:p w14:paraId="7C050000">
      <w:pPr>
        <w:pStyle w:val="Style_1"/>
        <w:ind w:firstLine="0" w:left="0"/>
        <w:jc w:val="both"/>
      </w:pPr>
    </w:p>
    <w:p w14:paraId="7D050000">
      <w:pPr>
        <w:pStyle w:val="Style_1"/>
        <w:ind w:firstLine="540" w:left="0"/>
        <w:jc w:val="both"/>
      </w:pPr>
      <w:bookmarkStart w:id="100" w:name="Par1371"/>
      <w:bookmarkEnd w:id="100"/>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7E050000">
      <w:pPr>
        <w:pStyle w:val="Style_1"/>
        <w:spacing w:before="160"/>
        <w:ind w:firstLine="540" w:left="0"/>
        <w:jc w:val="both"/>
      </w:pPr>
      <w:bookmarkStart w:id="101" w:name="Par1372"/>
      <w:bookmarkEnd w:id="101"/>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F050000">
      <w:pPr>
        <w:pStyle w:val="Style_1"/>
        <w:spacing w:before="160"/>
        <w:ind w:firstLine="540" w:left="0"/>
        <w:jc w:val="both"/>
      </w:pPr>
      <w:r>
        <w:t xml:space="preserve">2.1. Выездная проверка, указанная в </w:t>
      </w:r>
      <w:r>
        <w:rPr>
          <w:color w:val="0000FF"/>
        </w:rPr>
        <w:fldChar w:fldCharType="begin"/>
      </w:r>
      <w:r>
        <w:rPr>
          <w:color w:val="0000FF"/>
        </w:rPr>
        <w:instrText>HYPERLINK \l "Par1371"</w:instrText>
      </w:r>
      <w:r>
        <w:rPr>
          <w:color w:val="0000FF"/>
        </w:rPr>
        <w:fldChar w:fldCharType="separate"/>
      </w:r>
      <w:r>
        <w:rPr>
          <w:color w:val="0000FF"/>
        </w:rPr>
        <w:t>части 1</w:t>
      </w:r>
      <w:r>
        <w:rPr>
          <w:color w:val="0000FF"/>
        </w:rPr>
        <w:fldChar w:fldCharType="end"/>
      </w:r>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800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"https://login.consultant.ru/link/?req=doc&amp;base=LAW&amp;n=494826&amp;dst=100222"</w:instrText>
      </w:r>
      <w:r>
        <w:rPr>
          <w:color w:val="0000FF"/>
        </w:rPr>
        <w:fldChar w:fldCharType="separate"/>
      </w:r>
      <w:r>
        <w:rPr>
          <w:color w:val="0000FF"/>
        </w:rPr>
        <w:t>законом</w:t>
      </w:r>
      <w:r>
        <w:rPr>
          <w:color w:val="0000FF"/>
        </w:rPr>
        <w:fldChar w:fldCharType="end"/>
      </w:r>
      <w:r>
        <w:t xml:space="preserve"> от 28.12.2024 N 540-ФЗ)</w:t>
      </w:r>
    </w:p>
    <w:p w14:paraId="81050000">
      <w:pPr>
        <w:pStyle w:val="Style_1"/>
        <w:spacing w:before="160"/>
        <w:ind w:firstLine="540" w:left="0"/>
        <w:jc w:val="both"/>
      </w:pPr>
      <w:r>
        <w:t>3. Выездная проверка проводится в случае, если не представляется возможным:</w:t>
      </w:r>
    </w:p>
    <w:p w14:paraId="82050000">
      <w:pPr>
        <w:pStyle w:val="Style_1"/>
        <w:spacing w:before="160"/>
        <w:ind w:firstLine="540" w:left="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83050000">
      <w:pPr>
        <w:pStyle w:val="Style_1"/>
        <w:spacing w:before="160"/>
        <w:ind w:firstLine="540" w:left="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r>
        <w:rPr>
          <w:color w:val="0000FF"/>
        </w:rPr>
        <w:fldChar w:fldCharType="begin"/>
      </w:r>
      <w:r>
        <w:rPr>
          <w:color w:val="0000FF"/>
        </w:rPr>
        <w:instrText>HYPERLINK \l "Par1372"</w:instrText>
      </w:r>
      <w:r>
        <w:rPr>
          <w:color w:val="0000FF"/>
        </w:rPr>
        <w:fldChar w:fldCharType="separate"/>
      </w:r>
      <w:r>
        <w:rPr>
          <w:color w:val="0000FF"/>
        </w:rPr>
        <w:t>части 2</w:t>
      </w:r>
      <w:r>
        <w:rPr>
          <w:color w:val="0000FF"/>
        </w:rPr>
        <w:fldChar w:fldCharType="end"/>
      </w:r>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84050000">
      <w:pPr>
        <w:pStyle w:val="Style_1"/>
        <w:spacing w:before="160"/>
        <w:ind w:firstLine="540" w:left="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14:paraId="85050000">
      <w:pPr>
        <w:pStyle w:val="Style_1"/>
        <w:spacing w:before="160"/>
        <w:ind w:firstLine="540" w:left="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"Par1013"</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"Par1016"</w:instrText>
      </w:r>
      <w:r>
        <w:rPr>
          <w:color w:val="0000FF"/>
        </w:rPr>
        <w:fldChar w:fldCharType="separate"/>
      </w:r>
      <w:r>
        <w:rPr>
          <w:color w:val="0000FF"/>
        </w:rPr>
        <w:t>8 части 1</w:t>
      </w:r>
      <w:r>
        <w:rPr>
          <w:color w:val="0000FF"/>
        </w:rPr>
        <w:fldChar w:fldCharType="end"/>
      </w:r>
      <w:r>
        <w:t xml:space="preserve">,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и </w:t>
      </w:r>
      <w:r>
        <w:rPr>
          <w:color w:val="0000FF"/>
        </w:rPr>
        <w:fldChar w:fldCharType="begin"/>
      </w:r>
      <w:r>
        <w:rPr>
          <w:color w:val="0000FF"/>
        </w:rPr>
        <w:instrText>HYPERLINK \l "Par1199"</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"Par1201"</w:instrText>
      </w:r>
      <w:r>
        <w:rPr>
          <w:color w:val="0000FF"/>
        </w:rPr>
        <w:fldChar w:fldCharType="separate"/>
      </w:r>
      <w:r>
        <w:rPr>
          <w:color w:val="0000FF"/>
        </w:rPr>
        <w:t>12.1 статьи 66</w:t>
      </w:r>
      <w:r>
        <w:rPr>
          <w:color w:val="0000FF"/>
        </w:rPr>
        <w:fldChar w:fldCharType="end"/>
      </w:r>
      <w:r>
        <w:t xml:space="preserve"> настоящего Федерального закона.</w:t>
      </w:r>
    </w:p>
    <w:p w14:paraId="8605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"https://login.consultant.ru/link/?req=doc&amp;base=LAW&amp;n=508482&amp;dst=103811"</w:instrText>
      </w:r>
      <w:r>
        <w:rPr>
          <w:color w:val="0000FF"/>
        </w:rPr>
        <w:fldChar w:fldCharType="separate"/>
      </w:r>
      <w:r>
        <w:rPr>
          <w:color w:val="0000FF"/>
        </w:rPr>
        <w:t>N 170-ФЗ</w:t>
      </w:r>
      <w:r>
        <w:rPr>
          <w:color w:val="0000FF"/>
        </w:rPr>
        <w:fldChar w:fldCharType="end"/>
      </w:r>
      <w:r>
        <w:t xml:space="preserve">, от 08.08.2024 </w:t>
      </w:r>
      <w:r>
        <w:rPr>
          <w:color w:val="0000FF"/>
        </w:rPr>
        <w:fldChar w:fldCharType="begin"/>
      </w:r>
      <w:r>
        <w:rPr>
          <w:color w:val="0000FF"/>
        </w:rPr>
        <w:instrText>HYPERLINK "https://login.consultant.ru/link/?req=doc&amp;base=LAW&amp;n=511278&amp;dst=100293"</w:instrText>
      </w:r>
      <w:r>
        <w:rPr>
          <w:color w:val="0000FF"/>
        </w:rPr>
        <w:fldChar w:fldCharType="separate"/>
      </w:r>
      <w:r>
        <w:rPr>
          <w:color w:val="0000FF"/>
        </w:rPr>
        <w:t>N 289-ФЗ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"https://login.consultant.ru/link/?req=doc&amp;base=LAW&amp;n=494826&amp;dst=100224"</w:instrText>
      </w:r>
      <w:r>
        <w:rPr>
          <w:color w:val="0000FF"/>
        </w:rPr>
        <w:fldChar w:fldCharType="separate"/>
      </w:r>
      <w:r>
        <w:rPr>
          <w:color w:val="0000FF"/>
        </w:rPr>
        <w:t>N 540-ФЗ</w:t>
      </w:r>
      <w:r>
        <w:rPr>
          <w:color w:val="0000FF"/>
        </w:rPr>
        <w:fldChar w:fldCharType="end"/>
      </w:r>
      <w:r>
        <w:t>)</w:t>
      </w:r>
    </w:p>
    <w:p w14:paraId="87050000">
      <w:pPr>
        <w:pStyle w:val="Style_1"/>
        <w:spacing w:before="160"/>
        <w:ind w:firstLine="540" w:left="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r>
        <w:rPr>
          <w:color w:val="0000FF"/>
        </w:rPr>
        <w:fldChar w:fldCharType="begin"/>
      </w:r>
      <w:r>
        <w:rPr>
          <w:color w:val="0000FF"/>
        </w:rPr>
        <w:instrText>HYPERLINK \l "Par355"</w:instrText>
      </w:r>
      <w:r>
        <w:rPr>
          <w:color w:val="0000FF"/>
        </w:rPr>
        <w:fldChar w:fldCharType="separate"/>
      </w:r>
      <w:r>
        <w:rPr>
          <w:color w:val="0000FF"/>
        </w:rPr>
        <w:t>статьей 21</w:t>
      </w:r>
      <w:r>
        <w:rPr>
          <w:color w:val="0000FF"/>
        </w:rPr>
        <w:fldChar w:fldCharType="end"/>
      </w:r>
      <w:r>
        <w:t xml:space="preserve"> настоящего Федерального закона, если иное не предусмотрено федеральным законом о виде контроля.</w:t>
      </w:r>
    </w:p>
    <w:p w14:paraId="88050000">
      <w:pPr>
        <w:pStyle w:val="Style_1"/>
        <w:spacing w:before="160"/>
        <w:ind w:firstLine="540" w:left="0"/>
        <w:jc w:val="both"/>
      </w:pPr>
      <w:bookmarkStart w:id="102" w:name="Par1382"/>
      <w:bookmarkEnd w:id="102"/>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r>
        <w:rPr>
          <w:color w:val="0000FF"/>
        </w:rPr>
        <w:fldChar w:fldCharType="begin"/>
      </w:r>
      <w:r>
        <w:rPr>
          <w:color w:val="0000FF"/>
        </w:rPr>
        <w:instrText>HYPERLINK \l "Par1013"</w:instrText>
      </w:r>
      <w:r>
        <w:rPr>
          <w:color w:val="0000FF"/>
        </w:rPr>
        <w:fldChar w:fldCharType="separate"/>
      </w:r>
      <w:r>
        <w:rPr>
          <w:color w:val="0000FF"/>
        </w:rPr>
        <w:t>пункт 6 части 1 статьи 57</w:t>
      </w:r>
      <w:r>
        <w:rPr>
          <w:color w:val="0000FF"/>
        </w:rPr>
        <w:fldChar w:fldCharType="end"/>
      </w:r>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89050000">
      <w:pPr>
        <w:pStyle w:val="Style_1"/>
        <w:spacing w:before="160"/>
        <w:ind w:firstLine="540" w:left="0"/>
        <w:jc w:val="both"/>
      </w:pPr>
      <w:r>
        <w:t xml:space="preserve">7.1. Действие требований, установленных </w:t>
      </w:r>
      <w:r>
        <w:rPr>
          <w:color w:val="0000FF"/>
        </w:rPr>
        <w:fldChar w:fldCharType="begin"/>
      </w:r>
      <w:r>
        <w:rPr>
          <w:color w:val="0000FF"/>
        </w:rPr>
        <w:instrText>HYPERLINK \l "Par1382"</w:instrText>
      </w:r>
      <w:r>
        <w:rPr>
          <w:color w:val="0000FF"/>
        </w:rPr>
        <w:fldChar w:fldCharType="separate"/>
      </w:r>
      <w:r>
        <w:rPr>
          <w:color w:val="0000FF"/>
        </w:rPr>
        <w:t>частью 7</w:t>
      </w:r>
      <w:r>
        <w:rPr>
          <w:color w:val="0000FF"/>
        </w:rPr>
        <w:fldChar w:fldCharType="end"/>
      </w:r>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r>
        <w:rPr>
          <w:color w:val="0000FF"/>
        </w:rPr>
        <w:fldChar w:fldCharType="begin"/>
      </w:r>
      <w:r>
        <w:rPr>
          <w:color w:val="0000FF"/>
        </w:rPr>
        <w:instrText>HYPERLINK "https://login.consultant.ru/link/?req=doc&amp;base=LAW&amp;n=531406&amp;dst=154"</w:instrText>
      </w:r>
      <w:r>
        <w:rPr>
          <w:color w:val="0000FF"/>
        </w:rPr>
        <w:fldChar w:fldCharType="separate"/>
      </w:r>
      <w:r>
        <w:rPr>
          <w:color w:val="0000FF"/>
        </w:rPr>
        <w:t>пунктом 2 части 1.1 статьи 4</w:t>
      </w:r>
      <w:r>
        <w:rPr>
          <w:color w:val="0000FF"/>
        </w:rPr>
        <w:fldChar w:fldCharType="end"/>
      </w:r>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r>
        <w:rPr>
          <w:color w:val="0000FF"/>
        </w:rPr>
        <w:fldChar w:fldCharType="begin"/>
      </w:r>
      <w:r>
        <w:rPr>
          <w:color w:val="0000FF"/>
        </w:rPr>
        <w:instrText>HYPERLINK "https://login.consultant.ru/link/?req=doc&amp;base=LAW&amp;n=526417&amp;dst=18775"</w:instrText>
      </w:r>
      <w:r>
        <w:rPr>
          <w:color w:val="0000FF"/>
        </w:rPr>
        <w:fldChar w:fldCharType="separate"/>
      </w:r>
      <w:r>
        <w:rPr>
          <w:color w:val="0000FF"/>
        </w:rPr>
        <w:t>подпунктом 19.6 пункта 1 статьи 265</w:t>
      </w:r>
      <w:r>
        <w:rPr>
          <w:color w:val="0000FF"/>
        </w:rPr>
        <w:fldChar w:fldCharType="end"/>
      </w:r>
      <w:r>
        <w:t xml:space="preserve"> Налогового кодекса Российской Федерации.</w:t>
      </w:r>
    </w:p>
    <w:p w14:paraId="8A050000">
      <w:pPr>
        <w:pStyle w:val="Style_1"/>
        <w:ind w:firstLine="0" w:left="0"/>
        <w:jc w:val="both"/>
      </w:pPr>
      <w:r>
        <w:t xml:space="preserve">(часть 7.1 введена Федеральным </w:t>
      </w:r>
      <w:r>
        <w:rPr>
          <w:color w:val="0000FF"/>
        </w:rPr>
        <w:fldChar w:fldCharType="begin"/>
      </w:r>
      <w:r>
        <w:rPr>
          <w:color w:val="0000FF"/>
        </w:rPr>
        <w:instrText>HYPERLINK "https://login.consultant.ru/link/?req=doc&amp;base=LAW&amp;n=523113&amp;dst=100066"</w:instrText>
      </w:r>
      <w:r>
        <w:rPr>
          <w:color w:val="0000FF"/>
        </w:rPr>
        <w:fldChar w:fldCharType="separate"/>
      </w:r>
      <w:r>
        <w:rPr>
          <w:color w:val="0000FF"/>
        </w:rPr>
        <w:t>законом</w:t>
      </w:r>
      <w:r>
        <w:rPr>
          <w:color w:val="0000FF"/>
        </w:rPr>
        <w:fldChar w:fldCharType="end"/>
      </w:r>
      <w:r>
        <w:t xml:space="preserve"> от 29.12.2025 N 567-ФЗ)</w:t>
      </w:r>
    </w:p>
    <w:p w14:paraId="8B050000">
      <w:pPr>
        <w:pStyle w:val="Style_1"/>
        <w:spacing w:before="160"/>
        <w:ind w:firstLine="540" w:left="0"/>
        <w:jc w:val="both"/>
      </w:pPr>
      <w:r>
        <w:t>8. В ходе выездной проверки могут совершаться следующие контрольные (надзорные) действия:</w:t>
      </w:r>
    </w:p>
    <w:p w14:paraId="8C050000">
      <w:pPr>
        <w:pStyle w:val="Style_1"/>
        <w:spacing w:before="160"/>
        <w:ind w:firstLine="540" w:left="0"/>
        <w:jc w:val="both"/>
      </w:pPr>
      <w:r>
        <w:t>1) осмотр;</w:t>
      </w:r>
    </w:p>
    <w:p w14:paraId="8D050000">
      <w:pPr>
        <w:pStyle w:val="Style_1"/>
        <w:spacing w:before="160"/>
        <w:ind w:firstLine="540" w:left="0"/>
        <w:jc w:val="both"/>
      </w:pPr>
      <w:r>
        <w:t>2) досмотр;</w:t>
      </w:r>
    </w:p>
    <w:p w14:paraId="8E050000">
      <w:pPr>
        <w:pStyle w:val="Style_1"/>
        <w:spacing w:before="160"/>
        <w:ind w:firstLine="540" w:left="0"/>
        <w:jc w:val="both"/>
      </w:pPr>
      <w:r>
        <w:t>3) опрос;</w:t>
      </w:r>
    </w:p>
    <w:p w14:paraId="8F050000">
      <w:pPr>
        <w:pStyle w:val="Style_1"/>
        <w:spacing w:before="160"/>
        <w:ind w:firstLine="540" w:left="0"/>
        <w:jc w:val="both"/>
      </w:pPr>
      <w:r>
        <w:t>4) получение письменных объяснений;</w:t>
      </w:r>
    </w:p>
    <w:p w14:paraId="90050000">
      <w:pPr>
        <w:pStyle w:val="Style_1"/>
        <w:spacing w:before="160"/>
        <w:ind w:firstLine="540" w:left="0"/>
        <w:jc w:val="both"/>
      </w:pPr>
      <w:r>
        <w:t>5) истребование документов;</w:t>
      </w:r>
    </w:p>
    <w:p w14:paraId="91050000">
      <w:pPr>
        <w:pStyle w:val="Style_1"/>
        <w:spacing w:before="160"/>
        <w:ind w:firstLine="540" w:left="0"/>
        <w:jc w:val="both"/>
      </w:pPr>
      <w:r>
        <w:t>6) отбор проб (образцов);</w:t>
      </w:r>
    </w:p>
    <w:p w14:paraId="92050000">
      <w:pPr>
        <w:pStyle w:val="Style_1"/>
        <w:spacing w:before="160"/>
        <w:ind w:firstLine="540" w:left="0"/>
        <w:jc w:val="both"/>
      </w:pPr>
      <w:r>
        <w:t>7) инструментальное обследование;</w:t>
      </w:r>
    </w:p>
    <w:p w14:paraId="93050000">
      <w:pPr>
        <w:pStyle w:val="Style_1"/>
        <w:spacing w:before="160"/>
        <w:ind w:firstLine="540" w:left="0"/>
        <w:jc w:val="both"/>
      </w:pPr>
      <w:r>
        <w:t>8) испытание;</w:t>
      </w:r>
    </w:p>
    <w:p w14:paraId="94050000">
      <w:pPr>
        <w:pStyle w:val="Style_1"/>
        <w:spacing w:before="160"/>
        <w:ind w:firstLine="540" w:left="0"/>
        <w:jc w:val="both"/>
      </w:pPr>
      <w:r>
        <w:t>9) экспертиза;</w:t>
      </w:r>
    </w:p>
    <w:p w14:paraId="95050000">
      <w:pPr>
        <w:pStyle w:val="Style_1"/>
        <w:spacing w:before="160"/>
        <w:ind w:firstLine="540" w:left="0"/>
        <w:jc w:val="both"/>
      </w:pPr>
      <w:r>
        <w:t>10) эксперимент.</w:t>
      </w:r>
    </w:p>
    <w:p w14:paraId="96050000">
      <w:pPr>
        <w:pStyle w:val="Style_1"/>
        <w:spacing w:before="160"/>
        <w:ind w:firstLine="540" w:left="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97050000">
      <w:pPr>
        <w:pStyle w:val="Style_1"/>
        <w:spacing w:before="160"/>
        <w:ind w:firstLine="540" w:left="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98050000">
      <w:pPr>
        <w:pStyle w:val="Style_1"/>
        <w:spacing w:before="160"/>
        <w:ind w:firstLine="540" w:left="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r>
        <w:rPr>
          <w:color w:val="0000FF"/>
        </w:rPr>
        <w:fldChar w:fldCharType="begin"/>
      </w:r>
      <w:r>
        <w:rPr>
          <w:color w:val="0000FF"/>
        </w:rPr>
        <w:instrText>HYPERLINK "https://login.consultant.ru/link/?req=doc&amp;base=LAW&amp;n=506019&amp;dst=100009"</w:instrText>
      </w:r>
      <w:r>
        <w:rPr>
          <w:color w:val="0000FF"/>
        </w:rPr>
        <w:fldChar w:fldCharType="separate"/>
      </w:r>
      <w:r>
        <w:rPr>
          <w:color w:val="0000FF"/>
        </w:rPr>
        <w:t>порядок</w:t>
      </w:r>
      <w:r>
        <w:rPr>
          <w:color w:val="0000FF"/>
        </w:rPr>
        <w:fldChar w:fldCharType="end"/>
      </w:r>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99050000">
      <w:pPr>
        <w:pStyle w:val="Style_1"/>
        <w:ind w:firstLine="0" w:left="0"/>
        <w:jc w:val="both"/>
      </w:pPr>
    </w:p>
    <w:p w14:paraId="9A050000">
      <w:pPr>
        <w:pStyle w:val="Style_1"/>
        <w:ind w:firstLine="540" w:left="0"/>
        <w:jc w:val="both"/>
        <w:outlineLvl w:val="2"/>
        <w:rPr>
          <w:b w:val="1"/>
        </w:rPr>
      </w:pPr>
      <w:r>
        <w:rPr>
          <w:b w:val="1"/>
        </w:rPr>
        <w:t>Статья 74. Наблюдение за соблюдением обязательных требований (мониторинг безопасности)</w:t>
      </w:r>
    </w:p>
    <w:p w14:paraId="9B050000">
      <w:pPr>
        <w:pStyle w:val="Style_1"/>
        <w:ind w:firstLine="0" w:left="0"/>
        <w:jc w:val="both"/>
      </w:pPr>
    </w:p>
    <w:p w14:paraId="9C050000">
      <w:pPr>
        <w:pStyle w:val="Style_1"/>
        <w:ind w:firstLine="540" w:left="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9D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"https://login.consultant.ru/link/?req=doc&amp;base=LAW&amp;n=508482&amp;dst=103813"</w:instrText>
      </w:r>
      <w:r>
        <w:rPr>
          <w:color w:val="0000FF"/>
        </w:rPr>
        <w:fldChar w:fldCharType="separate"/>
      </w:r>
      <w:r>
        <w:rPr>
          <w:color w:val="0000FF"/>
        </w:rPr>
        <w:t>закона</w:t>
      </w:r>
      <w:r>
        <w:rPr>
          <w:color w:val="0000FF"/>
        </w:rPr>
        <w:fldChar w:fldCharType="end"/>
      </w:r>
      <w:r>
        <w:t xml:space="preserve"> от 11.06.2021 N 170-ФЗ)</w:t>
      </w:r>
    </w:p>
    <w:p w14:paraId="9E050000">
      <w:pPr>
        <w:pStyle w:val="Style_1"/>
        <w:spacing w:before="160"/>
        <w:ind w:firstLine="540" w:left="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9F050000">
      <w:pPr>
        <w:pStyle w:val="Style_1"/>
        <w:spacing w:before="160"/>
        <w:ind w:firstLine="540" w:left="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A0050000">
      <w:pPr>
        <w:pStyle w:val="Style_1"/>
        <w:spacing w:before="160"/>
        <w:ind w:firstLine="540" w:left="0"/>
        <w:jc w:val="both"/>
      </w:pPr>
      <w:r>
        <w:t xml:space="preserve">1) решение о проведении внепланового контрольного (надзорного) мероприятия в соответствии со </w:t>
      </w:r>
      <w:r>
        <w:rPr>
          <w:color w:val="0000FF"/>
        </w:rPr>
        <w:fldChar w:fldCharType="begin"/>
      </w:r>
      <w:r>
        <w:rPr>
          <w:color w:val="0000FF"/>
        </w:rPr>
        <w:instrText>HYPERLINK \l "Par1046"</w:instrText>
      </w:r>
      <w:r>
        <w:rPr>
          <w:color w:val="0000FF"/>
        </w:rPr>
        <w:fldChar w:fldCharType="separate"/>
      </w:r>
      <w:r>
        <w:rPr>
          <w:color w:val="0000FF"/>
        </w:rPr>
        <w:t>статьей 60</w:t>
      </w:r>
      <w:r>
        <w:rPr>
          <w:color w:val="0000FF"/>
        </w:rPr>
        <w:fldChar w:fldCharType="end"/>
      </w:r>
      <w:r>
        <w:t xml:space="preserve"> настоящего Федерального закона;</w:t>
      </w:r>
    </w:p>
    <w:p w14:paraId="A1050000">
      <w:pPr>
        <w:pStyle w:val="Style_1"/>
        <w:spacing w:before="160"/>
        <w:ind w:firstLine="540" w:left="0"/>
        <w:jc w:val="both"/>
      </w:pPr>
      <w:r>
        <w:t>2) решение об объявлении предостережения;</w:t>
      </w:r>
    </w:p>
    <w:p w14:paraId="A2050000">
      <w:pPr>
        <w:pStyle w:val="Style_1"/>
        <w:spacing w:before="160"/>
        <w:ind w:firstLine="540" w:left="0"/>
        <w:jc w:val="both"/>
      </w:pPr>
      <w:r>
        <w:t xml:space="preserve">3) решение о выдаче предписания об устранении выявленных нарушений в порядке, предусмотренном </w:t>
      </w:r>
      <w:r>
        <w:rPr>
          <w:color w:val="0000FF"/>
        </w:rPr>
        <w:fldChar w:fldCharType="begin"/>
      </w:r>
      <w:r>
        <w:rPr>
          <w:color w:val="0000FF"/>
        </w:rPr>
        <w:instrText>HYPERLINK \l "Par1585"</w:instrText>
      </w:r>
      <w:r>
        <w:rPr>
          <w:color w:val="0000FF"/>
        </w:rPr>
        <w:fldChar w:fldCharType="separate"/>
      </w:r>
      <w:r>
        <w:rPr>
          <w:color w:val="0000FF"/>
        </w:rPr>
        <w:t>пунктом 1 части 2 статьи 90</w:t>
      </w:r>
      <w:r>
        <w:rPr>
          <w:color w:val="0000FF"/>
        </w:rPr>
        <w:fldChar w:fldCharType="end"/>
      </w:r>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A3050000">
      <w:pPr>
        <w:pStyle w:val="Style_1"/>
        <w:spacing w:before="160"/>
        <w:ind w:firstLine="540" w:left="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r>
        <w:rPr>
          <w:color w:val="0000FF"/>
        </w:rPr>
        <w:fldChar w:fldCharType="begin"/>
      </w:r>
      <w:r>
        <w:rPr>
          <w:color w:val="0000FF"/>
        </w:rPr>
        <w:instrText>HYPERLINK \l "Par1592"</w:instrText>
      </w:r>
      <w:r>
        <w:rPr>
          <w:color w:val="0000FF"/>
        </w:rPr>
        <w:fldChar w:fldCharType="separate"/>
      </w:r>
      <w:r>
        <w:rPr>
          <w:color w:val="0000FF"/>
        </w:rPr>
        <w:t>частью 3 статьи 90</w:t>
      </w:r>
      <w:r>
        <w:rPr>
          <w:color w:val="0000FF"/>
        </w:rPr>
        <w:fldChar w:fldCharType="end"/>
      </w:r>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A405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"https://login.consultant.ru/link/?req=doc&amp;base=LAW&amp;n=508482&amp;dst=103814"</w:instrText>
      </w:r>
      <w:r>
        <w:rPr>
          <w:color w:val="0000FF"/>
        </w:rPr>
        <w:fldChar w:fldCharType="separate"/>
      </w:r>
      <w:r>
        <w:rPr>
          <w:color w:val="0000FF"/>
        </w:rPr>
        <w:t>закона</w:t>
      </w:r>
      <w:r>
        <w:rPr>
          <w:color w:val="0000FF"/>
        </w:rPr>
        <w:fldChar w:fldCharType="end"/>
      </w:r>
      <w:r>
        <w:t xml:space="preserve"> от 11.06.2021 N 170-ФЗ)</w:t>
      </w:r>
    </w:p>
    <w:p w14:paraId="A5050000">
      <w:pPr>
        <w:pStyle w:val="Style_1"/>
        <w:ind w:firstLine="0" w:left="0"/>
        <w:jc w:val="both"/>
      </w:pPr>
    </w:p>
    <w:p w14:paraId="A6050000">
      <w:pPr>
        <w:pStyle w:val="Style_1"/>
        <w:ind w:firstLine="540" w:left="0"/>
        <w:jc w:val="both"/>
        <w:outlineLvl w:val="2"/>
        <w:rPr>
          <w:b w:val="1"/>
        </w:rPr>
      </w:pPr>
      <w:r>
        <w:rPr>
          <w:b w:val="1"/>
        </w:rPr>
        <w:t>Статья 75. Выездное обследование</w:t>
      </w:r>
    </w:p>
    <w:p w14:paraId="A7050000">
      <w:pPr>
        <w:pStyle w:val="Style_1"/>
        <w:ind w:firstLine="540" w:left="0"/>
        <w:jc w:val="both"/>
      </w:pPr>
    </w:p>
    <w:p w14:paraId="A8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"https://login.consultant.ru/link/?req=doc&amp;base=LAW&amp;n=508482&amp;dst=103820"</w:instrText>
      </w:r>
      <w:r>
        <w:rPr>
          <w:color w:val="0000FF"/>
        </w:rPr>
        <w:fldChar w:fldCharType="separate"/>
      </w:r>
      <w:r>
        <w:rPr>
          <w:color w:val="0000FF"/>
        </w:rPr>
        <w:t>закона</w:t>
      </w:r>
      <w:r>
        <w:rPr>
          <w:color w:val="0000FF"/>
        </w:rPr>
        <w:fldChar w:fldCharType="end"/>
      </w:r>
      <w:r>
        <w:t xml:space="preserve"> от 11.06.2021 N 170-ФЗ)</w:t>
      </w:r>
    </w:p>
    <w:p w14:paraId="A9050000">
      <w:pPr>
        <w:pStyle w:val="Style_1"/>
        <w:ind w:firstLine="0" w:left="0"/>
        <w:jc w:val="both"/>
      </w:pPr>
    </w:p>
    <w:p w14:paraId="AA050000">
      <w:pPr>
        <w:pStyle w:val="Style_1"/>
        <w:ind w:firstLine="540" w:left="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AB050000">
      <w:pPr>
        <w:pStyle w:val="Style_1"/>
        <w:spacing w:before="160"/>
        <w:ind w:firstLine="540" w:left="0"/>
        <w:jc w:val="both"/>
      </w:pPr>
      <w:bookmarkStart w:id="103" w:name="Par1417"/>
      <w:bookmarkEnd w:id="103"/>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AC050000">
      <w:pPr>
        <w:pStyle w:val="Style_1"/>
        <w:spacing w:before="160"/>
        <w:ind w:firstLine="540" w:left="0"/>
        <w:jc w:val="both"/>
      </w:pPr>
      <w:r>
        <w:t xml:space="preserve">2.1. Выездное обследование, указанное в </w:t>
      </w:r>
      <w:r>
        <w:rPr>
          <w:color w:val="0000FF"/>
        </w:rPr>
        <w:fldChar w:fldCharType="begin"/>
      </w:r>
      <w:r>
        <w:rPr>
          <w:color w:val="0000FF"/>
        </w:rPr>
        <w:instrText>HYPERLINK \l "Par1417"</w:instrText>
      </w:r>
      <w:r>
        <w:rPr>
          <w:color w:val="0000FF"/>
        </w:rPr>
        <w:fldChar w:fldCharType="separate"/>
      </w:r>
      <w:r>
        <w:rPr>
          <w:color w:val="0000FF"/>
        </w:rPr>
        <w:t>части 2</w:t>
      </w:r>
      <w:r>
        <w:rPr>
          <w:color w:val="0000FF"/>
        </w:rPr>
        <w:fldChar w:fldCharType="end"/>
      </w:r>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14:paraId="AD0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"https://login.consultant.ru/link/?req=doc&amp;base=LAW&amp;n=523113&amp;dst=100069"</w:instrText>
      </w:r>
      <w:r>
        <w:rPr>
          <w:color w:val="0000FF"/>
        </w:rPr>
        <w:fldChar w:fldCharType="separate"/>
      </w:r>
      <w:r>
        <w:rPr>
          <w:color w:val="0000FF"/>
        </w:rPr>
        <w:t>законом</w:t>
      </w:r>
      <w:r>
        <w:rPr>
          <w:color w:val="0000FF"/>
        </w:rPr>
        <w:fldChar w:fldCharType="end"/>
      </w:r>
      <w:r>
        <w:t xml:space="preserve"> от 29.12.2025 N 567-ФЗ)</w:t>
      </w:r>
    </w:p>
    <w:p w14:paraId="AE050000">
      <w:pPr>
        <w:pStyle w:val="Style_1"/>
        <w:spacing w:before="160"/>
        <w:ind w:firstLine="540" w:left="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AF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"https://login.consultant.ru/link/?req=doc&amp;base=LAW&amp;n=494826&amp;dst=100226"</w:instrText>
      </w:r>
      <w:r>
        <w:rPr>
          <w:color w:val="0000FF"/>
        </w:rPr>
        <w:fldChar w:fldCharType="separate"/>
      </w:r>
      <w:r>
        <w:rPr>
          <w:color w:val="0000FF"/>
        </w:rPr>
        <w:t>закона</w:t>
      </w:r>
      <w:r>
        <w:rPr>
          <w:color w:val="0000FF"/>
        </w:rPr>
        <w:fldChar w:fldCharType="end"/>
      </w:r>
      <w:r>
        <w:t xml:space="preserve"> от 28.12.2024 N 540-ФЗ)</w:t>
      </w:r>
    </w:p>
    <w:p w14:paraId="B0050000">
      <w:pPr>
        <w:pStyle w:val="Style_1"/>
        <w:spacing w:before="160"/>
        <w:ind w:firstLine="540" w:left="0"/>
        <w:jc w:val="both"/>
      </w:pPr>
      <w:r>
        <w:t>1) осмотр;</w:t>
      </w:r>
    </w:p>
    <w:p w14:paraId="B1050000">
      <w:pPr>
        <w:pStyle w:val="Style_1"/>
        <w:spacing w:before="160"/>
        <w:ind w:firstLine="540" w:left="0"/>
        <w:jc w:val="both"/>
      </w:pPr>
      <w:r>
        <w:t>2) отбор проб (образцов);</w:t>
      </w:r>
    </w:p>
    <w:p w14:paraId="B2050000">
      <w:pPr>
        <w:pStyle w:val="Style_1"/>
        <w:spacing w:before="160"/>
        <w:ind w:firstLine="540" w:left="0"/>
        <w:jc w:val="both"/>
      </w:pPr>
      <w:r>
        <w:t>3) инструментальное обследование (с применением видеозаписи);</w:t>
      </w:r>
    </w:p>
    <w:p w14:paraId="B3050000">
      <w:pPr>
        <w:pStyle w:val="Style_1"/>
        <w:spacing w:before="160"/>
        <w:ind w:firstLine="540" w:left="0"/>
        <w:jc w:val="both"/>
      </w:pPr>
      <w:r>
        <w:t>4) испытание;</w:t>
      </w:r>
    </w:p>
    <w:p w14:paraId="B4050000">
      <w:pPr>
        <w:pStyle w:val="Style_1"/>
        <w:spacing w:before="160"/>
        <w:ind w:firstLine="540" w:left="0"/>
        <w:jc w:val="both"/>
      </w:pPr>
      <w:r>
        <w:t>5) экспертиза.</w:t>
      </w:r>
    </w:p>
    <w:p w14:paraId="B5050000">
      <w:pPr>
        <w:pStyle w:val="Style_1"/>
        <w:spacing w:before="160"/>
        <w:ind w:firstLine="540" w:left="0"/>
        <w:jc w:val="both"/>
      </w:pPr>
      <w:r>
        <w:t>4. Выездное обследование проводится без информирования контролируемого лица.</w:t>
      </w:r>
    </w:p>
    <w:p w14:paraId="B6050000">
      <w:pPr>
        <w:pStyle w:val="Style_1"/>
        <w:spacing w:before="160"/>
        <w:ind w:firstLine="540" w:left="0"/>
        <w:jc w:val="both"/>
      </w:pPr>
      <w:r>
        <w:t xml:space="preserve">5. По результатам проведения выездного обследования не может быть принято решение, предусмотренное </w:t>
      </w:r>
      <w:r>
        <w:rPr>
          <w:color w:val="0000FF"/>
        </w:rPr>
        <w:fldChar w:fldCharType="begin"/>
      </w:r>
      <w:r>
        <w:rPr>
          <w:color w:val="0000FF"/>
        </w:rPr>
        <w:instrText>HYPERLINK \l "Par1587"</w:instrText>
      </w:r>
      <w:r>
        <w:rPr>
          <w:color w:val="0000FF"/>
        </w:rPr>
        <w:fldChar w:fldCharType="separate"/>
      </w:r>
      <w:r>
        <w:rPr>
          <w:color w:val="0000FF"/>
        </w:rPr>
        <w:t>пунктом 2 части 2 статьи 90</w:t>
      </w:r>
      <w:r>
        <w:rPr>
          <w:color w:val="0000FF"/>
        </w:rPr>
        <w:fldChar w:fldCharType="end"/>
      </w:r>
      <w:r>
        <w:t xml:space="preserve"> настоящего Федерального закона, за исключением случаев, установленных федеральным законом о виде контроля.</w:t>
      </w:r>
    </w:p>
    <w:p w14:paraId="B705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"https://login.consultant.ru/link/?req=doc&amp;base=LAW&amp;n=511278&amp;dst=100295"</w:instrText>
      </w:r>
      <w:r>
        <w:rPr>
          <w:color w:val="0000FF"/>
        </w:rPr>
        <w:fldChar w:fldCharType="separate"/>
      </w:r>
      <w:r>
        <w:rPr>
          <w:color w:val="0000FF"/>
        </w:rPr>
        <w:t>N 289-ФЗ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"https://login.consultant.ru/link/?req=doc&amp;base=LAW&amp;n=494826&amp;dst=100227"</w:instrText>
      </w:r>
      <w:r>
        <w:rPr>
          <w:color w:val="0000FF"/>
        </w:rPr>
        <w:fldChar w:fldCharType="separate"/>
      </w:r>
      <w:r>
        <w:rPr>
          <w:color w:val="0000FF"/>
        </w:rPr>
        <w:t>N 540-ФЗ</w:t>
      </w:r>
      <w:r>
        <w:rPr>
          <w:color w:val="0000FF"/>
        </w:rPr>
        <w:fldChar w:fldCharType="end"/>
      </w:r>
      <w:r>
        <w:t>)</w:t>
      </w:r>
    </w:p>
    <w:p w14:paraId="B8050000">
      <w:pPr>
        <w:pStyle w:val="Style_1"/>
        <w:spacing w:before="160"/>
        <w:ind w:firstLine="540" w:left="0"/>
        <w:jc w:val="both"/>
      </w:pPr>
      <w:r>
        <w:t xml:space="preserve">6. Утратил силу. - Федеральный </w:t>
      </w:r>
      <w:r>
        <w:rPr>
          <w:color w:val="0000FF"/>
        </w:rPr>
        <w:fldChar w:fldCharType="begin"/>
      </w:r>
      <w:r>
        <w:rPr>
          <w:color w:val="0000FF"/>
        </w:rPr>
        <w:instrText>HYPERLINK "https://login.consultant.ru/link/?req=doc&amp;base=LAW&amp;n=494826&amp;dst=100228"</w:instrText>
      </w:r>
      <w:r>
        <w:rPr>
          <w:color w:val="0000FF"/>
        </w:rPr>
        <w:fldChar w:fldCharType="separate"/>
      </w:r>
      <w:r>
        <w:rPr>
          <w:color w:val="0000FF"/>
        </w:rPr>
        <w:t>закон</w:t>
      </w:r>
      <w:r>
        <w:rPr>
          <w:color w:val="0000FF"/>
        </w:rPr>
        <w:fldChar w:fldCharType="end"/>
      </w:r>
      <w:r>
        <w:t xml:space="preserve"> от 28.12.2024 N 540-ФЗ.</w:t>
      </w:r>
    </w:p>
    <w:p w14:paraId="B9050000">
      <w:pPr>
        <w:pStyle w:val="Style_1"/>
        <w:spacing w:before="160"/>
        <w:ind w:firstLine="540" w:left="0"/>
        <w:jc w:val="both"/>
      </w:pPr>
      <w:bookmarkStart w:id="104" w:name="Par1431"/>
      <w:bookmarkEnd w:id="104"/>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14:paraId="BA050000">
      <w:pPr>
        <w:pStyle w:val="Style_1"/>
        <w:ind w:firstLine="0" w:left="0"/>
        <w:jc w:val="both"/>
      </w:pPr>
      <w:r>
        <w:t xml:space="preserve">(в ред. Федеральных законов от 28.12.2024 </w:t>
      </w:r>
      <w:r>
        <w:rPr>
          <w:color w:val="0000FF"/>
        </w:rPr>
        <w:fldChar w:fldCharType="begin"/>
      </w:r>
      <w:r>
        <w:rPr>
          <w:color w:val="0000FF"/>
        </w:rPr>
        <w:instrText>HYPERLINK "https://login.consultant.ru/link/?req=doc&amp;base=LAW&amp;n=494826&amp;dst=100229"</w:instrText>
      </w:r>
      <w:r>
        <w:rPr>
          <w:color w:val="0000FF"/>
        </w:rPr>
        <w:fldChar w:fldCharType="separate"/>
      </w:r>
      <w:r>
        <w:rPr>
          <w:color w:val="0000FF"/>
        </w:rPr>
        <w:t>N 540-ФЗ</w:t>
      </w:r>
      <w:r>
        <w:rPr>
          <w:color w:val="0000FF"/>
        </w:rPr>
        <w:fldChar w:fldCharType="end"/>
      </w:r>
      <w:r>
        <w:t xml:space="preserve">, от 29.12.2025 </w:t>
      </w:r>
      <w:r>
        <w:rPr>
          <w:color w:val="0000FF"/>
        </w:rPr>
        <w:fldChar w:fldCharType="begin"/>
      </w:r>
      <w:r>
        <w:rPr>
          <w:color w:val="0000FF"/>
        </w:rPr>
        <w:instrText>HYPERLINK "https://login.consultant.ru/link/?req=doc&amp;base=LAW&amp;n=523113&amp;dst=100071"</w:instrText>
      </w:r>
      <w:r>
        <w:rPr>
          <w:color w:val="0000FF"/>
        </w:rPr>
        <w:fldChar w:fldCharType="separate"/>
      </w:r>
      <w:r>
        <w:rPr>
          <w:color w:val="0000FF"/>
        </w:rPr>
        <w:t>N 567-ФЗ</w:t>
      </w:r>
      <w:r>
        <w:rPr>
          <w:color w:val="0000FF"/>
        </w:rPr>
        <w:fldChar w:fldCharType="end"/>
      </w:r>
      <w:r>
        <w:t>)</w:t>
      </w:r>
    </w:p>
    <w:p w14:paraId="BB050000">
      <w:pPr>
        <w:pStyle w:val="Style_1"/>
        <w:spacing w:before="160"/>
        <w:ind w:firstLine="540" w:left="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r>
        <w:rPr>
          <w:color w:val="0000FF"/>
        </w:rPr>
        <w:fldChar w:fldCharType="begin"/>
      </w:r>
      <w:r>
        <w:rPr>
          <w:color w:val="0000FF"/>
        </w:rPr>
        <w:instrText>HYPERLINK \l "Par1585"</w:instrText>
      </w:r>
      <w:r>
        <w:rPr>
          <w:color w:val="0000FF"/>
        </w:rPr>
        <w:fldChar w:fldCharType="separate"/>
      </w:r>
      <w:r>
        <w:rPr>
          <w:color w:val="0000FF"/>
        </w:rPr>
        <w:t>пунктом 1 части 2 статьи 90</w:t>
      </w:r>
      <w:r>
        <w:rPr>
          <w:color w:val="0000FF"/>
        </w:rPr>
        <w:fldChar w:fldCharType="end"/>
      </w:r>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BC05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"https://login.consultant.ru/link/?req=doc&amp;base=LAW&amp;n=511278&amp;dst=100297"</w:instrText>
      </w:r>
      <w:r>
        <w:rPr>
          <w:color w:val="0000FF"/>
        </w:rPr>
        <w:fldChar w:fldCharType="separate"/>
      </w:r>
      <w:r>
        <w:rPr>
          <w:color w:val="0000FF"/>
        </w:rPr>
        <w:t>законом</w:t>
      </w:r>
      <w:r>
        <w:rPr>
          <w:color w:val="0000FF"/>
        </w:rPr>
        <w:fldChar w:fldCharType="end"/>
      </w:r>
      <w:r>
        <w:t xml:space="preserve"> от 08.08.2024 N 289-ФЗ)</w:t>
      </w:r>
    </w:p>
    <w:p w14:paraId="BD050000">
      <w:pPr>
        <w:pStyle w:val="Style_1"/>
        <w:spacing w:before="160"/>
        <w:ind w:firstLine="540" w:left="0"/>
        <w:jc w:val="both"/>
      </w:pPr>
      <w:r>
        <w:t xml:space="preserve">9. Незамедлительное проведение контрольной закупки в соответствии с положениями </w:t>
      </w:r>
      <w:r>
        <w:rPr>
          <w:color w:val="0000FF"/>
        </w:rPr>
        <w:fldChar w:fldCharType="begin"/>
      </w:r>
      <w:r>
        <w:rPr>
          <w:color w:val="0000FF"/>
        </w:rPr>
        <w:instrText>HYPERLINK \l "Par1431"</w:instrText>
      </w:r>
      <w:r>
        <w:rPr>
          <w:color w:val="0000FF"/>
        </w:rPr>
        <w:fldChar w:fldCharType="separate"/>
      </w:r>
      <w:r>
        <w:rPr>
          <w:color w:val="0000FF"/>
        </w:rPr>
        <w:t>части 7</w:t>
      </w:r>
      <w:r>
        <w:rPr>
          <w:color w:val="0000FF"/>
        </w:rPr>
        <w:fldChar w:fldCharType="end"/>
      </w:r>
      <w:r>
        <w:t xml:space="preserve"> настоящей статьи осуществляется:</w:t>
      </w:r>
    </w:p>
    <w:p w14:paraId="BE050000">
      <w:pPr>
        <w:pStyle w:val="Style_1"/>
        <w:spacing w:before="160"/>
        <w:ind w:firstLine="540" w:left="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14:paraId="BF050000">
      <w:pPr>
        <w:pStyle w:val="Style_1"/>
        <w:spacing w:before="160"/>
        <w:ind w:firstLine="540" w:left="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r>
        <w:rPr>
          <w:color w:val="0000FF"/>
        </w:rPr>
        <w:fldChar w:fldCharType="begin"/>
      </w:r>
      <w:r>
        <w:rPr>
          <w:color w:val="0000FF"/>
        </w:rPr>
        <w:instrText>HYPERLINK "https://login.consultant.ru/link/?req=doc&amp;base=LAW&amp;n=523248&amp;dst=100336"</w:instrText>
      </w:r>
      <w:r>
        <w:rPr>
          <w:color w:val="0000FF"/>
        </w:rPr>
        <w:fldChar w:fldCharType="separate"/>
      </w:r>
      <w:r>
        <w:rPr>
          <w:color w:val="0000FF"/>
        </w:rPr>
        <w:t>статьей 20</w:t>
      </w:r>
      <w:r>
        <w:rPr>
          <w:color w:val="0000FF"/>
        </w:rPr>
        <w:fldChar w:fldCharType="end"/>
      </w:r>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14:paraId="C005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"https://login.consultant.ru/link/?req=doc&amp;base=LAW&amp;n=494826&amp;dst=100231"</w:instrText>
      </w:r>
      <w:r>
        <w:rPr>
          <w:color w:val="0000FF"/>
        </w:rPr>
        <w:fldChar w:fldCharType="separate"/>
      </w:r>
      <w:r>
        <w:rPr>
          <w:color w:val="0000FF"/>
        </w:rPr>
        <w:t>законом</w:t>
      </w:r>
      <w:r>
        <w:rPr>
          <w:color w:val="0000FF"/>
        </w:rPr>
        <w:fldChar w:fldCharType="end"/>
      </w:r>
      <w:r>
        <w:t xml:space="preserve"> от 28.12.2024 N 540-ФЗ)</w:t>
      </w:r>
    </w:p>
    <w:p w14:paraId="C1050000">
      <w:pPr>
        <w:pStyle w:val="Style_1"/>
        <w:ind w:firstLine="0" w:left="0"/>
        <w:jc w:val="both"/>
      </w:pPr>
    </w:p>
    <w:p w14:paraId="C2050000">
      <w:pPr>
        <w:pStyle w:val="Style_1"/>
        <w:ind w:firstLine="540" w:left="0"/>
        <w:jc w:val="both"/>
        <w:outlineLvl w:val="1"/>
        <w:rPr>
          <w:b w:val="1"/>
        </w:rPr>
      </w:pPr>
      <w:r>
        <w:rPr>
          <w:b w:val="1"/>
        </w:rPr>
        <w:t>Глава 14. Контрольные (надзорные) действия</w:t>
      </w:r>
    </w:p>
    <w:p w14:paraId="C3050000">
      <w:pPr>
        <w:pStyle w:val="Style_1"/>
        <w:ind w:firstLine="0" w:left="0"/>
        <w:jc w:val="both"/>
      </w:pPr>
    </w:p>
    <w:p w14:paraId="C4050000">
      <w:pPr>
        <w:pStyle w:val="Style_1"/>
        <w:ind w:firstLine="540" w:left="0"/>
        <w:jc w:val="both"/>
        <w:outlineLvl w:val="2"/>
        <w:rPr>
          <w:b w:val="1"/>
        </w:rPr>
      </w:pPr>
      <w:r>
        <w:rPr>
          <w:b w:val="1"/>
        </w:rPr>
        <w:t>Статья 76. Осмотр</w:t>
      </w:r>
    </w:p>
    <w:p w14:paraId="C5050000">
      <w:pPr>
        <w:pStyle w:val="Style_1"/>
        <w:ind w:firstLine="0" w:left="0"/>
        <w:jc w:val="both"/>
      </w:pPr>
    </w:p>
    <w:p w14:paraId="C6050000">
      <w:pPr>
        <w:pStyle w:val="Style_1"/>
        <w:ind w:firstLine="540" w:left="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C7050000">
      <w:pPr>
        <w:pStyle w:val="Style_1"/>
        <w:spacing w:before="160"/>
        <w:ind w:firstLine="540" w:left="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C8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"https://login.consultant.ru/link/?req=doc&amp;base=LAW&amp;n=494826&amp;dst=100236"</w:instrText>
      </w:r>
      <w:r>
        <w:rPr>
          <w:color w:val="0000FF"/>
        </w:rPr>
        <w:fldChar w:fldCharType="separate"/>
      </w:r>
      <w:r>
        <w:rPr>
          <w:color w:val="0000FF"/>
        </w:rPr>
        <w:t>закона</w:t>
      </w:r>
      <w:r>
        <w:rPr>
          <w:color w:val="0000FF"/>
        </w:rPr>
        <w:fldChar w:fldCharType="end"/>
      </w:r>
      <w:r>
        <w:t xml:space="preserve"> от 28.12.2024 N 540-ФЗ)</w:t>
      </w:r>
    </w:p>
    <w:p w14:paraId="C9050000">
      <w:pPr>
        <w:pStyle w:val="Style_1"/>
        <w:spacing w:before="160"/>
        <w:ind w:firstLine="540" w:left="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CA050000">
      <w:pPr>
        <w:pStyle w:val="Style_1"/>
        <w:spacing w:before="160"/>
        <w:ind w:firstLine="540" w:left="0"/>
        <w:jc w:val="both"/>
      </w:pPr>
      <w:r>
        <w:t>4. Если иное не предусмотрено федеральным законом о виде контроля, осмотр не может проводиться в отношении жилого помещения.</w:t>
      </w:r>
    </w:p>
    <w:p w14:paraId="CB050000">
      <w:pPr>
        <w:pStyle w:val="Style_1"/>
        <w:spacing w:before="160"/>
        <w:ind w:firstLine="540" w:left="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CC0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"https://login.consultant.ru/link/?req=doc&amp;base=LAW&amp;n=494826&amp;dst=100237"</w:instrText>
      </w:r>
      <w:r>
        <w:rPr>
          <w:color w:val="0000FF"/>
        </w:rPr>
        <w:fldChar w:fldCharType="separate"/>
      </w:r>
      <w:r>
        <w:rPr>
          <w:color w:val="0000FF"/>
        </w:rPr>
        <w:t>законом</w:t>
      </w:r>
      <w:r>
        <w:rPr>
          <w:color w:val="0000FF"/>
        </w:rPr>
        <w:fldChar w:fldCharType="end"/>
      </w:r>
      <w:r>
        <w:t xml:space="preserve"> от 28.12.2024 N 540-ФЗ)</w:t>
      </w:r>
    </w:p>
    <w:p w14:paraId="CD050000">
      <w:pPr>
        <w:pStyle w:val="Style_1"/>
        <w:ind w:firstLine="0" w:left="0"/>
        <w:jc w:val="both"/>
      </w:pPr>
    </w:p>
    <w:p w14:paraId="CE050000">
      <w:pPr>
        <w:pStyle w:val="Style_1"/>
        <w:ind w:firstLine="540" w:left="0"/>
        <w:jc w:val="both"/>
        <w:outlineLvl w:val="2"/>
        <w:rPr>
          <w:b w:val="1"/>
        </w:rPr>
      </w:pPr>
      <w:r>
        <w:rPr>
          <w:b w:val="1"/>
        </w:rPr>
        <w:t>Статья 77. Досмотр</w:t>
      </w:r>
    </w:p>
    <w:p w14:paraId="CF050000">
      <w:pPr>
        <w:pStyle w:val="Style_1"/>
        <w:ind w:firstLine="0" w:left="0"/>
        <w:jc w:val="both"/>
      </w:pPr>
    </w:p>
    <w:p w14:paraId="D0050000">
      <w:pPr>
        <w:pStyle w:val="Style_1"/>
        <w:ind w:firstLine="540" w:left="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D1050000">
      <w:pPr>
        <w:pStyle w:val="Style_1"/>
        <w:spacing w:before="160"/>
        <w:ind w:firstLine="540" w:left="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D2050000">
      <w:pPr>
        <w:pStyle w:val="Style_1"/>
        <w:spacing w:before="160"/>
        <w:ind w:firstLine="540" w:left="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D3050000">
      <w:pPr>
        <w:pStyle w:val="Style_1"/>
        <w:spacing w:before="160"/>
        <w:ind w:firstLine="540" w:left="0"/>
        <w:jc w:val="both"/>
      </w:pPr>
      <w:r>
        <w:t>4. Если иное не предусмотрено федеральным законом о виде контроля, досмотр не может проводиться в отношении жилого помещения.</w:t>
      </w:r>
    </w:p>
    <w:p w14:paraId="D4050000">
      <w:pPr>
        <w:pStyle w:val="Style_1"/>
        <w:spacing w:before="160"/>
        <w:ind w:firstLine="540" w:left="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D50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"https://login.consultant.ru/link/?req=doc&amp;base=LAW&amp;n=494826&amp;dst=100239"</w:instrText>
      </w:r>
      <w:r>
        <w:rPr>
          <w:color w:val="0000FF"/>
        </w:rPr>
        <w:fldChar w:fldCharType="separate"/>
      </w:r>
      <w:r>
        <w:rPr>
          <w:color w:val="0000FF"/>
        </w:rPr>
        <w:t>законом</w:t>
      </w:r>
      <w:r>
        <w:rPr>
          <w:color w:val="0000FF"/>
        </w:rPr>
        <w:fldChar w:fldCharType="end"/>
      </w:r>
      <w:r>
        <w:t xml:space="preserve"> от 28.12.2024 N 540-ФЗ)</w:t>
      </w:r>
    </w:p>
    <w:p w14:paraId="D6050000">
      <w:pPr>
        <w:pStyle w:val="Style_1"/>
        <w:ind w:firstLine="0" w:left="0"/>
        <w:jc w:val="both"/>
      </w:pPr>
    </w:p>
    <w:p w14:paraId="D7050000">
      <w:pPr>
        <w:pStyle w:val="Style_1"/>
        <w:ind w:firstLine="540" w:left="0"/>
        <w:jc w:val="both"/>
        <w:outlineLvl w:val="2"/>
        <w:rPr>
          <w:b w:val="1"/>
        </w:rPr>
      </w:pPr>
      <w:r>
        <w:rPr>
          <w:b w:val="1"/>
        </w:rPr>
        <w:t>Статья 78. Опрос</w:t>
      </w:r>
    </w:p>
    <w:p w14:paraId="D8050000">
      <w:pPr>
        <w:pStyle w:val="Style_1"/>
        <w:ind w:firstLine="0" w:left="0"/>
        <w:jc w:val="both"/>
      </w:pPr>
    </w:p>
    <w:p w14:paraId="D9050000">
      <w:pPr>
        <w:pStyle w:val="Style_1"/>
        <w:ind w:firstLine="540" w:left="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DA050000">
      <w:pPr>
        <w:pStyle w:val="Style_1"/>
        <w:spacing w:before="160"/>
        <w:ind w:firstLine="540" w:left="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DB050000">
      <w:pPr>
        <w:pStyle w:val="Style_1"/>
        <w:spacing w:before="160"/>
        <w:ind w:firstLine="540" w:left="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DC0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"https://login.consultant.ru/link/?req=doc&amp;base=LAW&amp;n=494826&amp;dst=100241"</w:instrText>
      </w:r>
      <w:r>
        <w:rPr>
          <w:color w:val="0000FF"/>
        </w:rPr>
        <w:fldChar w:fldCharType="separate"/>
      </w:r>
      <w:r>
        <w:rPr>
          <w:color w:val="0000FF"/>
        </w:rPr>
        <w:t>законом</w:t>
      </w:r>
      <w:r>
        <w:rPr>
          <w:color w:val="0000FF"/>
        </w:rPr>
        <w:fldChar w:fldCharType="end"/>
      </w:r>
      <w:r>
        <w:t xml:space="preserve"> от 28.12.2024 N 540-ФЗ)</w:t>
      </w:r>
    </w:p>
    <w:p w14:paraId="DD050000">
      <w:pPr>
        <w:pStyle w:val="Style_1"/>
        <w:ind w:firstLine="0" w:left="0"/>
        <w:jc w:val="both"/>
      </w:pPr>
    </w:p>
    <w:p w14:paraId="DE050000">
      <w:pPr>
        <w:pStyle w:val="Style_1"/>
        <w:ind w:firstLine="540" w:left="0"/>
        <w:jc w:val="both"/>
        <w:outlineLvl w:val="2"/>
        <w:rPr>
          <w:b w:val="1"/>
        </w:rPr>
      </w:pPr>
      <w:r>
        <w:rPr>
          <w:b w:val="1"/>
        </w:rPr>
        <w:t>Статья 79. Получение письменных объяснений</w:t>
      </w:r>
    </w:p>
    <w:p w14:paraId="DF050000">
      <w:pPr>
        <w:pStyle w:val="Style_1"/>
        <w:ind w:firstLine="0" w:left="0"/>
        <w:jc w:val="both"/>
      </w:pPr>
    </w:p>
    <w:p w14:paraId="E0050000">
      <w:pPr>
        <w:pStyle w:val="Style_1"/>
        <w:ind w:firstLine="540" w:left="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E1050000">
      <w:pPr>
        <w:pStyle w:val="Style_1"/>
        <w:spacing w:before="160"/>
        <w:ind w:firstLine="540" w:left="0"/>
        <w:jc w:val="both"/>
      </w:pPr>
      <w:r>
        <w:t>2. Объяснения оформляются путем составления письменного документа в свободной форме.</w:t>
      </w:r>
    </w:p>
    <w:p w14:paraId="E2050000">
      <w:pPr>
        <w:pStyle w:val="Style_1"/>
        <w:spacing w:before="160"/>
        <w:ind w:firstLine="540" w:left="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E3050000">
      <w:pPr>
        <w:pStyle w:val="Style_1"/>
        <w:ind w:firstLine="0" w:left="0"/>
        <w:jc w:val="both"/>
      </w:pPr>
    </w:p>
    <w:p w14:paraId="E4050000">
      <w:pPr>
        <w:pStyle w:val="Style_1"/>
        <w:ind w:firstLine="540" w:left="0"/>
        <w:jc w:val="both"/>
        <w:outlineLvl w:val="2"/>
        <w:rPr>
          <w:b w:val="1"/>
        </w:rPr>
      </w:pPr>
      <w:r>
        <w:rPr>
          <w:b w:val="1"/>
        </w:rPr>
        <w:t>Статья 80. Истребование документов</w:t>
      </w:r>
    </w:p>
    <w:p w14:paraId="E5050000">
      <w:pPr>
        <w:pStyle w:val="Style_1"/>
        <w:ind w:firstLine="0" w:left="0"/>
        <w:jc w:val="both"/>
      </w:pPr>
    </w:p>
    <w:p w14:paraId="E6050000">
      <w:pPr>
        <w:pStyle w:val="Style_1"/>
        <w:ind w:firstLine="540" w:left="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E705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"https://login.consultant.ru/link/?req=doc&amp;base=LAW&amp;n=508482&amp;dst=103834"</w:instrText>
      </w:r>
      <w:r>
        <w:rPr>
          <w:color w:val="0000FF"/>
        </w:rPr>
        <w:fldChar w:fldCharType="separate"/>
      </w:r>
      <w:r>
        <w:rPr>
          <w:color w:val="0000FF"/>
        </w:rPr>
        <w:t>закона</w:t>
      </w:r>
      <w:r>
        <w:rPr>
          <w:color w:val="0000FF"/>
        </w:rPr>
        <w:fldChar w:fldCharType="end"/>
      </w:r>
      <w:r>
        <w:t xml:space="preserve"> от 11.06.2021 N 170-ФЗ)</w:t>
      </w:r>
    </w:p>
    <w:p w14:paraId="E8050000">
      <w:pPr>
        <w:pStyle w:val="Style_1"/>
        <w:spacing w:before="160"/>
        <w:ind w:firstLine="540" w:left="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r>
        <w:rPr>
          <w:color w:val="0000FF"/>
        </w:rPr>
        <w:fldChar w:fldCharType="begin"/>
      </w:r>
      <w:r>
        <w:rPr>
          <w:color w:val="0000FF"/>
        </w:rPr>
        <w:instrText>HYPERLINK \l "Par355"</w:instrText>
      </w:r>
      <w:r>
        <w:rPr>
          <w:color w:val="0000FF"/>
        </w:rPr>
        <w:fldChar w:fldCharType="separate"/>
      </w:r>
      <w:r>
        <w:rPr>
          <w:color w:val="0000FF"/>
        </w:rPr>
        <w:t>статьей 21</w:t>
      </w:r>
      <w:r>
        <w:rPr>
          <w:color w:val="0000FF"/>
        </w:rPr>
        <w:fldChar w:fldCharType="end"/>
      </w:r>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E9050000">
      <w:pPr>
        <w:pStyle w:val="Style_1"/>
        <w:spacing w:before="160"/>
        <w:ind w:firstLine="540" w:left="0"/>
        <w:jc w:val="both"/>
      </w:pPr>
      <w:r>
        <w:t>3. В случае представления заверенных копий истребуемых документов инспектор вправе ознакомиться с подлинниками документов.</w:t>
      </w:r>
    </w:p>
    <w:p w14:paraId="EA050000">
      <w:pPr>
        <w:pStyle w:val="Style_1"/>
        <w:spacing w:before="160"/>
        <w:ind w:firstLine="540" w:left="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r>
        <w:rPr>
          <w:color w:val="0000FF"/>
        </w:rPr>
        <w:fldChar w:fldCharType="begin"/>
      </w:r>
      <w:r>
        <w:rPr>
          <w:color w:val="0000FF"/>
        </w:rPr>
        <w:instrText>HYPERLINK \l "Par355"</w:instrText>
      </w:r>
      <w:r>
        <w:rPr>
          <w:color w:val="0000FF"/>
        </w:rPr>
        <w:fldChar w:fldCharType="separate"/>
      </w:r>
      <w:r>
        <w:rPr>
          <w:color w:val="0000FF"/>
        </w:rPr>
        <w:t>статьей 21</w:t>
      </w:r>
      <w:r>
        <w:rPr>
          <w:color w:val="0000FF"/>
        </w:rPr>
        <w:fldChar w:fldCharType="end"/>
      </w:r>
      <w:r>
        <w:t xml:space="preserve"> настоящего Федерального закона.</w:t>
      </w:r>
    </w:p>
    <w:p w14:paraId="EB050000">
      <w:pPr>
        <w:pStyle w:val="Style_1"/>
        <w:spacing w:before="160"/>
        <w:ind w:firstLine="540" w:left="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EC050000">
      <w:pPr>
        <w:pStyle w:val="Style_1"/>
        <w:ind w:firstLine="0" w:left="0"/>
        <w:jc w:val="both"/>
      </w:pPr>
    </w:p>
    <w:p w14:paraId="ED050000">
      <w:pPr>
        <w:pStyle w:val="Style_1"/>
        <w:ind w:firstLine="540" w:left="0"/>
        <w:jc w:val="both"/>
        <w:outlineLvl w:val="2"/>
        <w:rPr>
          <w:b w:val="1"/>
        </w:rPr>
      </w:pPr>
      <w:r>
        <w:rPr>
          <w:b w:val="1"/>
        </w:rPr>
        <w:t>Статья 81. Отбор проб (образцов)</w:t>
      </w:r>
    </w:p>
    <w:p w14:paraId="EE050000">
      <w:pPr>
        <w:pStyle w:val="Style_1"/>
        <w:ind w:firstLine="0" w:left="0"/>
        <w:jc w:val="both"/>
      </w:pPr>
    </w:p>
    <w:p w14:paraId="EF050000">
      <w:pPr>
        <w:pStyle w:val="Style_1"/>
        <w:ind w:firstLine="540" w:left="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14:paraId="F0050000">
      <w:pPr>
        <w:pStyle w:val="Style_1"/>
        <w:spacing w:before="160"/>
        <w:ind w:firstLine="540" w:left="0"/>
        <w:jc w:val="both"/>
      </w:pPr>
      <w:r>
        <w:t>2. Отбор проб (образцов) осуществляется в присутствии контролируемого лица или его представителя и (или) с применением видеозаписи.</w:t>
      </w:r>
    </w:p>
    <w:p w14:paraId="F1050000">
      <w:pPr>
        <w:pStyle w:val="Style_1"/>
        <w:spacing w:before="160"/>
        <w:ind w:firstLine="540" w:left="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F2050000">
      <w:pPr>
        <w:pStyle w:val="Style_1"/>
        <w:spacing w:before="160"/>
        <w:ind w:firstLine="540" w:left="0"/>
        <w:jc w:val="both"/>
      </w:pPr>
      <w:r>
        <w:t xml:space="preserve">4. По результатам отбора проб (образцов) инспектором или привлеченным им лицом составляется </w:t>
      </w:r>
      <w:r>
        <w:rPr>
          <w:color w:val="0000FF"/>
        </w:rPr>
        <w:fldChar w:fldCharType="begin"/>
      </w:r>
      <w:r>
        <w:rPr>
          <w:color w:val="0000FF"/>
        </w:rPr>
        <w:instrText>HYPERLINK "https://login.consultant.ru/link/?req=doc&amp;base=LAW&amp;n=486060&amp;dst=100014"</w:instrText>
      </w:r>
      <w:r>
        <w:rPr>
          <w:color w:val="0000FF"/>
        </w:rPr>
        <w:fldChar w:fldCharType="separate"/>
      </w:r>
      <w:r>
        <w:rPr>
          <w:color w:val="0000FF"/>
        </w:rPr>
        <w:t>протокол</w:t>
      </w:r>
      <w:r>
        <w:rPr>
          <w:color w:val="0000FF"/>
        </w:rPr>
        <w:fldChar w:fldCharType="end"/>
      </w:r>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r>
        <w:rPr>
          <w:color w:val="0000FF"/>
        </w:rPr>
        <w:fldChar w:fldCharType="begin"/>
      </w:r>
      <w:r>
        <w:rPr>
          <w:color w:val="0000FF"/>
        </w:rPr>
        <w:instrText>HYPERLINK "https://login.consultant.ru/link/?req=doc&amp;base=LAW&amp;n=395808&amp;dst=100012"</w:instrText>
      </w:r>
      <w:r>
        <w:rPr>
          <w:color w:val="0000FF"/>
        </w:rPr>
        <w:fldChar w:fldCharType="separate"/>
      </w:r>
      <w:r>
        <w:rPr>
          <w:color w:val="0000FF"/>
        </w:rPr>
        <w:t>протокол</w:t>
      </w:r>
      <w:r>
        <w:rPr>
          <w:color w:val="0000FF"/>
        </w:rPr>
        <w:fldChar w:fldCharType="end"/>
      </w:r>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14:paraId="F3050000">
      <w:pPr>
        <w:pStyle w:val="Style_1"/>
        <w:spacing w:before="160"/>
        <w:ind w:firstLine="540" w:left="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F4050000">
      <w:pPr>
        <w:pStyle w:val="Style_1"/>
        <w:spacing w:before="160"/>
        <w:ind w:firstLine="540" w:left="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F5050000">
      <w:pPr>
        <w:pStyle w:val="Style_1"/>
        <w:spacing w:before="160"/>
        <w:ind w:firstLine="540" w:left="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F6050000">
      <w:pPr>
        <w:pStyle w:val="Style_1"/>
        <w:ind w:firstLine="0" w:left="0"/>
        <w:jc w:val="both"/>
      </w:pPr>
    </w:p>
    <w:p w14:paraId="F7050000">
      <w:pPr>
        <w:pStyle w:val="Style_1"/>
        <w:ind w:firstLine="540" w:left="0"/>
        <w:jc w:val="both"/>
        <w:outlineLvl w:val="2"/>
        <w:rPr>
          <w:b w:val="1"/>
        </w:rPr>
      </w:pPr>
      <w:r>
        <w:rPr>
          <w:b w:val="1"/>
        </w:rPr>
        <w:t>Статья 82. Инструментальное обследование</w:t>
      </w:r>
    </w:p>
    <w:p w14:paraId="F8050000">
      <w:pPr>
        <w:pStyle w:val="Style_1"/>
        <w:ind w:firstLine="0" w:left="0"/>
        <w:jc w:val="both"/>
      </w:pPr>
    </w:p>
    <w:p w14:paraId="F9050000">
      <w:pPr>
        <w:pStyle w:val="Style_1"/>
        <w:ind w:firstLine="540" w:left="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14:paraId="FA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"https://login.consultant.ru/link/?req=doc&amp;base=LAW&amp;n=508482&amp;dst=103836"</w:instrText>
      </w:r>
      <w:r>
        <w:rPr>
          <w:color w:val="0000FF"/>
        </w:rPr>
        <w:fldChar w:fldCharType="separate"/>
      </w:r>
      <w:r>
        <w:rPr>
          <w:color w:val="0000FF"/>
        </w:rPr>
        <w:t>закона</w:t>
      </w:r>
      <w:r>
        <w:rPr>
          <w:color w:val="0000FF"/>
        </w:rPr>
        <w:fldChar w:fldCharType="end"/>
      </w:r>
      <w:r>
        <w:t xml:space="preserve"> от 11.06.2021 N 170-ФЗ)</w:t>
      </w:r>
    </w:p>
    <w:p w14:paraId="FB050000">
      <w:pPr>
        <w:pStyle w:val="Style_1"/>
        <w:spacing w:before="160"/>
        <w:ind w:firstLine="540" w:left="0"/>
        <w:jc w:val="both"/>
      </w:pPr>
      <w:bookmarkStart w:id="105" w:name="Par1497"/>
      <w:bookmarkEnd w:id="105"/>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14:paraId="FC050000">
      <w:pPr>
        <w:pStyle w:val="Style_1"/>
        <w:spacing w:before="160"/>
        <w:ind w:firstLine="540" w:left="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FD050000">
      <w:pPr>
        <w:pStyle w:val="Style_1"/>
        <w:spacing w:before="160"/>
        <w:ind w:firstLine="540" w:left="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FE050000">
      <w:pPr>
        <w:pStyle w:val="Style_1"/>
        <w:spacing w:before="160"/>
        <w:ind w:firstLine="540" w:left="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14:paraId="FF050000">
      <w:pPr>
        <w:pStyle w:val="Style_1"/>
        <w:ind w:firstLine="0" w:left="0"/>
        <w:jc w:val="both"/>
      </w:pPr>
    </w:p>
    <w:p w14:paraId="00060000">
      <w:pPr>
        <w:pStyle w:val="Style_1"/>
        <w:ind w:firstLine="540" w:left="0"/>
        <w:jc w:val="both"/>
        <w:outlineLvl w:val="2"/>
        <w:rPr>
          <w:b w:val="1"/>
        </w:rPr>
      </w:pPr>
      <w:r>
        <w:rPr>
          <w:b w:val="1"/>
        </w:rPr>
        <w:t>Статья 83. Испытание</w:t>
      </w:r>
    </w:p>
    <w:p w14:paraId="01060000">
      <w:pPr>
        <w:pStyle w:val="Style_1"/>
        <w:ind w:firstLine="0" w:left="0"/>
        <w:jc w:val="both"/>
      </w:pPr>
    </w:p>
    <w:p w14:paraId="02060000">
      <w:pPr>
        <w:pStyle w:val="Style_1"/>
        <w:ind w:firstLine="540" w:left="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r>
        <w:rPr>
          <w:color w:val="0000FF"/>
        </w:rPr>
        <w:fldChar w:fldCharType="begin"/>
      </w:r>
      <w:r>
        <w:rPr>
          <w:color w:val="0000FF"/>
        </w:rPr>
        <w:instrText>HYPERLINK \l "Par1497"</w:instrText>
      </w:r>
      <w:r>
        <w:rPr>
          <w:color w:val="0000FF"/>
        </w:rPr>
        <w:fldChar w:fldCharType="separate"/>
      </w:r>
      <w:r>
        <w:rPr>
          <w:color w:val="0000FF"/>
        </w:rPr>
        <w:t>частью 2 статьи 82</w:t>
      </w:r>
      <w:r>
        <w:rPr>
          <w:color w:val="0000FF"/>
        </w:rPr>
        <w:fldChar w:fldCharType="end"/>
      </w:r>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03060000">
      <w:pPr>
        <w:pStyle w:val="Style_1"/>
        <w:spacing w:before="160"/>
        <w:ind w:firstLine="540" w:left="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04060000">
      <w:pPr>
        <w:pStyle w:val="Style_1"/>
        <w:spacing w:before="160"/>
        <w:ind w:firstLine="540" w:left="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05060000">
      <w:pPr>
        <w:pStyle w:val="Style_1"/>
        <w:spacing w:before="160"/>
        <w:ind w:firstLine="540" w:left="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06060000">
      <w:pPr>
        <w:pStyle w:val="Style_1"/>
        <w:ind w:firstLine="0" w:left="0"/>
        <w:jc w:val="both"/>
      </w:pPr>
    </w:p>
    <w:p w14:paraId="07060000">
      <w:pPr>
        <w:pStyle w:val="Style_1"/>
        <w:ind w:firstLine="540" w:left="0"/>
        <w:jc w:val="both"/>
        <w:outlineLvl w:val="2"/>
        <w:rPr>
          <w:b w:val="1"/>
        </w:rPr>
      </w:pPr>
      <w:r>
        <w:rPr>
          <w:b w:val="1"/>
        </w:rPr>
        <w:t>Статья 84. Экспертиза</w:t>
      </w:r>
    </w:p>
    <w:p w14:paraId="08060000">
      <w:pPr>
        <w:pStyle w:val="Style_1"/>
        <w:ind w:firstLine="0" w:left="0"/>
        <w:jc w:val="both"/>
      </w:pPr>
    </w:p>
    <w:p w14:paraId="09060000">
      <w:pPr>
        <w:pStyle w:val="Style_1"/>
        <w:ind w:firstLine="540" w:left="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0A060000">
      <w:pPr>
        <w:pStyle w:val="Style_1"/>
        <w:spacing w:before="160"/>
        <w:ind w:firstLine="540" w:left="0"/>
        <w:jc w:val="both"/>
      </w:pPr>
      <w:r>
        <w:t>2. Конкретное экспертное задание может включать одну или несколько из следующих задач экспертизы:</w:t>
      </w:r>
    </w:p>
    <w:p w14:paraId="0B060000">
      <w:pPr>
        <w:pStyle w:val="Style_1"/>
        <w:spacing w:before="160"/>
        <w:ind w:firstLine="540" w:left="0"/>
        <w:jc w:val="both"/>
      </w:pPr>
      <w:r>
        <w:t>1) установление фактов, обстоятельств;</w:t>
      </w:r>
    </w:p>
    <w:p w14:paraId="0C060000">
      <w:pPr>
        <w:pStyle w:val="Style_1"/>
        <w:spacing w:before="160"/>
        <w:ind w:firstLine="540" w:left="0"/>
        <w:jc w:val="both"/>
      </w:pPr>
      <w:r>
        <w:t>2) установление тождества или различия;</w:t>
      </w:r>
    </w:p>
    <w:p w14:paraId="0D060000">
      <w:pPr>
        <w:pStyle w:val="Style_1"/>
        <w:spacing w:before="160"/>
        <w:ind w:firstLine="540" w:left="0"/>
        <w:jc w:val="both"/>
      </w:pPr>
      <w:r>
        <w:t>3) установление объективных свойств и состояний имеющихся в наличии образцов;</w:t>
      </w:r>
    </w:p>
    <w:p w14:paraId="0E060000">
      <w:pPr>
        <w:pStyle w:val="Style_1"/>
        <w:spacing w:before="160"/>
        <w:ind w:firstLine="540" w:left="0"/>
        <w:jc w:val="both"/>
      </w:pPr>
      <w:r>
        <w:t>4) проведение оценки образца на соответствие заданным критериям;</w:t>
      </w:r>
    </w:p>
    <w:p w14:paraId="0F060000">
      <w:pPr>
        <w:pStyle w:val="Style_1"/>
        <w:spacing w:before="160"/>
        <w:ind w:firstLine="540" w:left="0"/>
        <w:jc w:val="both"/>
      </w:pPr>
      <w:r>
        <w:t>5) установление соответствия образца существующим принципам и нормам права;</w:t>
      </w:r>
    </w:p>
    <w:p w14:paraId="10060000">
      <w:pPr>
        <w:pStyle w:val="Style_1"/>
        <w:spacing w:before="160"/>
        <w:ind w:firstLine="540" w:left="0"/>
        <w:jc w:val="both"/>
      </w:pPr>
      <w:r>
        <w:t>6) установление соответствия образца заданной системе нормативно-технических требований;</w:t>
      </w:r>
    </w:p>
    <w:p w14:paraId="11060000">
      <w:pPr>
        <w:pStyle w:val="Style_1"/>
        <w:spacing w:before="160"/>
        <w:ind w:firstLine="540" w:left="0"/>
        <w:jc w:val="both"/>
      </w:pPr>
      <w:r>
        <w:t>7) установление последствий изменения образца по заданной программе его развития.</w:t>
      </w:r>
    </w:p>
    <w:p w14:paraId="12060000">
      <w:pPr>
        <w:pStyle w:val="Style_1"/>
        <w:spacing w:before="160"/>
        <w:ind w:firstLine="540" w:left="0"/>
        <w:jc w:val="both"/>
      </w:pPr>
      <w:r>
        <w:t>3. Экспертиза осуществляется экспертом или экспертной организацией по поручению контрольного (надзорного) органа.</w:t>
      </w:r>
    </w:p>
    <w:p w14:paraId="13060000">
      <w:pPr>
        <w:pStyle w:val="Style_1"/>
        <w:spacing w:before="160"/>
        <w:ind w:firstLine="540" w:left="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14060000">
      <w:pPr>
        <w:pStyle w:val="Style_1"/>
        <w:spacing w:before="160"/>
        <w:ind w:firstLine="540" w:left="0"/>
        <w:jc w:val="both"/>
      </w:pPr>
      <w:r>
        <w:t>5. При назначении и осуществлении экспертизы контролируемые лица имеют право:</w:t>
      </w:r>
    </w:p>
    <w:p w14:paraId="15060000">
      <w:pPr>
        <w:pStyle w:val="Style_1"/>
        <w:spacing w:before="160"/>
        <w:ind w:firstLine="540" w:left="0"/>
        <w:jc w:val="both"/>
      </w:pPr>
      <w:r>
        <w:t>1) информировать контрольный (надзорный) орган о наличии конфликта интересов у эксперта, экспертной организации;</w:t>
      </w:r>
    </w:p>
    <w:p w14:paraId="16060000">
      <w:pPr>
        <w:pStyle w:val="Style_1"/>
        <w:spacing w:before="160"/>
        <w:ind w:firstLine="540" w:left="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17060000">
      <w:pPr>
        <w:pStyle w:val="Style_1"/>
        <w:spacing w:before="160"/>
        <w:ind w:firstLine="540" w:left="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18060000">
      <w:pPr>
        <w:pStyle w:val="Style_1"/>
        <w:spacing w:before="160"/>
        <w:ind w:firstLine="540" w:left="0"/>
        <w:jc w:val="both"/>
      </w:pPr>
      <w:r>
        <w:t>4) знакомиться с заключением эксперта или экспертной организации.</w:t>
      </w:r>
    </w:p>
    <w:p w14:paraId="19060000">
      <w:pPr>
        <w:pStyle w:val="Style_1"/>
        <w:spacing w:before="160"/>
        <w:ind w:firstLine="540" w:left="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1A060000">
      <w:pPr>
        <w:pStyle w:val="Style_1"/>
        <w:spacing w:before="160"/>
        <w:ind w:firstLine="540" w:left="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1B060000">
      <w:pPr>
        <w:pStyle w:val="Style_1"/>
        <w:spacing w:before="160"/>
        <w:ind w:firstLine="540" w:left="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1C060000">
      <w:pPr>
        <w:pStyle w:val="Style_1"/>
        <w:spacing w:before="160"/>
        <w:ind w:firstLine="540" w:left="0"/>
        <w:jc w:val="both"/>
      </w:pPr>
      <w:r>
        <w:t>9. Результаты экспертизы оформляются экспертным заключением.</w:t>
      </w:r>
    </w:p>
    <w:p w14:paraId="1D060000">
      <w:pPr>
        <w:pStyle w:val="Style_1"/>
        <w:spacing w:before="160"/>
        <w:ind w:firstLine="540" w:left="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1E060000">
      <w:pPr>
        <w:pStyle w:val="Style_1"/>
        <w:spacing w:before="160"/>
        <w:ind w:firstLine="540" w:left="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F0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"https://login.consultant.ru/link/?req=doc&amp;base=LAW&amp;n=494826&amp;dst=100243"</w:instrText>
      </w:r>
      <w:r>
        <w:rPr>
          <w:color w:val="0000FF"/>
        </w:rPr>
        <w:fldChar w:fldCharType="separate"/>
      </w:r>
      <w:r>
        <w:rPr>
          <w:color w:val="0000FF"/>
        </w:rPr>
        <w:t>законом</w:t>
      </w:r>
      <w:r>
        <w:rPr>
          <w:color w:val="0000FF"/>
        </w:rPr>
        <w:fldChar w:fldCharType="end"/>
      </w:r>
      <w:r>
        <w:t xml:space="preserve"> от 28.12.2024 N 540-ФЗ)</w:t>
      </w:r>
    </w:p>
    <w:p w14:paraId="20060000">
      <w:pPr>
        <w:pStyle w:val="Style_1"/>
        <w:ind w:firstLine="0" w:left="0"/>
        <w:jc w:val="both"/>
      </w:pPr>
    </w:p>
    <w:p w14:paraId="21060000">
      <w:pPr>
        <w:pStyle w:val="Style_1"/>
        <w:ind w:firstLine="540" w:left="0"/>
        <w:jc w:val="both"/>
        <w:outlineLvl w:val="2"/>
        <w:rPr>
          <w:b w:val="1"/>
        </w:rPr>
      </w:pPr>
      <w:r>
        <w:rPr>
          <w:b w:val="1"/>
        </w:rPr>
        <w:t>Статья 85. Эксперимент</w:t>
      </w:r>
    </w:p>
    <w:p w14:paraId="22060000">
      <w:pPr>
        <w:pStyle w:val="Style_1"/>
        <w:ind w:firstLine="0" w:left="0"/>
        <w:jc w:val="both"/>
      </w:pPr>
    </w:p>
    <w:p w14:paraId="23060000">
      <w:pPr>
        <w:pStyle w:val="Style_1"/>
        <w:ind w:firstLine="540" w:left="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24060000">
      <w:pPr>
        <w:pStyle w:val="Style_1"/>
        <w:spacing w:before="160"/>
        <w:ind w:firstLine="540" w:left="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14:paraId="25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"https://login.consultant.ru/link/?req=doc&amp;base=LAW&amp;n=494826&amp;dst=100245"</w:instrText>
      </w:r>
      <w:r>
        <w:rPr>
          <w:color w:val="0000FF"/>
        </w:rPr>
        <w:fldChar w:fldCharType="separate"/>
      </w:r>
      <w:r>
        <w:rPr>
          <w:color w:val="0000FF"/>
        </w:rPr>
        <w:t>закона</w:t>
      </w:r>
      <w:r>
        <w:rPr>
          <w:color w:val="0000FF"/>
        </w:rPr>
        <w:fldChar w:fldCharType="end"/>
      </w:r>
      <w:r>
        <w:t xml:space="preserve"> от 28.12.2024 N 540-ФЗ)</w:t>
      </w:r>
    </w:p>
    <w:p w14:paraId="26060000">
      <w:pPr>
        <w:pStyle w:val="Style_1"/>
        <w:spacing w:before="160"/>
        <w:ind w:firstLine="540" w:left="0"/>
        <w:jc w:val="both"/>
      </w:pPr>
      <w:r>
        <w:t>3. Порядок проведения эксперимента устанавливается положением о виде контроля.</w:t>
      </w:r>
    </w:p>
    <w:p w14:paraId="27060000">
      <w:pPr>
        <w:pStyle w:val="Style_1"/>
        <w:ind w:firstLine="0" w:left="0"/>
        <w:jc w:val="both"/>
      </w:pPr>
    </w:p>
    <w:p w14:paraId="28060000">
      <w:pPr>
        <w:pStyle w:val="Style_1"/>
        <w:ind w:firstLine="540" w:left="0"/>
        <w:jc w:val="both"/>
        <w:outlineLvl w:val="1"/>
        <w:rPr>
          <w:b w:val="1"/>
        </w:rPr>
      </w:pPr>
      <w:r>
        <w:rPr>
          <w:b w:val="1"/>
        </w:rPr>
        <w:t>Глава 15. Сроки</w:t>
      </w:r>
    </w:p>
    <w:p w14:paraId="29060000">
      <w:pPr>
        <w:pStyle w:val="Style_1"/>
        <w:ind w:firstLine="0" w:left="0"/>
        <w:jc w:val="both"/>
      </w:pPr>
    </w:p>
    <w:p w14:paraId="2A060000">
      <w:pPr>
        <w:pStyle w:val="Style_1"/>
        <w:ind w:firstLine="540" w:left="0"/>
        <w:jc w:val="both"/>
        <w:outlineLvl w:val="2"/>
        <w:rPr>
          <w:b w:val="1"/>
        </w:rPr>
      </w:pPr>
      <w:r>
        <w:rPr>
          <w:b w:val="1"/>
        </w:rPr>
        <w:t>Статья 86. Исчисление сроков</w:t>
      </w:r>
    </w:p>
    <w:p w14:paraId="2B060000">
      <w:pPr>
        <w:pStyle w:val="Style_1"/>
        <w:ind w:firstLine="0" w:left="0"/>
        <w:jc w:val="both"/>
      </w:pPr>
    </w:p>
    <w:p w14:paraId="2C060000">
      <w:pPr>
        <w:pStyle w:val="Style_1"/>
        <w:ind w:firstLine="540" w:left="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14:paraId="2D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"https://login.consultant.ru/link/?req=doc&amp;base=LAW&amp;n=494826&amp;dst=100246"</w:instrText>
      </w:r>
      <w:r>
        <w:rPr>
          <w:color w:val="0000FF"/>
        </w:rPr>
        <w:fldChar w:fldCharType="separate"/>
      </w:r>
      <w:r>
        <w:rPr>
          <w:color w:val="0000FF"/>
        </w:rPr>
        <w:t>закона</w:t>
      </w:r>
      <w:r>
        <w:rPr>
          <w:color w:val="0000FF"/>
        </w:rPr>
        <w:fldChar w:fldCharType="end"/>
      </w:r>
      <w:r>
        <w:t xml:space="preserve"> от 28.12.2024 N 540-ФЗ)</w:t>
      </w:r>
    </w:p>
    <w:p w14:paraId="2E060000">
      <w:pPr>
        <w:pStyle w:val="Style_1"/>
        <w:spacing w:before="160"/>
        <w:ind w:firstLine="540" w:left="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2F060000">
      <w:pPr>
        <w:pStyle w:val="Style_1"/>
        <w:spacing w:before="160"/>
        <w:ind w:firstLine="540" w:left="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30060000">
      <w:pPr>
        <w:pStyle w:val="Style_1"/>
        <w:spacing w:before="160"/>
        <w:ind w:firstLine="540" w:left="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31060000">
      <w:pPr>
        <w:pStyle w:val="Style_1"/>
        <w:spacing w:before="160"/>
        <w:ind w:firstLine="540" w:left="0"/>
        <w:jc w:val="both"/>
      </w:pPr>
      <w:r>
        <w:t>5. Срок, исчисляемый днями, исчисляется календарными днями, если иное не установлено настоящим Федеральным законом.</w:t>
      </w:r>
    </w:p>
    <w:p w14:paraId="32060000">
      <w:pPr>
        <w:pStyle w:val="Style_1"/>
        <w:spacing w:before="160"/>
        <w:ind w:firstLine="540" w:left="0"/>
        <w:jc w:val="both"/>
      </w:pPr>
      <w:r>
        <w:t>6. В случае, если последний день срока приходится на нерабочий день, днем окончания срока считается следующий за ним рабочий день.</w:t>
      </w:r>
    </w:p>
    <w:p w14:paraId="33060000">
      <w:pPr>
        <w:pStyle w:val="Style_1"/>
        <w:spacing w:before="160"/>
        <w:ind w:firstLine="540" w:left="0"/>
        <w:jc w:val="both"/>
      </w:pPr>
      <w:r>
        <w:t>7. Течение срока, определяемого часами, начинается с даты или наступления события, которыми определено его начало.</w:t>
      </w:r>
    </w:p>
    <w:p w14:paraId="34060000">
      <w:pPr>
        <w:pStyle w:val="Style_1"/>
        <w:spacing w:before="160"/>
        <w:ind w:firstLine="540" w:left="0"/>
        <w:jc w:val="both"/>
      </w:pPr>
      <w:r>
        <w:t>8. Срок, определяемый часами, оканчивается по истечении последнего часа установленного срока.</w:t>
      </w:r>
    </w:p>
    <w:p w14:paraId="35060000">
      <w:pPr>
        <w:pStyle w:val="Style_1"/>
        <w:spacing w:before="160"/>
        <w:ind w:firstLine="540" w:left="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36060000">
      <w:pPr>
        <w:pStyle w:val="Style_1"/>
        <w:spacing w:before="160"/>
        <w:ind w:firstLine="540" w:left="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37060000">
      <w:pPr>
        <w:pStyle w:val="Style_1"/>
        <w:ind w:firstLine="0" w:left="0"/>
        <w:jc w:val="both"/>
      </w:pPr>
    </w:p>
    <w:p w14:paraId="38060000">
      <w:pPr>
        <w:pStyle w:val="Style_1"/>
        <w:ind w:firstLine="540" w:left="0"/>
        <w:jc w:val="both"/>
        <w:outlineLvl w:val="1"/>
        <w:rPr>
          <w:b w:val="1"/>
        </w:rPr>
      </w:pPr>
      <w:r>
        <w:rPr>
          <w:b w:val="1"/>
        </w:rPr>
        <w:t>Глава 16. Результаты контрольного (надзорного) мероприятия</w:t>
      </w:r>
    </w:p>
    <w:p w14:paraId="39060000">
      <w:pPr>
        <w:pStyle w:val="Style_1"/>
        <w:ind w:firstLine="0" w:left="0"/>
        <w:jc w:val="both"/>
      </w:pPr>
    </w:p>
    <w:p w14:paraId="3A060000">
      <w:pPr>
        <w:pStyle w:val="Style_1"/>
        <w:ind w:firstLine="540" w:left="0"/>
        <w:jc w:val="both"/>
        <w:outlineLvl w:val="2"/>
        <w:rPr>
          <w:b w:val="1"/>
        </w:rPr>
      </w:pPr>
      <w:r>
        <w:rPr>
          <w:b w:val="1"/>
        </w:rPr>
        <w:t>Статья 87. Оформление результатов контрольного (надзорного) мероприятия</w:t>
      </w:r>
    </w:p>
    <w:p w14:paraId="3B060000">
      <w:pPr>
        <w:pStyle w:val="Style_1"/>
        <w:ind w:firstLine="0" w:left="0"/>
        <w:jc w:val="both"/>
      </w:pPr>
    </w:p>
    <w:p w14:paraId="3C060000">
      <w:pPr>
        <w:pStyle w:val="Style_1"/>
        <w:ind w:firstLine="540" w:left="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r>
        <w:rPr>
          <w:color w:val="0000FF"/>
        </w:rPr>
        <w:fldChar w:fldCharType="begin"/>
      </w:r>
      <w:r>
        <w:rPr>
          <w:color w:val="0000FF"/>
        </w:rPr>
        <w:instrText>HYPERLINK \l "Par1587"</w:instrText>
      </w:r>
      <w:r>
        <w:rPr>
          <w:color w:val="0000FF"/>
        </w:rPr>
        <w:fldChar w:fldCharType="separate"/>
      </w:r>
      <w:r>
        <w:rPr>
          <w:color w:val="0000FF"/>
        </w:rPr>
        <w:t>пунктом 2 части 2 статьи 90</w:t>
      </w:r>
      <w:r>
        <w:rPr>
          <w:color w:val="0000FF"/>
        </w:rPr>
        <w:fldChar w:fldCharType="end"/>
      </w:r>
      <w:r>
        <w:t xml:space="preserve"> настоящего Федерального закона.</w:t>
      </w:r>
    </w:p>
    <w:p w14:paraId="3D060000">
      <w:pPr>
        <w:pStyle w:val="Style_1"/>
        <w:spacing w:before="160"/>
        <w:ind w:firstLine="540" w:left="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14:paraId="3E06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"https://login.consultant.ru/link/?req=doc&amp;base=LAW&amp;n=508482&amp;dst=103838"</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"https://login.consultant.ru/link/?req=doc&amp;base=LAW&amp;n=494826&amp;dst=100248"</w:instrText>
      </w:r>
      <w:r>
        <w:rPr>
          <w:color w:val="0000FF"/>
        </w:rPr>
        <w:fldChar w:fldCharType="separate"/>
      </w:r>
      <w:r>
        <w:rPr>
          <w:color w:val="0000FF"/>
        </w:rPr>
        <w:t>N 540-ФЗ</w:t>
      </w:r>
      <w:r>
        <w:rPr>
          <w:color w:val="0000FF"/>
        </w:rPr>
        <w:fldChar w:fldCharType="end"/>
      </w:r>
      <w:r>
        <w:t>)</w:t>
      </w:r>
    </w:p>
    <w:p w14:paraId="3F060000">
      <w:pPr>
        <w:pStyle w:val="Style_1"/>
        <w:spacing w:before="160"/>
        <w:ind w:firstLine="540" w:left="0"/>
        <w:jc w:val="both"/>
      </w:pPr>
      <w:bookmarkStart w:id="106" w:name="Par1565"/>
      <w:bookmarkEnd w:id="106"/>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14:paraId="4006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"https://login.consultant.ru/link/?req=doc&amp;base=LAW&amp;n=508482&amp;dst=103839"</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"https://login.consultant.ru/link/?req=doc&amp;base=LAW&amp;n=494826&amp;dst=100249"</w:instrText>
      </w:r>
      <w:r>
        <w:rPr>
          <w:color w:val="0000FF"/>
        </w:rPr>
        <w:fldChar w:fldCharType="separate"/>
      </w:r>
      <w:r>
        <w:rPr>
          <w:color w:val="0000FF"/>
        </w:rPr>
        <w:t>N 540-ФЗ</w:t>
      </w:r>
      <w:r>
        <w:rPr>
          <w:color w:val="0000FF"/>
        </w:rPr>
        <w:fldChar w:fldCharType="end"/>
      </w:r>
      <w:r>
        <w:t>)</w:t>
      </w:r>
    </w:p>
    <w:p w14:paraId="41060000">
      <w:pPr>
        <w:pStyle w:val="Style_1"/>
        <w:spacing w:before="160"/>
        <w:ind w:firstLine="540" w:left="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законом</w:t>
      </w:r>
      <w:r>
        <w:rPr>
          <w:color w:val="0000FF"/>
        </w:rPr>
        <w:fldChar w:fldCharType="end"/>
      </w:r>
      <w:r>
        <w:t xml:space="preserve"> тайну, оформляются с соблюдением требований, предусмотренных законодательством Российской Федерации.</w:t>
      </w:r>
    </w:p>
    <w:p w14:paraId="42060000">
      <w:pPr>
        <w:pStyle w:val="Style_1"/>
        <w:spacing w:before="160"/>
        <w:ind w:firstLine="540" w:left="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3060000">
      <w:pPr>
        <w:pStyle w:val="Style_1"/>
        <w:ind w:firstLine="0" w:left="0"/>
        <w:jc w:val="both"/>
      </w:pPr>
    </w:p>
    <w:p w14:paraId="44060000">
      <w:pPr>
        <w:pStyle w:val="Style_1"/>
        <w:ind w:firstLine="540" w:left="0"/>
        <w:jc w:val="both"/>
        <w:outlineLvl w:val="2"/>
        <w:rPr>
          <w:b w:val="1"/>
        </w:rPr>
      </w:pPr>
      <w:bookmarkStart w:id="107" w:name="Par1570"/>
      <w:bookmarkEnd w:id="107"/>
      <w:r>
        <w:rPr>
          <w:b w:val="1"/>
        </w:rPr>
        <w:t>Статья 88. Ознакомление с результатами контрольного (надзорного) мероприятия</w:t>
      </w:r>
    </w:p>
    <w:p w14:paraId="45060000">
      <w:pPr>
        <w:pStyle w:val="Style_1"/>
        <w:ind w:firstLine="0" w:left="0"/>
        <w:jc w:val="both"/>
      </w:pPr>
    </w:p>
    <w:p w14:paraId="46060000">
      <w:pPr>
        <w:pStyle w:val="Style_1"/>
        <w:ind w:firstLine="540" w:left="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r>
        <w:rPr>
          <w:color w:val="0000FF"/>
        </w:rPr>
        <w:fldChar w:fldCharType="begin"/>
      </w:r>
      <w:r>
        <w:rPr>
          <w:color w:val="0000FF"/>
        </w:rPr>
        <w:instrText>HYPERLINK \l "Par1573"</w:instrText>
      </w:r>
      <w:r>
        <w:rPr>
          <w:color w:val="0000FF"/>
        </w:rPr>
        <w:fldChar w:fldCharType="separate"/>
      </w:r>
      <w:r>
        <w:rPr>
          <w:color w:val="0000FF"/>
        </w:rPr>
        <w:t>частью 2</w:t>
      </w:r>
      <w:r>
        <w:rPr>
          <w:color w:val="0000FF"/>
        </w:rPr>
        <w:fldChar w:fldCharType="end"/>
      </w:r>
      <w:r>
        <w:t xml:space="preserve"> настоящей статьи.</w:t>
      </w:r>
    </w:p>
    <w:p w14:paraId="47060000">
      <w:pPr>
        <w:pStyle w:val="Style_1"/>
        <w:spacing w:before="160"/>
        <w:ind w:firstLine="540" w:left="0"/>
        <w:jc w:val="both"/>
      </w:pPr>
      <w:bookmarkStart w:id="108" w:name="Par1573"/>
      <w:bookmarkEnd w:id="108"/>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r>
        <w:rPr>
          <w:color w:val="0000FF"/>
        </w:rPr>
        <w:fldChar w:fldCharType="begin"/>
      </w:r>
      <w:r>
        <w:rPr>
          <w:color w:val="0000FF"/>
        </w:rPr>
        <w:instrText>HYPERLINK \l "Par1152"</w:instrText>
      </w:r>
      <w:r>
        <w:rPr>
          <w:color w:val="0000FF"/>
        </w:rPr>
        <w:fldChar w:fldCharType="separate"/>
      </w:r>
      <w:r>
        <w:rPr>
          <w:color w:val="0000FF"/>
        </w:rPr>
        <w:t>пунктами 6</w:t>
      </w:r>
      <w:r>
        <w:rPr>
          <w:color w:val="0000FF"/>
        </w:rPr>
        <w:fldChar w:fldCharType="end"/>
      </w:r>
      <w:r>
        <w:t xml:space="preserve"> - </w:t>
      </w:r>
      <w:r>
        <w:rPr>
          <w:color w:val="0000FF"/>
        </w:rPr>
        <w:fldChar w:fldCharType="begin"/>
      </w:r>
      <w:r>
        <w:rPr>
          <w:color w:val="0000FF"/>
        </w:rPr>
        <w:instrText>HYPERLINK \l "Par1155"</w:instrText>
      </w:r>
      <w:r>
        <w:rPr>
          <w:color w:val="0000FF"/>
        </w:rPr>
        <w:fldChar w:fldCharType="separate"/>
      </w:r>
      <w:r>
        <w:rPr>
          <w:color w:val="0000FF"/>
        </w:rPr>
        <w:t>9 части 1 статьи 65</w:t>
      </w:r>
      <w:r>
        <w:rPr>
          <w:color w:val="0000FF"/>
        </w:rPr>
        <w:fldChar w:fldCharType="end"/>
      </w:r>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r>
        <w:rPr>
          <w:color w:val="0000FF"/>
        </w:rPr>
        <w:fldChar w:fldCharType="begin"/>
      </w:r>
      <w:r>
        <w:rPr>
          <w:color w:val="0000FF"/>
        </w:rPr>
        <w:instrText>HYPERLINK \l "Par355"</w:instrText>
      </w:r>
      <w:r>
        <w:rPr>
          <w:color w:val="0000FF"/>
        </w:rPr>
        <w:fldChar w:fldCharType="separate"/>
      </w:r>
      <w:r>
        <w:rPr>
          <w:color w:val="0000FF"/>
        </w:rPr>
        <w:t>статьей 21</w:t>
      </w:r>
      <w:r>
        <w:rPr>
          <w:color w:val="0000FF"/>
        </w:rPr>
        <w:fldChar w:fldCharType="end"/>
      </w:r>
      <w:r>
        <w:t xml:space="preserve"> настоящего Федерального закона.</w:t>
      </w:r>
    </w:p>
    <w:p w14:paraId="48060000">
      <w:pPr>
        <w:pStyle w:val="Style_1"/>
        <w:ind w:firstLine="0" w:left="0"/>
        <w:jc w:val="both"/>
      </w:pPr>
      <w:r>
        <w:t xml:space="preserve">(в ред. Федеральных законов от 28.12.2024 </w:t>
      </w:r>
      <w:r>
        <w:rPr>
          <w:color w:val="0000FF"/>
        </w:rPr>
        <w:fldChar w:fldCharType="begin"/>
      </w:r>
      <w:r>
        <w:rPr>
          <w:color w:val="0000FF"/>
        </w:rPr>
        <w:instrText>HYPERLINK "https://login.consultant.ru/link/?req=doc&amp;base=LAW&amp;n=494826&amp;dst=100251"</w:instrText>
      </w:r>
      <w:r>
        <w:rPr>
          <w:color w:val="0000FF"/>
        </w:rPr>
        <w:fldChar w:fldCharType="separate"/>
      </w:r>
      <w:r>
        <w:rPr>
          <w:color w:val="0000FF"/>
        </w:rPr>
        <w:t>N 540-ФЗ</w:t>
      </w:r>
      <w:r>
        <w:rPr>
          <w:color w:val="0000FF"/>
        </w:rPr>
        <w:fldChar w:fldCharType="end"/>
      </w:r>
      <w:r>
        <w:t xml:space="preserve">, от 29.12.2025 </w:t>
      </w:r>
      <w:r>
        <w:rPr>
          <w:color w:val="0000FF"/>
        </w:rPr>
        <w:fldChar w:fldCharType="begin"/>
      </w:r>
      <w:r>
        <w:rPr>
          <w:color w:val="0000FF"/>
        </w:rPr>
        <w:instrText>HYPERLINK "https://login.consultant.ru/link/?req=doc&amp;base=LAW&amp;n=523113&amp;dst=100072"</w:instrText>
      </w:r>
      <w:r>
        <w:rPr>
          <w:color w:val="0000FF"/>
        </w:rPr>
        <w:fldChar w:fldCharType="separate"/>
      </w:r>
      <w:r>
        <w:rPr>
          <w:color w:val="0000FF"/>
        </w:rPr>
        <w:t>N 567-ФЗ</w:t>
      </w:r>
      <w:r>
        <w:rPr>
          <w:color w:val="0000FF"/>
        </w:rPr>
        <w:fldChar w:fldCharType="end"/>
      </w:r>
      <w:r>
        <w:t>)</w:t>
      </w:r>
    </w:p>
    <w:p w14:paraId="49060000">
      <w:pPr>
        <w:pStyle w:val="Style_1"/>
        <w:spacing w:before="160"/>
        <w:ind w:firstLine="540" w:left="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4A060000">
      <w:pPr>
        <w:pStyle w:val="Style_1"/>
        <w:spacing w:before="160"/>
        <w:ind w:firstLine="540" w:left="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r>
        <w:rPr>
          <w:color w:val="0000FF"/>
        </w:rPr>
        <w:fldChar w:fldCharType="begin"/>
      </w:r>
      <w:r>
        <w:rPr>
          <w:color w:val="0000FF"/>
        </w:rPr>
        <w:instrText>HYPERLINK \l "Par1565"</w:instrText>
      </w:r>
      <w:r>
        <w:rPr>
          <w:color w:val="0000FF"/>
        </w:rPr>
        <w:fldChar w:fldCharType="separate"/>
      </w:r>
      <w:r>
        <w:rPr>
          <w:color w:val="0000FF"/>
        </w:rPr>
        <w:t>частью 3 статьи 87</w:t>
      </w:r>
      <w:r>
        <w:rPr>
          <w:color w:val="0000FF"/>
        </w:rPr>
        <w:fldChar w:fldCharType="end"/>
      </w:r>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r>
        <w:rPr>
          <w:color w:val="0000FF"/>
        </w:rPr>
        <w:fldChar w:fldCharType="begin"/>
      </w:r>
      <w:r>
        <w:rPr>
          <w:color w:val="0000FF"/>
        </w:rPr>
        <w:instrText>HYPERLINK \l "Par368"</w:instrText>
      </w:r>
      <w:r>
        <w:rPr>
          <w:color w:val="0000FF"/>
        </w:rPr>
        <w:fldChar w:fldCharType="separate"/>
      </w:r>
      <w:r>
        <w:rPr>
          <w:color w:val="0000FF"/>
        </w:rPr>
        <w:t>пунктом 2 части 5 статьи 21</w:t>
      </w:r>
      <w:r>
        <w:rPr>
          <w:color w:val="0000FF"/>
        </w:rPr>
        <w:fldChar w:fldCharType="end"/>
      </w:r>
      <w:r>
        <w:t xml:space="preserve"> настоящего Федерального закона.</w:t>
      </w:r>
    </w:p>
    <w:p w14:paraId="4B0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"https://login.consultant.ru/link/?req=doc&amp;base=LAW&amp;n=494826&amp;dst=100253"</w:instrText>
      </w:r>
      <w:r>
        <w:rPr>
          <w:color w:val="0000FF"/>
        </w:rPr>
        <w:fldChar w:fldCharType="separate"/>
      </w:r>
      <w:r>
        <w:rPr>
          <w:color w:val="0000FF"/>
        </w:rPr>
        <w:t>законом</w:t>
      </w:r>
      <w:r>
        <w:rPr>
          <w:color w:val="0000FF"/>
        </w:rPr>
        <w:fldChar w:fldCharType="end"/>
      </w:r>
      <w:r>
        <w:t xml:space="preserve"> от 28.12.2024 N 540-ФЗ)</w:t>
      </w:r>
    </w:p>
    <w:p w14:paraId="4C060000">
      <w:pPr>
        <w:pStyle w:val="Style_1"/>
        <w:ind w:firstLine="0" w:left="0"/>
        <w:jc w:val="both"/>
      </w:pPr>
    </w:p>
    <w:p w14:paraId="4D060000">
      <w:pPr>
        <w:pStyle w:val="Style_1"/>
        <w:ind w:firstLine="540" w:left="0"/>
        <w:jc w:val="both"/>
        <w:outlineLvl w:val="2"/>
        <w:rPr>
          <w:b w:val="1"/>
        </w:rPr>
      </w:pPr>
      <w:r>
        <w:rPr>
          <w:b w:val="1"/>
        </w:rPr>
        <w:t xml:space="preserve">Статья 89. Утратила силу. - Федеральный </w:t>
      </w:r>
      <w:r>
        <w:rPr>
          <w:b w:val="1"/>
          <w:color w:val="0000FF"/>
        </w:rPr>
        <w:fldChar w:fldCharType="begin"/>
      </w:r>
      <w:r>
        <w:rPr>
          <w:b w:val="1"/>
          <w:color w:val="0000FF"/>
        </w:rPr>
        <w:instrText>HYPERLINK "https://login.consultant.ru/link/?req=doc&amp;base=LAW&amp;n=494826&amp;dst=100255"</w:instrText>
      </w:r>
      <w:r>
        <w:rPr>
          <w:b w:val="1"/>
          <w:color w:val="0000FF"/>
        </w:rPr>
        <w:fldChar w:fldCharType="separate"/>
      </w:r>
      <w:r>
        <w:rPr>
          <w:b w:val="1"/>
          <w:color w:val="0000FF"/>
        </w:rPr>
        <w:t>закон</w:t>
      </w:r>
      <w:r>
        <w:rPr>
          <w:b w:val="1"/>
          <w:color w:val="0000FF"/>
        </w:rPr>
        <w:fldChar w:fldCharType="end"/>
      </w:r>
      <w:r>
        <w:rPr>
          <w:b w:val="1"/>
        </w:rPr>
        <w:t xml:space="preserve"> от 28.12.2024 N 540-ФЗ.</w:t>
      </w:r>
    </w:p>
    <w:p w14:paraId="4E060000">
      <w:pPr>
        <w:pStyle w:val="Style_1"/>
        <w:ind w:firstLine="0" w:left="0"/>
        <w:jc w:val="both"/>
      </w:pPr>
    </w:p>
    <w:p w14:paraId="4F060000">
      <w:pPr>
        <w:pStyle w:val="Style_1"/>
        <w:ind w:firstLine="540" w:left="0"/>
        <w:jc w:val="both"/>
        <w:outlineLvl w:val="2"/>
        <w:rPr>
          <w:b w:val="1"/>
        </w:rPr>
      </w:pPr>
      <w:bookmarkStart w:id="109" w:name="Par1581"/>
      <w:bookmarkEnd w:id="109"/>
      <w:r>
        <w:rPr>
          <w:b w:val="1"/>
        </w:rPr>
        <w:t>Статья 90. Решения, принимаемые по результатам контрольных (надзорных) мероприятий</w:t>
      </w:r>
    </w:p>
    <w:p w14:paraId="50060000">
      <w:pPr>
        <w:pStyle w:val="Style_1"/>
        <w:ind w:firstLine="0" w:left="0"/>
        <w:jc w:val="both"/>
      </w:pPr>
    </w:p>
    <w:p w14:paraId="51060000">
      <w:pPr>
        <w:pStyle w:val="Style_1"/>
        <w:ind w:firstLine="540" w:left="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2060000">
      <w:pPr>
        <w:pStyle w:val="Style_1"/>
        <w:spacing w:before="160"/>
        <w:ind w:firstLine="540" w:left="0"/>
        <w:jc w:val="both"/>
      </w:pPr>
      <w:bookmarkStart w:id="110" w:name="Par1584"/>
      <w:bookmarkEnd w:id="110"/>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53060000">
      <w:pPr>
        <w:pStyle w:val="Style_1"/>
        <w:spacing w:before="160"/>
        <w:ind w:firstLine="540" w:left="0"/>
        <w:jc w:val="both"/>
      </w:pPr>
      <w:bookmarkStart w:id="111" w:name="Par1585"/>
      <w:bookmarkEnd w:id="111"/>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54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"https://login.consultant.ru/link/?req=doc&amp;base=LAW&amp;n=494826&amp;dst=100256"</w:instrText>
      </w:r>
      <w:r>
        <w:rPr>
          <w:color w:val="0000FF"/>
        </w:rPr>
        <w:fldChar w:fldCharType="separate"/>
      </w:r>
      <w:r>
        <w:rPr>
          <w:color w:val="0000FF"/>
        </w:rPr>
        <w:t>закона</w:t>
      </w:r>
      <w:r>
        <w:rPr>
          <w:color w:val="0000FF"/>
        </w:rPr>
        <w:fldChar w:fldCharType="end"/>
      </w:r>
      <w:r>
        <w:t xml:space="preserve"> от 28.12.2024 N 540-ФЗ)</w:t>
      </w:r>
    </w:p>
    <w:p w14:paraId="55060000">
      <w:pPr>
        <w:pStyle w:val="Style_1"/>
        <w:spacing w:before="160"/>
        <w:ind w:firstLine="540" w:left="0"/>
        <w:jc w:val="both"/>
      </w:pPr>
      <w:bookmarkStart w:id="112" w:name="Par1587"/>
      <w:bookmarkEnd w:id="112"/>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6060000">
      <w:pPr>
        <w:pStyle w:val="Style_1"/>
        <w:spacing w:before="160"/>
        <w:ind w:firstLine="540" w:left="0"/>
        <w:jc w:val="both"/>
      </w:pPr>
      <w:bookmarkStart w:id="113" w:name="Par1588"/>
      <w:bookmarkEnd w:id="113"/>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7060000">
      <w:pPr>
        <w:pStyle w:val="Style_1"/>
        <w:spacing w:before="160"/>
        <w:ind w:firstLine="540" w:left="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8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"https://login.consultant.ru/link/?req=doc&amp;base=LAW&amp;n=508482&amp;dst=103846"</w:instrText>
      </w:r>
      <w:r>
        <w:rPr>
          <w:color w:val="0000FF"/>
        </w:rPr>
        <w:fldChar w:fldCharType="separate"/>
      </w:r>
      <w:r>
        <w:rPr>
          <w:color w:val="0000FF"/>
        </w:rPr>
        <w:t>закона</w:t>
      </w:r>
      <w:r>
        <w:rPr>
          <w:color w:val="0000FF"/>
        </w:rPr>
        <w:fldChar w:fldCharType="end"/>
      </w:r>
      <w:r>
        <w:t xml:space="preserve"> от 11.06.2021 N 170-ФЗ)</w:t>
      </w:r>
    </w:p>
    <w:p w14:paraId="59060000">
      <w:pPr>
        <w:pStyle w:val="Style_1"/>
        <w:spacing w:before="160"/>
        <w:ind w:firstLine="540" w:left="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A060000">
      <w:pPr>
        <w:pStyle w:val="Style_1"/>
        <w:spacing w:before="160"/>
        <w:ind w:firstLine="540" w:left="0"/>
        <w:jc w:val="both"/>
      </w:pPr>
      <w:bookmarkStart w:id="114" w:name="Par1592"/>
      <w:bookmarkEnd w:id="114"/>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14:paraId="5B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"https://login.consultant.ru/link/?req=doc&amp;base=LAW&amp;n=508482&amp;dst=103847"</w:instrText>
      </w:r>
      <w:r>
        <w:rPr>
          <w:color w:val="0000FF"/>
        </w:rPr>
        <w:fldChar w:fldCharType="separate"/>
      </w:r>
      <w:r>
        <w:rPr>
          <w:color w:val="0000FF"/>
        </w:rPr>
        <w:t>закона</w:t>
      </w:r>
      <w:r>
        <w:rPr>
          <w:color w:val="0000FF"/>
        </w:rPr>
        <w:fldChar w:fldCharType="end"/>
      </w:r>
      <w:r>
        <w:t xml:space="preserve"> от 11.06.2021 N 170-ФЗ)</w:t>
      </w:r>
    </w:p>
    <w:p w14:paraId="5C060000">
      <w:pPr>
        <w:pStyle w:val="Style_1"/>
        <w:spacing w:before="160"/>
        <w:ind w:firstLine="540" w:left="0"/>
        <w:jc w:val="both"/>
      </w:pPr>
      <w:r>
        <w:t xml:space="preserve">4. Положением о виде контроля могут быть предусмотрены случаи, при которых предусмотренные </w:t>
      </w:r>
      <w:r>
        <w:rPr>
          <w:color w:val="0000FF"/>
        </w:rPr>
        <w:fldChar w:fldCharType="begin"/>
      </w:r>
      <w:r>
        <w:rPr>
          <w:color w:val="0000FF"/>
        </w:rPr>
        <w:instrText>HYPERLINK \l "Par1588"</w:instrText>
      </w:r>
      <w:r>
        <w:rPr>
          <w:color w:val="0000FF"/>
        </w:rPr>
        <w:fldChar w:fldCharType="separate"/>
      </w:r>
      <w:r>
        <w:rPr>
          <w:color w:val="0000FF"/>
        </w:rPr>
        <w:t>пунктом 3 части 2</w:t>
      </w:r>
      <w:r>
        <w:rPr>
          <w:color w:val="0000FF"/>
        </w:rPr>
        <w:fldChar w:fldCharType="end"/>
      </w:r>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5D06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"https://login.consultant.ru/link/?req=doc&amp;base=LAW&amp;n=508482&amp;dst=103848"</w:instrText>
      </w:r>
      <w:r>
        <w:rPr>
          <w:color w:val="0000FF"/>
        </w:rPr>
        <w:fldChar w:fldCharType="separate"/>
      </w:r>
      <w:r>
        <w:rPr>
          <w:color w:val="0000FF"/>
        </w:rPr>
        <w:t>закона</w:t>
      </w:r>
      <w:r>
        <w:rPr>
          <w:color w:val="0000FF"/>
        </w:rPr>
        <w:fldChar w:fldCharType="end"/>
      </w:r>
      <w:r>
        <w:t xml:space="preserve"> от 11.06.2021 N 170-ФЗ)</w:t>
      </w:r>
    </w:p>
    <w:p w14:paraId="5E060000">
      <w:pPr>
        <w:pStyle w:val="Style_1"/>
        <w:ind w:firstLine="0" w:left="0"/>
        <w:jc w:val="both"/>
      </w:pPr>
    </w:p>
    <w:p w14:paraId="5F060000">
      <w:pPr>
        <w:pStyle w:val="Style_1"/>
        <w:ind w:firstLine="540" w:left="0"/>
        <w:jc w:val="both"/>
        <w:outlineLvl w:val="2"/>
        <w:rPr>
          <w:b w:val="1"/>
        </w:rPr>
      </w:pPr>
      <w:bookmarkStart w:id="115" w:name="Par1597"/>
      <w:bookmarkEnd w:id="115"/>
      <w:r>
        <w:rPr>
          <w:b w:val="1"/>
        </w:rPr>
        <w:t>Статья 90.1. Предписание об устранении выявленных нарушений обязательных требований</w:t>
      </w:r>
    </w:p>
    <w:p w14:paraId="60060000">
      <w:pPr>
        <w:pStyle w:val="Style_1"/>
        <w:ind w:firstLine="540" w:left="0"/>
        <w:jc w:val="both"/>
      </w:pPr>
    </w:p>
    <w:p w14:paraId="61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"https://login.consultant.ru/link/?req=doc&amp;base=LAW&amp;n=494826&amp;dst=100257"</w:instrText>
      </w:r>
      <w:r>
        <w:rPr>
          <w:color w:val="0000FF"/>
        </w:rPr>
        <w:fldChar w:fldCharType="separate"/>
      </w:r>
      <w:r>
        <w:rPr>
          <w:color w:val="0000FF"/>
        </w:rPr>
        <w:t>законом</w:t>
      </w:r>
      <w:r>
        <w:rPr>
          <w:color w:val="0000FF"/>
        </w:rPr>
        <w:fldChar w:fldCharType="end"/>
      </w:r>
      <w:r>
        <w:t xml:space="preserve"> от 28.12.2024 N 540-ФЗ)</w:t>
      </w:r>
    </w:p>
    <w:p w14:paraId="62060000">
      <w:pPr>
        <w:pStyle w:val="Style_1"/>
        <w:ind w:firstLine="540" w:left="0"/>
        <w:jc w:val="both"/>
      </w:pPr>
    </w:p>
    <w:p w14:paraId="63060000">
      <w:pPr>
        <w:pStyle w:val="Style_1"/>
        <w:ind w:firstLine="540" w:left="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64060000">
      <w:pPr>
        <w:pStyle w:val="Style_1"/>
        <w:spacing w:before="160"/>
        <w:ind w:firstLine="540" w:left="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65060000">
      <w:pPr>
        <w:pStyle w:val="Style_1"/>
        <w:spacing w:before="160"/>
        <w:ind w:firstLine="540" w:left="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66060000">
      <w:pPr>
        <w:pStyle w:val="Style_1"/>
        <w:spacing w:before="160"/>
        <w:ind w:firstLine="540" w:left="0"/>
        <w:jc w:val="both"/>
      </w:pPr>
      <w:r>
        <w:t>2) срок устранения выявленного нарушения обязательных требований с указанием конкретной даты;</w:t>
      </w:r>
    </w:p>
    <w:p w14:paraId="67060000">
      <w:pPr>
        <w:pStyle w:val="Style_1"/>
        <w:spacing w:before="160"/>
        <w:ind w:firstLine="540" w:left="0"/>
        <w:jc w:val="both"/>
      </w:pPr>
      <w:r>
        <w:t>3) перечень рекомендованных мероприятий по устранению выявленного нарушения обязательных требований;</w:t>
      </w:r>
    </w:p>
    <w:p w14:paraId="68060000">
      <w:pPr>
        <w:pStyle w:val="Style_1"/>
        <w:spacing w:before="160"/>
        <w:ind w:firstLine="540" w:left="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69060000">
      <w:pPr>
        <w:pStyle w:val="Style_1"/>
        <w:spacing w:before="160"/>
        <w:ind w:firstLine="540" w:left="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6A060000">
      <w:pPr>
        <w:pStyle w:val="Style_1"/>
        <w:spacing w:before="160"/>
        <w:ind w:firstLine="540" w:left="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6B060000">
      <w:pPr>
        <w:pStyle w:val="Style_1"/>
        <w:ind w:firstLine="540" w:left="0"/>
        <w:jc w:val="both"/>
      </w:pPr>
    </w:p>
    <w:p w14:paraId="6C060000">
      <w:pPr>
        <w:pStyle w:val="Style_1"/>
        <w:ind w:firstLine="540" w:left="0"/>
        <w:jc w:val="both"/>
        <w:outlineLvl w:val="2"/>
        <w:rPr>
          <w:b w:val="1"/>
        </w:rPr>
      </w:pPr>
      <w:r>
        <w:rPr>
          <w:b w:val="1"/>
        </w:rPr>
        <w:t>Статья 90.2. Соглашение о надлежащем устранении выявленных нарушений обязательных требований</w:t>
      </w:r>
    </w:p>
    <w:p w14:paraId="6D060000">
      <w:pPr>
        <w:pStyle w:val="Style_1"/>
        <w:ind w:firstLine="540" w:left="0"/>
        <w:jc w:val="both"/>
      </w:pPr>
    </w:p>
    <w:p w14:paraId="6E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"https://login.consultant.ru/link/?req=doc&amp;base=LAW&amp;n=494826&amp;dst=100267"</w:instrText>
      </w:r>
      <w:r>
        <w:rPr>
          <w:color w:val="0000FF"/>
        </w:rPr>
        <w:fldChar w:fldCharType="separate"/>
      </w:r>
      <w:r>
        <w:rPr>
          <w:color w:val="0000FF"/>
        </w:rPr>
        <w:t>законом</w:t>
      </w:r>
      <w:r>
        <w:rPr>
          <w:color w:val="0000FF"/>
        </w:rPr>
        <w:fldChar w:fldCharType="end"/>
      </w:r>
      <w:r>
        <w:t xml:space="preserve"> от 28.12.2024 N 540-ФЗ)</w:t>
      </w:r>
    </w:p>
    <w:p w14:paraId="6F060000">
      <w:pPr>
        <w:pStyle w:val="Style_1"/>
        <w:ind w:firstLine="540" w:left="0"/>
        <w:jc w:val="both"/>
      </w:pPr>
    </w:p>
    <w:p w14:paraId="70060000">
      <w:pPr>
        <w:pStyle w:val="Style_1"/>
        <w:ind w:firstLine="540" w:left="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71060000">
      <w:pPr>
        <w:pStyle w:val="Style_1"/>
        <w:spacing w:before="160"/>
        <w:ind w:firstLine="540" w:left="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14:paraId="720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"https://login.consultant.ru/link/?req=doc&amp;base=LAW&amp;n=523113&amp;dst=100074"</w:instrText>
      </w:r>
      <w:r>
        <w:rPr>
          <w:color w:val="0000FF"/>
        </w:rPr>
        <w:fldChar w:fldCharType="separate"/>
      </w:r>
      <w:r>
        <w:rPr>
          <w:color w:val="0000FF"/>
        </w:rPr>
        <w:t>закона</w:t>
      </w:r>
      <w:r>
        <w:rPr>
          <w:color w:val="0000FF"/>
        </w:rPr>
        <w:fldChar w:fldCharType="end"/>
      </w:r>
      <w:r>
        <w:t xml:space="preserve"> от 29.12.2025 N 567-ФЗ)</w:t>
      </w:r>
    </w:p>
    <w:p w14:paraId="73060000">
      <w:pPr>
        <w:pStyle w:val="Style_1"/>
        <w:spacing w:before="160"/>
        <w:ind w:firstLine="540" w:left="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74060000">
      <w:pPr>
        <w:pStyle w:val="Style_1"/>
        <w:spacing w:before="160"/>
        <w:ind w:firstLine="540" w:left="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14:paraId="75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"https://login.consultant.ru/link/?req=doc&amp;base=LAW&amp;n=523113&amp;dst=100076"</w:instrText>
      </w:r>
      <w:r>
        <w:rPr>
          <w:color w:val="0000FF"/>
        </w:rPr>
        <w:fldChar w:fldCharType="separate"/>
      </w:r>
      <w:r>
        <w:rPr>
          <w:color w:val="0000FF"/>
        </w:rPr>
        <w:t>закона</w:t>
      </w:r>
      <w:r>
        <w:rPr>
          <w:color w:val="0000FF"/>
        </w:rPr>
        <w:fldChar w:fldCharType="end"/>
      </w:r>
      <w:r>
        <w:t xml:space="preserve"> от 29.12.2025 N 567-ФЗ)</w:t>
      </w:r>
    </w:p>
    <w:p w14:paraId="76060000">
      <w:pPr>
        <w:pStyle w:val="Style_1"/>
        <w:spacing w:before="160"/>
        <w:ind w:firstLine="540" w:left="0"/>
        <w:jc w:val="both"/>
      </w:pPr>
      <w:r>
        <w:t>5. Соглашение должно включать:</w:t>
      </w:r>
    </w:p>
    <w:p w14:paraId="77060000">
      <w:pPr>
        <w:pStyle w:val="Style_1"/>
        <w:spacing w:before="160"/>
        <w:ind w:firstLine="540" w:left="0"/>
        <w:jc w:val="both"/>
      </w:pPr>
      <w:r>
        <w:t>1) перечень выявленных нарушений обязательных требований, подлежащих устранению контролируемым лицом;</w:t>
      </w:r>
    </w:p>
    <w:p w14:paraId="78060000">
      <w:pPr>
        <w:pStyle w:val="Style_1"/>
        <w:spacing w:before="160"/>
        <w:ind w:firstLine="540" w:left="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79060000">
      <w:pPr>
        <w:pStyle w:val="Style_1"/>
        <w:spacing w:before="160"/>
        <w:ind w:firstLine="540" w:left="0"/>
        <w:jc w:val="both"/>
      </w:pPr>
      <w:r>
        <w:t>3) срок исполнения соглашения.</w:t>
      </w:r>
    </w:p>
    <w:p w14:paraId="7A060000">
      <w:pPr>
        <w:pStyle w:val="Style_1"/>
        <w:spacing w:before="160"/>
        <w:ind w:firstLine="540" w:left="0"/>
        <w:jc w:val="both"/>
      </w:pPr>
      <w:r>
        <w:t xml:space="preserve">6. Соглашение подлежит согласованию с органами прокуратуры. </w:t>
      </w:r>
      <w:r>
        <w:rPr>
          <w:color w:val="0000FF"/>
        </w:rPr>
        <w:fldChar w:fldCharType="begin"/>
      </w:r>
      <w:r>
        <w:rPr>
          <w:color w:val="0000FF"/>
        </w:rPr>
        <w:instrText>HYPERLINK "https://login.consultant.ru/link/?req=doc&amp;base=LAW&amp;n=513724&amp;dst=100210"</w:instrText>
      </w:r>
      <w:r>
        <w:rPr>
          <w:color w:val="0000FF"/>
        </w:rPr>
        <w:fldChar w:fldCharType="separate"/>
      </w:r>
      <w:r>
        <w:rPr>
          <w:color w:val="0000FF"/>
        </w:rPr>
        <w:t>Порядок</w:t>
      </w:r>
      <w:r>
        <w:rPr>
          <w:color w:val="0000FF"/>
        </w:rPr>
        <w:fldChar w:fldCharType="end"/>
      </w:r>
      <w:r>
        <w:t xml:space="preserve"> согласования органами прокуратуры соглашений устанавливается приказом Генерального прокурора Российской Федерации.</w:t>
      </w:r>
    </w:p>
    <w:p w14:paraId="7B060000">
      <w:pPr>
        <w:pStyle w:val="Style_1"/>
        <w:spacing w:before="160"/>
        <w:ind w:firstLine="540" w:left="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7C060000">
      <w:pPr>
        <w:pStyle w:val="Style_1"/>
        <w:spacing w:before="160"/>
        <w:ind w:firstLine="540" w:left="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7D060000">
      <w:pPr>
        <w:pStyle w:val="Style_1"/>
        <w:spacing w:before="160"/>
        <w:ind w:firstLine="540" w:left="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14:paraId="7E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"https://login.consultant.ru/link/?req=doc&amp;base=LAW&amp;n=523113&amp;dst=100077"</w:instrText>
      </w:r>
      <w:r>
        <w:rPr>
          <w:color w:val="0000FF"/>
        </w:rPr>
        <w:fldChar w:fldCharType="separate"/>
      </w:r>
      <w:r>
        <w:rPr>
          <w:color w:val="0000FF"/>
        </w:rPr>
        <w:t>закона</w:t>
      </w:r>
      <w:r>
        <w:rPr>
          <w:color w:val="0000FF"/>
        </w:rPr>
        <w:fldChar w:fldCharType="end"/>
      </w:r>
      <w:r>
        <w:t xml:space="preserve"> от 29.12.2025 N 567-ФЗ)</w:t>
      </w:r>
    </w:p>
    <w:p w14:paraId="7F060000">
      <w:pPr>
        <w:pStyle w:val="Style_1"/>
        <w:spacing w:before="160"/>
        <w:ind w:firstLine="540" w:left="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80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"https://login.consultant.ru/link/?req=doc&amp;base=LAW&amp;n=523113&amp;dst=100078"</w:instrText>
      </w:r>
      <w:r>
        <w:rPr>
          <w:color w:val="0000FF"/>
        </w:rPr>
        <w:fldChar w:fldCharType="separate"/>
      </w:r>
      <w:r>
        <w:rPr>
          <w:color w:val="0000FF"/>
        </w:rPr>
        <w:t>закона</w:t>
      </w:r>
      <w:r>
        <w:rPr>
          <w:color w:val="0000FF"/>
        </w:rPr>
        <w:fldChar w:fldCharType="end"/>
      </w:r>
      <w:r>
        <w:t xml:space="preserve"> от 29.12.2025 N 567-ФЗ)</w:t>
      </w:r>
    </w:p>
    <w:p w14:paraId="81060000">
      <w:pPr>
        <w:pStyle w:val="Style_1"/>
        <w:ind w:firstLine="0" w:left="0"/>
        <w:jc w:val="both"/>
      </w:pPr>
    </w:p>
    <w:p w14:paraId="82060000">
      <w:pPr>
        <w:pStyle w:val="Style_1"/>
        <w:ind w:firstLine="540" w:left="0"/>
        <w:jc w:val="both"/>
        <w:outlineLvl w:val="2"/>
        <w:rPr>
          <w:b w:val="1"/>
        </w:rPr>
      </w:pPr>
      <w:r>
        <w:rPr>
          <w:b w:val="1"/>
        </w:rPr>
        <w:t>Статья 91. Недействительность результатов контрольного (надзорного) мероприятия</w:t>
      </w:r>
    </w:p>
    <w:p w14:paraId="83060000">
      <w:pPr>
        <w:pStyle w:val="Style_1"/>
        <w:ind w:firstLine="0" w:left="0"/>
        <w:jc w:val="both"/>
      </w:pPr>
    </w:p>
    <w:p w14:paraId="84060000">
      <w:pPr>
        <w:pStyle w:val="Style_1"/>
        <w:ind w:firstLine="540" w:left="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r>
        <w:rPr>
          <w:color w:val="0000FF"/>
        </w:rPr>
        <w:fldChar w:fldCharType="begin"/>
      </w:r>
      <w:r>
        <w:rPr>
          <w:color w:val="0000FF"/>
        </w:rPr>
        <w:instrText>HYPERLINK \l "Par1635"</w:instrText>
      </w:r>
      <w:r>
        <w:rPr>
          <w:color w:val="0000FF"/>
        </w:rPr>
        <w:fldChar w:fldCharType="separate"/>
      </w:r>
      <w:r>
        <w:rPr>
          <w:color w:val="0000FF"/>
        </w:rPr>
        <w:t>частью 2</w:t>
      </w:r>
      <w:r>
        <w:rPr>
          <w:color w:val="0000FF"/>
        </w:rPr>
        <w:fldChar w:fldCharType="end"/>
      </w:r>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85060000">
      <w:pPr>
        <w:pStyle w:val="Style_1"/>
        <w:spacing w:before="160"/>
        <w:ind w:firstLine="540" w:left="0"/>
        <w:jc w:val="both"/>
      </w:pPr>
      <w:bookmarkStart w:id="116" w:name="Par1635"/>
      <w:bookmarkEnd w:id="116"/>
      <w:r>
        <w:t>2. Грубым нарушением требований к организации и осуществлению государственного контроля (надзора), муниципального контроля является:</w:t>
      </w:r>
    </w:p>
    <w:p w14:paraId="86060000">
      <w:pPr>
        <w:pStyle w:val="Style_1"/>
        <w:spacing w:before="160"/>
        <w:ind w:firstLine="540" w:left="0"/>
        <w:jc w:val="both"/>
      </w:pPr>
      <w:r>
        <w:t>1) отсутствие оснований проведения контрольных (надзорных) мероприятий;</w:t>
      </w:r>
    </w:p>
    <w:p w14:paraId="87060000">
      <w:pPr>
        <w:pStyle w:val="Style_1"/>
        <w:spacing w:before="160"/>
        <w:ind w:firstLine="540" w:left="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88060000">
      <w:pPr>
        <w:pStyle w:val="Style_1"/>
        <w:spacing w:before="160"/>
        <w:ind w:firstLine="540" w:left="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89060000">
      <w:pPr>
        <w:pStyle w:val="Style_1"/>
        <w:spacing w:before="160"/>
        <w:ind w:firstLine="540" w:left="0"/>
        <w:jc w:val="both"/>
      </w:pPr>
      <w:r>
        <w:t>4) нарушение периодичности проведения планового контрольного (надзорного) мероприятия;</w:t>
      </w:r>
    </w:p>
    <w:p w14:paraId="8A060000">
      <w:pPr>
        <w:pStyle w:val="Style_1"/>
        <w:spacing w:before="160"/>
        <w:ind w:firstLine="540" w:left="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8B060000">
      <w:pPr>
        <w:pStyle w:val="Style_1"/>
        <w:spacing w:before="160"/>
        <w:ind w:firstLine="540" w:left="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8C060000">
      <w:pPr>
        <w:pStyle w:val="Style_1"/>
        <w:spacing w:before="160"/>
        <w:ind w:firstLine="540" w:left="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14:paraId="8D060000">
      <w:pPr>
        <w:pStyle w:val="Style_1"/>
        <w:spacing w:before="160"/>
        <w:ind w:firstLine="540" w:left="0"/>
        <w:jc w:val="both"/>
      </w:pPr>
      <w:r>
        <w:t>8) нарушение сроков проведения контрольного (надзорного) мероприятия;</w:t>
      </w:r>
    </w:p>
    <w:p w14:paraId="8E060000">
      <w:pPr>
        <w:pStyle w:val="Style_1"/>
        <w:spacing w:before="160"/>
        <w:ind w:firstLine="540" w:left="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8F060000">
      <w:pPr>
        <w:pStyle w:val="Style_1"/>
        <w:spacing w:before="160"/>
        <w:ind w:firstLine="540" w:left="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90060000">
      <w:pPr>
        <w:pStyle w:val="Style_1"/>
        <w:spacing w:before="160"/>
        <w:ind w:firstLine="540" w:left="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14:paraId="9106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"https://login.consultant.ru/link/?req=doc&amp;base=LAW&amp;n=508482&amp;dst=103851"</w:instrText>
      </w:r>
      <w:r>
        <w:rPr>
          <w:color w:val="0000FF"/>
        </w:rPr>
        <w:fldChar w:fldCharType="separate"/>
      </w:r>
      <w:r>
        <w:rPr>
          <w:color w:val="0000FF"/>
        </w:rPr>
        <w:t>N 170-ФЗ</w:t>
      </w:r>
      <w:r>
        <w:rPr>
          <w:color w:val="0000FF"/>
        </w:rPr>
        <w:fldChar w:fldCharType="end"/>
      </w:r>
      <w:r>
        <w:t xml:space="preserve">, от 28.12.2024 </w:t>
      </w:r>
      <w:r>
        <w:rPr>
          <w:color w:val="0000FF"/>
        </w:rPr>
        <w:fldChar w:fldCharType="begin"/>
      </w:r>
      <w:r>
        <w:rPr>
          <w:color w:val="0000FF"/>
        </w:rPr>
        <w:instrText>HYPERLINK "https://login.consultant.ru/link/?req=doc&amp;base=LAW&amp;n=494826&amp;dst=100281"</w:instrText>
      </w:r>
      <w:r>
        <w:rPr>
          <w:color w:val="0000FF"/>
        </w:rPr>
        <w:fldChar w:fldCharType="separate"/>
      </w:r>
      <w:r>
        <w:rPr>
          <w:color w:val="0000FF"/>
        </w:rPr>
        <w:t>N 540-ФЗ</w:t>
      </w:r>
      <w:r>
        <w:rPr>
          <w:color w:val="0000FF"/>
        </w:rPr>
        <w:fldChar w:fldCharType="end"/>
      </w:r>
      <w:r>
        <w:t>)</w:t>
      </w:r>
    </w:p>
    <w:p w14:paraId="92060000">
      <w:pPr>
        <w:pStyle w:val="Style_1"/>
        <w:spacing w:before="160"/>
        <w:ind w:firstLine="540" w:left="0"/>
        <w:jc w:val="both"/>
      </w:pPr>
      <w:r>
        <w:t xml:space="preserve">12) нарушение запретов и ограничений, установленных </w:t>
      </w:r>
      <w:r>
        <w:rPr>
          <w:color w:val="0000FF"/>
        </w:rPr>
        <w:fldChar w:fldCharType="begin"/>
      </w:r>
      <w:r>
        <w:rPr>
          <w:color w:val="0000FF"/>
        </w:rPr>
        <w:instrText>HYPERLINK \l "Par617"</w:instrText>
      </w:r>
      <w:r>
        <w:rPr>
          <w:color w:val="0000FF"/>
        </w:rPr>
        <w:fldChar w:fldCharType="separate"/>
      </w:r>
      <w:r>
        <w:rPr>
          <w:color w:val="0000FF"/>
        </w:rPr>
        <w:t>пунктом 5 статьи 37</w:t>
      </w:r>
      <w:r>
        <w:rPr>
          <w:color w:val="0000FF"/>
        </w:rPr>
        <w:fldChar w:fldCharType="end"/>
      </w:r>
      <w:r>
        <w:t xml:space="preserve"> настоящего Федерального закона.</w:t>
      </w:r>
    </w:p>
    <w:p w14:paraId="9306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"https://login.consultant.ru/link/?req=doc&amp;base=LAW&amp;n=508482&amp;dst=103852"</w:instrText>
      </w:r>
      <w:r>
        <w:rPr>
          <w:color w:val="0000FF"/>
        </w:rPr>
        <w:fldChar w:fldCharType="separate"/>
      </w:r>
      <w:r>
        <w:rPr>
          <w:color w:val="0000FF"/>
        </w:rPr>
        <w:t>законом</w:t>
      </w:r>
      <w:r>
        <w:rPr>
          <w:color w:val="0000FF"/>
        </w:rPr>
        <w:fldChar w:fldCharType="end"/>
      </w:r>
      <w:r>
        <w:t xml:space="preserve"> от 11.06.2021 N 170-ФЗ)</w:t>
      </w:r>
    </w:p>
    <w:p w14:paraId="94060000">
      <w:pPr>
        <w:pStyle w:val="Style_1"/>
        <w:spacing w:before="160"/>
        <w:ind w:firstLine="540" w:left="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95060000">
      <w:pPr>
        <w:pStyle w:val="Style_1"/>
        <w:ind w:firstLine="0" w:left="0"/>
        <w:jc w:val="both"/>
      </w:pPr>
    </w:p>
    <w:p w14:paraId="96060000">
      <w:pPr>
        <w:pStyle w:val="Style_1"/>
        <w:ind w:firstLine="540" w:left="0"/>
        <w:jc w:val="both"/>
        <w:outlineLvl w:val="1"/>
        <w:rPr>
          <w:b w:val="1"/>
        </w:rPr>
      </w:pPr>
      <w:r>
        <w:rPr>
          <w:b w:val="1"/>
        </w:rPr>
        <w:t>Глава 17. Исполнение решений контрольных (надзорных) органов</w:t>
      </w:r>
    </w:p>
    <w:p w14:paraId="97060000">
      <w:pPr>
        <w:pStyle w:val="Style_1"/>
        <w:ind w:firstLine="0" w:left="0"/>
        <w:jc w:val="both"/>
      </w:pPr>
    </w:p>
    <w:p w14:paraId="98060000">
      <w:pPr>
        <w:pStyle w:val="Style_1"/>
        <w:ind w:firstLine="540" w:left="0"/>
        <w:jc w:val="both"/>
        <w:outlineLvl w:val="2"/>
        <w:rPr>
          <w:b w:val="1"/>
        </w:rPr>
      </w:pPr>
      <w:r>
        <w:rPr>
          <w:b w:val="1"/>
        </w:rPr>
        <w:t>Статья 92. Органы, осуществляющие контроль за исполнением решений контрольных (надзорных) органов</w:t>
      </w:r>
    </w:p>
    <w:p w14:paraId="99060000">
      <w:pPr>
        <w:pStyle w:val="Style_1"/>
        <w:ind w:firstLine="0" w:left="0"/>
        <w:jc w:val="both"/>
      </w:pPr>
    </w:p>
    <w:p w14:paraId="9A060000">
      <w:pPr>
        <w:pStyle w:val="Style_1"/>
        <w:ind w:firstLine="540" w:left="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9B060000">
      <w:pPr>
        <w:pStyle w:val="Style_1"/>
        <w:spacing w:before="160"/>
        <w:ind w:firstLine="540" w:left="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9C060000">
      <w:pPr>
        <w:pStyle w:val="Style_1"/>
        <w:ind w:firstLine="0" w:left="0"/>
        <w:jc w:val="both"/>
      </w:pPr>
    </w:p>
    <w:p w14:paraId="9D060000">
      <w:pPr>
        <w:pStyle w:val="Style_1"/>
        <w:ind w:firstLine="540" w:left="0"/>
        <w:jc w:val="both"/>
        <w:outlineLvl w:val="2"/>
        <w:rPr>
          <w:b w:val="1"/>
        </w:rPr>
      </w:pPr>
      <w:r>
        <w:rPr>
          <w:b w:val="1"/>
        </w:rPr>
        <w:t>Статья 93. Отсрочка исполнения решения</w:t>
      </w:r>
    </w:p>
    <w:p w14:paraId="9E060000">
      <w:pPr>
        <w:pStyle w:val="Style_1"/>
        <w:ind w:firstLine="0" w:left="0"/>
        <w:jc w:val="both"/>
      </w:pPr>
    </w:p>
    <w:p w14:paraId="9F060000">
      <w:pPr>
        <w:pStyle w:val="Style_1"/>
        <w:ind w:firstLine="540" w:left="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A0060000">
      <w:pPr>
        <w:pStyle w:val="Style_1"/>
        <w:spacing w:before="160"/>
        <w:ind w:firstLine="540" w:left="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r>
        <w:rPr>
          <w:color w:val="0000FF"/>
        </w:rPr>
        <w:fldChar w:fldCharType="begin"/>
      </w:r>
      <w:r>
        <w:rPr>
          <w:color w:val="0000FF"/>
        </w:rPr>
        <w:instrText>HYPERLINK \l "Par632"</w:instrText>
      </w:r>
      <w:r>
        <w:rPr>
          <w:color w:val="0000FF"/>
        </w:rPr>
        <w:fldChar w:fldCharType="separate"/>
      </w:r>
      <w:r>
        <w:rPr>
          <w:color w:val="0000FF"/>
        </w:rPr>
        <w:t>статьями 39</w:t>
      </w:r>
      <w:r>
        <w:rPr>
          <w:color w:val="0000FF"/>
        </w:rPr>
        <w:fldChar w:fldCharType="end"/>
      </w:r>
      <w:r>
        <w:t xml:space="preserve"> - </w:t>
      </w:r>
      <w:r>
        <w:rPr>
          <w:color w:val="0000FF"/>
        </w:rPr>
        <w:fldChar w:fldCharType="begin"/>
      </w:r>
      <w:r>
        <w:rPr>
          <w:color w:val="0000FF"/>
        </w:rPr>
        <w:instrText>HYPERLINK \l "Par712"</w:instrText>
      </w:r>
      <w:r>
        <w:rPr>
          <w:color w:val="0000FF"/>
        </w:rPr>
        <w:fldChar w:fldCharType="separate"/>
      </w:r>
      <w:r>
        <w:rPr>
          <w:color w:val="0000FF"/>
        </w:rPr>
        <w:t>43</w:t>
      </w:r>
      <w:r>
        <w:rPr>
          <w:color w:val="0000FF"/>
        </w:rPr>
        <w:fldChar w:fldCharType="end"/>
      </w:r>
      <w:r>
        <w:t xml:space="preserve"> настоящего Федерального закона.</w:t>
      </w:r>
    </w:p>
    <w:p w14:paraId="A1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"https://login.consultant.ru/link/?req=doc&amp;base=LAW&amp;n=494826&amp;dst=100282"</w:instrText>
      </w:r>
      <w:r>
        <w:rPr>
          <w:color w:val="0000FF"/>
        </w:rPr>
        <w:fldChar w:fldCharType="separate"/>
      </w:r>
      <w:r>
        <w:rPr>
          <w:color w:val="0000FF"/>
        </w:rPr>
        <w:t>закона</w:t>
      </w:r>
      <w:r>
        <w:rPr>
          <w:color w:val="0000FF"/>
        </w:rPr>
        <w:fldChar w:fldCharType="end"/>
      </w:r>
      <w:r>
        <w:t xml:space="preserve"> от 28.12.2024 N 540-ФЗ)</w:t>
      </w:r>
    </w:p>
    <w:p w14:paraId="A2060000">
      <w:pPr>
        <w:pStyle w:val="Style_1"/>
        <w:ind w:firstLine="0" w:left="0"/>
        <w:jc w:val="both"/>
      </w:pPr>
    </w:p>
    <w:p w14:paraId="A3060000">
      <w:pPr>
        <w:pStyle w:val="Style_1"/>
        <w:ind w:firstLine="540" w:left="0"/>
        <w:jc w:val="both"/>
        <w:outlineLvl w:val="2"/>
        <w:rPr>
          <w:b w:val="1"/>
        </w:rPr>
      </w:pPr>
      <w:r>
        <w:rPr>
          <w:b w:val="1"/>
        </w:rPr>
        <w:t>Статья 94. Разрешение вопросов, связанных с исполнением решения</w:t>
      </w:r>
    </w:p>
    <w:p w14:paraId="A4060000">
      <w:pPr>
        <w:pStyle w:val="Style_1"/>
        <w:ind w:firstLine="0" w:left="0"/>
        <w:jc w:val="both"/>
      </w:pPr>
    </w:p>
    <w:p w14:paraId="A5060000">
      <w:pPr>
        <w:pStyle w:val="Style_1"/>
        <w:ind w:firstLine="540" w:left="0"/>
        <w:jc w:val="both"/>
      </w:pPr>
      <w:bookmarkStart w:id="117" w:name="Par1667"/>
      <w:bookmarkEnd w:id="117"/>
      <w:r>
        <w:t>1. Должностным лицом контрольного (надзорного) органа, вынесшим решение, рассматриваются следующие вопросы, связанные с исполнением решения:</w:t>
      </w:r>
    </w:p>
    <w:p w14:paraId="A6060000">
      <w:pPr>
        <w:pStyle w:val="Style_1"/>
        <w:spacing w:before="160"/>
        <w:ind w:firstLine="540" w:left="0"/>
        <w:jc w:val="both"/>
      </w:pPr>
      <w:r>
        <w:t>1) о разъяснении способа и порядка исполнения решения;</w:t>
      </w:r>
    </w:p>
    <w:p w14:paraId="A7060000">
      <w:pPr>
        <w:pStyle w:val="Style_1"/>
        <w:spacing w:before="160"/>
        <w:ind w:firstLine="540" w:left="0"/>
        <w:jc w:val="both"/>
      </w:pPr>
      <w:r>
        <w:t>2) об отсрочке исполнения решения;</w:t>
      </w:r>
    </w:p>
    <w:p w14:paraId="A8060000">
      <w:pPr>
        <w:pStyle w:val="Style_1"/>
        <w:spacing w:before="160"/>
        <w:ind w:firstLine="540" w:left="0"/>
        <w:jc w:val="both"/>
      </w:pPr>
      <w:r>
        <w:t>3) о приостановлении исполнения решения, возобновлении ранее приостановленного исполнения решения;</w:t>
      </w:r>
    </w:p>
    <w:p w14:paraId="A9060000">
      <w:pPr>
        <w:pStyle w:val="Style_1"/>
        <w:spacing w:before="160"/>
        <w:ind w:firstLine="540" w:left="0"/>
        <w:jc w:val="both"/>
      </w:pPr>
      <w:r>
        <w:t>4) о прекращении исполнения решения.</w:t>
      </w:r>
    </w:p>
    <w:p w14:paraId="AA060000">
      <w:pPr>
        <w:pStyle w:val="Style_1"/>
        <w:spacing w:before="160"/>
        <w:ind w:firstLine="540" w:left="0"/>
        <w:jc w:val="both"/>
      </w:pPr>
      <w:r>
        <w:t xml:space="preserve">2. Вопросы, указанные в </w:t>
      </w:r>
      <w:r>
        <w:rPr>
          <w:color w:val="0000FF"/>
        </w:rPr>
        <w:fldChar w:fldCharType="begin"/>
      </w:r>
      <w:r>
        <w:rPr>
          <w:color w:val="0000FF"/>
        </w:rPr>
        <w:instrText>HYPERLINK \l "Par1667"</w:instrText>
      </w:r>
      <w:r>
        <w:rPr>
          <w:color w:val="0000FF"/>
        </w:rPr>
        <w:fldChar w:fldCharType="separate"/>
      </w:r>
      <w:r>
        <w:rPr>
          <w:color w:val="0000FF"/>
        </w:rPr>
        <w:t>части 1</w:t>
      </w:r>
      <w:r>
        <w:rPr>
          <w:color w:val="0000FF"/>
        </w:rPr>
        <w:fldChar w:fldCharType="end"/>
      </w:r>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14:paraId="AB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"https://login.consultant.ru/link/?req=doc&amp;base=LAW&amp;n=494826&amp;dst=100283"</w:instrText>
      </w:r>
      <w:r>
        <w:rPr>
          <w:color w:val="0000FF"/>
        </w:rPr>
        <w:fldChar w:fldCharType="separate"/>
      </w:r>
      <w:r>
        <w:rPr>
          <w:color w:val="0000FF"/>
        </w:rPr>
        <w:t>закона</w:t>
      </w:r>
      <w:r>
        <w:rPr>
          <w:color w:val="0000FF"/>
        </w:rPr>
        <w:fldChar w:fldCharType="end"/>
      </w:r>
      <w:r>
        <w:t xml:space="preserve"> от 28.12.2024 N 540-ФЗ)</w:t>
      </w:r>
    </w:p>
    <w:p w14:paraId="AC060000">
      <w:pPr>
        <w:pStyle w:val="Style_1"/>
        <w:spacing w:before="160"/>
        <w:ind w:firstLine="540" w:left="0"/>
        <w:jc w:val="both"/>
      </w:pPr>
      <w:r>
        <w:t xml:space="preserve">3. Контролируемое лицо информируется о месте и времени рассмотрения вопросов, указанных в </w:t>
      </w:r>
      <w:r>
        <w:rPr>
          <w:color w:val="0000FF"/>
        </w:rPr>
        <w:fldChar w:fldCharType="begin"/>
      </w:r>
      <w:r>
        <w:rPr>
          <w:color w:val="0000FF"/>
        </w:rPr>
        <w:instrText>HYPERLINK \l "Par1667"</w:instrText>
      </w:r>
      <w:r>
        <w:rPr>
          <w:color w:val="0000FF"/>
        </w:rPr>
        <w:fldChar w:fldCharType="separate"/>
      </w:r>
      <w:r>
        <w:rPr>
          <w:color w:val="0000FF"/>
        </w:rPr>
        <w:t>части 1</w:t>
      </w:r>
      <w:r>
        <w:rPr>
          <w:color w:val="0000FF"/>
        </w:rPr>
        <w:fldChar w:fldCharType="end"/>
      </w:r>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AD060000">
      <w:pPr>
        <w:pStyle w:val="Style_1"/>
        <w:spacing w:before="160"/>
        <w:ind w:firstLine="540" w:left="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AE060000">
      <w:pPr>
        <w:pStyle w:val="Style_1"/>
        <w:ind w:firstLine="0" w:left="0"/>
        <w:jc w:val="both"/>
      </w:pPr>
    </w:p>
    <w:p w14:paraId="AF060000">
      <w:pPr>
        <w:pStyle w:val="Style_1"/>
        <w:ind w:firstLine="540" w:left="0"/>
        <w:jc w:val="both"/>
        <w:outlineLvl w:val="2"/>
        <w:rPr>
          <w:b w:val="1"/>
        </w:rPr>
      </w:pPr>
      <w:r>
        <w:rPr>
          <w:b w:val="1"/>
        </w:rPr>
        <w:t>Статья 95. Окончание исполнения решения</w:t>
      </w:r>
    </w:p>
    <w:p w14:paraId="B0060000">
      <w:pPr>
        <w:pStyle w:val="Style_1"/>
        <w:ind w:firstLine="0" w:left="0"/>
        <w:jc w:val="both"/>
      </w:pPr>
    </w:p>
    <w:p w14:paraId="B1060000">
      <w:pPr>
        <w:pStyle w:val="Style_1"/>
        <w:ind w:firstLine="540" w:left="0"/>
        <w:jc w:val="both"/>
      </w:pPr>
      <w:bookmarkStart w:id="118" w:name="Par1679"/>
      <w:bookmarkEnd w:id="118"/>
      <w:r>
        <w:t xml:space="preserve">1. По истечении срока исполнения контролируемым лицом решения, принятого в соответствии с </w:t>
      </w:r>
      <w:r>
        <w:rPr>
          <w:color w:val="0000FF"/>
        </w:rPr>
        <w:fldChar w:fldCharType="begin"/>
      </w:r>
      <w:r>
        <w:rPr>
          <w:color w:val="0000FF"/>
        </w:rPr>
        <w:instrText>HYPERLINK \l "Par1585"</w:instrText>
      </w:r>
      <w:r>
        <w:rPr>
          <w:color w:val="0000FF"/>
        </w:rPr>
        <w:fldChar w:fldCharType="separate"/>
      </w:r>
      <w:r>
        <w:rPr>
          <w:color w:val="0000FF"/>
        </w:rPr>
        <w:t>пунктом 1 части 2 статьи 90</w:t>
      </w:r>
      <w:r>
        <w:rPr>
          <w:color w:val="0000FF"/>
        </w:rPr>
        <w:fldChar w:fldCharType="end"/>
      </w:r>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r>
        <w:rPr>
          <w:color w:val="0000FF"/>
        </w:rPr>
        <w:fldChar w:fldCharType="begin"/>
      </w:r>
      <w:r>
        <w:rPr>
          <w:color w:val="0000FF"/>
        </w:rPr>
        <w:instrText>HYPERLINK \l "Par986"</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"Par991"</w:instrText>
      </w:r>
      <w:r>
        <w:rPr>
          <w:color w:val="0000FF"/>
        </w:rPr>
        <w:fldChar w:fldCharType="separate"/>
      </w:r>
      <w:r>
        <w:rPr>
          <w:color w:val="0000FF"/>
        </w:rPr>
        <w:t>6 части 2 статьи 56</w:t>
      </w:r>
      <w:r>
        <w:rPr>
          <w:color w:val="0000FF"/>
        </w:rPr>
        <w:fldChar w:fldCharType="end"/>
      </w:r>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14:paraId="B206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"https://login.consultant.ru/link/?req=doc&amp;base=LAW&amp;n=508482&amp;dst=103854"</w:instrText>
      </w:r>
      <w:r>
        <w:rPr>
          <w:color w:val="0000FF"/>
        </w:rPr>
        <w:fldChar w:fldCharType="separate"/>
      </w:r>
      <w:r>
        <w:rPr>
          <w:color w:val="0000FF"/>
        </w:rPr>
        <w:t>закона</w:t>
      </w:r>
      <w:r>
        <w:rPr>
          <w:color w:val="0000FF"/>
        </w:rPr>
        <w:fldChar w:fldCharType="end"/>
      </w:r>
      <w:r>
        <w:t xml:space="preserve"> от 11.06.2021 N 170-ФЗ)</w:t>
      </w:r>
    </w:p>
    <w:p w14:paraId="B3060000">
      <w:pPr>
        <w:pStyle w:val="Style_1"/>
        <w:spacing w:before="160"/>
        <w:ind w:firstLine="540" w:left="0"/>
        <w:jc w:val="both"/>
      </w:pPr>
      <w:r>
        <w:t xml:space="preserve">1.1. Проведение оценки исполнения решения, принятого по итогам контрольных (надзорных) мероприятий, предусмотренных </w:t>
      </w:r>
      <w:r>
        <w:rPr>
          <w:color w:val="0000FF"/>
        </w:rPr>
        <w:fldChar w:fldCharType="begin"/>
      </w:r>
      <w:r>
        <w:rPr>
          <w:color w:val="0000FF"/>
        </w:rPr>
        <w:instrText>HYPERLINK \l "Par1009"</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"Par1011"</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"Par1013"</w:instrText>
      </w:r>
      <w:r>
        <w:rPr>
          <w:color w:val="0000FF"/>
        </w:rPr>
        <w:fldChar w:fldCharType="separate"/>
      </w:r>
      <w:r>
        <w:rPr>
          <w:color w:val="0000FF"/>
        </w:rPr>
        <w:t>6 части 1</w:t>
      </w:r>
      <w:r>
        <w:rPr>
          <w:color w:val="0000FF"/>
        </w:rPr>
        <w:fldChar w:fldCharType="end"/>
      </w:r>
      <w:r>
        <w:t xml:space="preserve">, </w:t>
      </w:r>
      <w:r>
        <w:rPr>
          <w:color w:val="0000FF"/>
        </w:rPr>
        <w:fldChar w:fldCharType="begin"/>
      </w:r>
      <w:r>
        <w:rPr>
          <w:color w:val="0000FF"/>
        </w:rPr>
        <w:instrText>HYPERLINK \l "Par1021"</w:instrText>
      </w:r>
      <w:r>
        <w:rPr>
          <w:color w:val="0000FF"/>
        </w:rPr>
        <w:fldChar w:fldCharType="separate"/>
      </w:r>
      <w:r>
        <w:rPr>
          <w:color w:val="0000FF"/>
        </w:rPr>
        <w:t>частью 3 статьи 57</w:t>
      </w:r>
      <w:r>
        <w:rPr>
          <w:color w:val="0000FF"/>
        </w:rPr>
        <w:fldChar w:fldCharType="end"/>
      </w:r>
      <w:r>
        <w:t xml:space="preserve">, </w:t>
      </w:r>
      <w:r>
        <w:rPr>
          <w:color w:val="0000FF"/>
        </w:rPr>
        <w:fldChar w:fldCharType="begin"/>
      </w:r>
      <w:r>
        <w:rPr>
          <w:color w:val="0000FF"/>
        </w:rPr>
        <w:instrText>HYPERLINK \l "Par1061"</w:instrText>
      </w:r>
      <w:r>
        <w:rPr>
          <w:color w:val="0000FF"/>
        </w:rPr>
        <w:fldChar w:fldCharType="separate"/>
      </w:r>
      <w:r>
        <w:rPr>
          <w:color w:val="0000FF"/>
        </w:rPr>
        <w:t>пунктом 3 части 2 статьи 60</w:t>
      </w:r>
      <w:r>
        <w:rPr>
          <w:color w:val="0000FF"/>
        </w:rPr>
        <w:fldChar w:fldCharType="end"/>
      </w:r>
      <w:r>
        <w:t xml:space="preserve"> настоящего Федерального закона, путем проведения контрольных (надзорных) мероприятий, указанных в </w:t>
      </w:r>
      <w:r>
        <w:rPr>
          <w:color w:val="0000FF"/>
        </w:rPr>
        <w:fldChar w:fldCharType="begin"/>
      </w:r>
      <w:r>
        <w:rPr>
          <w:color w:val="0000FF"/>
        </w:rPr>
        <w:instrText>HYPERLINK \l "Par1679"</w:instrText>
      </w:r>
      <w:r>
        <w:rPr>
          <w:color w:val="0000FF"/>
        </w:rPr>
        <w:fldChar w:fldCharType="separate"/>
      </w:r>
      <w:r>
        <w:rPr>
          <w:color w:val="0000FF"/>
        </w:rPr>
        <w:t>части 1</w:t>
      </w:r>
      <w:r>
        <w:rPr>
          <w:color w:val="0000FF"/>
        </w:rPr>
        <w:fldChar w:fldCharType="end"/>
      </w:r>
      <w:r>
        <w:t xml:space="preserve"> настоящей статьи, не требует согласования с органами прокуратуры.</w:t>
      </w:r>
    </w:p>
    <w:p w14:paraId="B40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"https://login.consultant.ru/link/?req=doc&amp;base=LAW&amp;n=523113&amp;dst=100079"</w:instrText>
      </w:r>
      <w:r>
        <w:rPr>
          <w:color w:val="0000FF"/>
        </w:rPr>
        <w:fldChar w:fldCharType="separate"/>
      </w:r>
      <w:r>
        <w:rPr>
          <w:color w:val="0000FF"/>
        </w:rPr>
        <w:t>законом</w:t>
      </w:r>
      <w:r>
        <w:rPr>
          <w:color w:val="0000FF"/>
        </w:rPr>
        <w:fldChar w:fldCharType="end"/>
      </w:r>
      <w:r>
        <w:t xml:space="preserve"> от 29.12.2025 N 567-ФЗ)</w:t>
      </w:r>
    </w:p>
    <w:p w14:paraId="B5060000">
      <w:pPr>
        <w:pStyle w:val="Style_1"/>
        <w:spacing w:before="160"/>
        <w:ind w:firstLine="540" w:left="0"/>
        <w:jc w:val="both"/>
      </w:pPr>
      <w:r>
        <w:t xml:space="preserve">2. В случае, если по итогам проведения контрольного (надзорного) мероприятия, предусмотренного </w:t>
      </w:r>
      <w:r>
        <w:rPr>
          <w:color w:val="0000FF"/>
        </w:rPr>
        <w:fldChar w:fldCharType="begin"/>
      </w:r>
      <w:r>
        <w:rPr>
          <w:color w:val="0000FF"/>
        </w:rPr>
        <w:instrText>HYPERLINK \l "Par1679"</w:instrText>
      </w:r>
      <w:r>
        <w:rPr>
          <w:color w:val="0000FF"/>
        </w:rPr>
        <w:fldChar w:fldCharType="separate"/>
      </w:r>
      <w:r>
        <w:rPr>
          <w:color w:val="0000FF"/>
        </w:rPr>
        <w:t>частью 1</w:t>
      </w:r>
      <w:r>
        <w:rPr>
          <w:color w:val="0000FF"/>
        </w:rPr>
        <w:fldChar w:fldCharType="end"/>
      </w:r>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r>
        <w:rPr>
          <w:color w:val="0000FF"/>
        </w:rPr>
        <w:fldChar w:fldCharType="begin"/>
      </w:r>
      <w:r>
        <w:rPr>
          <w:color w:val="0000FF"/>
        </w:rPr>
        <w:instrText>HYPERLINK \l "Par1585"</w:instrText>
      </w:r>
      <w:r>
        <w:rPr>
          <w:color w:val="0000FF"/>
        </w:rPr>
        <w:fldChar w:fldCharType="separate"/>
      </w:r>
      <w:r>
        <w:rPr>
          <w:color w:val="0000FF"/>
        </w:rPr>
        <w:t>пунктом 1 части 2 статьи 90</w:t>
      </w:r>
      <w:r>
        <w:rPr>
          <w:color w:val="0000FF"/>
        </w:rPr>
        <w:fldChar w:fldCharType="end"/>
      </w:r>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B60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"https://login.consultant.ru/link/?req=doc&amp;base=LAW&amp;n=508482&amp;dst=103856"</w:instrText>
      </w:r>
      <w:r>
        <w:rPr>
          <w:color w:val="0000FF"/>
        </w:rPr>
        <w:fldChar w:fldCharType="separate"/>
      </w:r>
      <w:r>
        <w:rPr>
          <w:color w:val="0000FF"/>
        </w:rPr>
        <w:t>закона</w:t>
      </w:r>
      <w:r>
        <w:rPr>
          <w:color w:val="0000FF"/>
        </w:rPr>
        <w:fldChar w:fldCharType="end"/>
      </w:r>
      <w:r>
        <w:t xml:space="preserve"> от 11.06.2021 N 170-ФЗ)</w:t>
      </w:r>
    </w:p>
    <w:p w14:paraId="B7060000">
      <w:pPr>
        <w:pStyle w:val="Style_1"/>
        <w:spacing w:before="160"/>
        <w:ind w:firstLine="540" w:left="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B8060000">
      <w:pPr>
        <w:pStyle w:val="Style_1"/>
        <w:ind w:firstLine="0" w:left="0"/>
        <w:jc w:val="both"/>
      </w:pPr>
    </w:p>
    <w:p w14:paraId="B9060000">
      <w:pPr>
        <w:pStyle w:val="Style_1"/>
        <w:ind w:firstLine="540" w:left="0"/>
        <w:jc w:val="both"/>
        <w:outlineLvl w:val="1"/>
        <w:rPr>
          <w:b w:val="1"/>
        </w:rPr>
      </w:pPr>
      <w:r>
        <w:rPr>
          <w:b w:val="1"/>
        </w:rPr>
        <w:t>Глава 18. Специальные режимы государственного контроля (надзора)</w:t>
      </w:r>
    </w:p>
    <w:p w14:paraId="BA060000">
      <w:pPr>
        <w:pStyle w:val="Style_1"/>
        <w:ind w:firstLine="0" w:left="0"/>
        <w:jc w:val="both"/>
      </w:pPr>
    </w:p>
    <w:p w14:paraId="BB060000">
      <w:pPr>
        <w:pStyle w:val="Style_1"/>
        <w:ind w:firstLine="540" w:left="0"/>
        <w:jc w:val="both"/>
        <w:outlineLvl w:val="2"/>
        <w:rPr>
          <w:b w:val="1"/>
        </w:rPr>
      </w:pPr>
      <w:r>
        <w:rPr>
          <w:b w:val="1"/>
        </w:rPr>
        <w:t>Статья 96. Мониторинг</w:t>
      </w:r>
    </w:p>
    <w:p w14:paraId="BC060000">
      <w:pPr>
        <w:pStyle w:val="Style_1"/>
        <w:ind w:firstLine="0" w:left="0"/>
        <w:jc w:val="both"/>
      </w:pPr>
    </w:p>
    <w:p w14:paraId="BD060000">
      <w:pPr>
        <w:pStyle w:val="Style_1"/>
        <w:ind w:firstLine="540" w:left="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BE060000">
      <w:pPr>
        <w:pStyle w:val="Style_1"/>
        <w:spacing w:before="160"/>
        <w:ind w:firstLine="540" w:left="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BF060000">
      <w:pPr>
        <w:pStyle w:val="Style_1"/>
        <w:spacing w:before="160"/>
        <w:ind w:firstLine="540" w:left="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C0060000">
      <w:pPr>
        <w:pStyle w:val="Style_1"/>
        <w:spacing w:before="160"/>
        <w:ind w:firstLine="540" w:left="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C1060000">
      <w:pPr>
        <w:pStyle w:val="Style_1"/>
        <w:spacing w:before="160"/>
        <w:ind w:firstLine="540" w:left="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C2060000">
      <w:pPr>
        <w:pStyle w:val="Style_1"/>
        <w:spacing w:before="160"/>
        <w:ind w:firstLine="540" w:left="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C3060000">
      <w:pPr>
        <w:pStyle w:val="Style_1"/>
        <w:spacing w:before="160"/>
        <w:ind w:firstLine="540" w:left="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14:paraId="C4060000">
      <w:pPr>
        <w:pStyle w:val="Style_1"/>
        <w:spacing w:before="160"/>
        <w:ind w:firstLine="540" w:left="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C5060000">
      <w:pPr>
        <w:pStyle w:val="Style_1"/>
        <w:spacing w:before="160"/>
        <w:ind w:firstLine="540" w:left="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C6060000">
      <w:pPr>
        <w:pStyle w:val="Style_1"/>
        <w:spacing w:before="160"/>
        <w:ind w:firstLine="540" w:left="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C7060000">
      <w:pPr>
        <w:pStyle w:val="Style_1"/>
        <w:spacing w:before="160"/>
        <w:ind w:firstLine="540" w:left="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C8060000">
      <w:pPr>
        <w:pStyle w:val="Style_1"/>
        <w:spacing w:before="160"/>
        <w:ind w:firstLine="540" w:left="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14:paraId="C9060000">
      <w:pPr>
        <w:pStyle w:val="Style_1"/>
        <w:spacing w:before="160"/>
        <w:ind w:firstLine="540" w:left="0"/>
        <w:jc w:val="both"/>
      </w:pPr>
      <w:r>
        <w:t>3) подача контролируемым лицом заявления о прекращении осуществления мониторинга;</w:t>
      </w:r>
    </w:p>
    <w:p w14:paraId="CA060000">
      <w:pPr>
        <w:pStyle w:val="Style_1"/>
        <w:spacing w:before="160"/>
        <w:ind w:firstLine="540" w:left="0"/>
        <w:jc w:val="both"/>
      </w:pPr>
      <w:r>
        <w:t>4) иные случаи, установленные положением о виде контроля.</w:t>
      </w:r>
    </w:p>
    <w:p w14:paraId="CB060000">
      <w:pPr>
        <w:pStyle w:val="Style_1"/>
        <w:spacing w:before="160"/>
        <w:ind w:firstLine="540" w:left="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CC060000">
      <w:pPr>
        <w:pStyle w:val="Style_1"/>
        <w:spacing w:before="160"/>
        <w:ind w:firstLine="540" w:left="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CD060000">
      <w:pPr>
        <w:pStyle w:val="Style_1"/>
        <w:spacing w:before="160"/>
        <w:ind w:firstLine="540" w:left="0"/>
        <w:jc w:val="both"/>
      </w:pPr>
      <w:r>
        <w:t>13. Порядок организации и осуществления обязательного мониторинга устанавливается положением о виде контроля.</w:t>
      </w:r>
    </w:p>
    <w:p w14:paraId="CE060000">
      <w:pPr>
        <w:pStyle w:val="Style_1"/>
        <w:spacing w:before="160"/>
        <w:ind w:firstLine="540" w:left="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CF060000">
      <w:pPr>
        <w:pStyle w:val="Style_1"/>
        <w:spacing w:before="160"/>
        <w:ind w:firstLine="540" w:left="0"/>
        <w:jc w:val="both"/>
      </w:pPr>
      <w:r>
        <w:t>15. Обязательный мониторинг осуществляется без ограничения срока его проведения.</w:t>
      </w:r>
    </w:p>
    <w:p w14:paraId="D0060000">
      <w:pPr>
        <w:pStyle w:val="Style_1"/>
        <w:spacing w:before="160"/>
        <w:ind w:firstLine="540" w:left="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D1060000">
      <w:pPr>
        <w:pStyle w:val="Style_1"/>
        <w:spacing w:before="160"/>
        <w:ind w:firstLine="540" w:left="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r>
        <w:rPr>
          <w:color w:val="0000FF"/>
        </w:rPr>
        <w:fldChar w:fldCharType="begin"/>
      </w:r>
      <w:r>
        <w:rPr>
          <w:color w:val="0000FF"/>
        </w:rPr>
        <w:instrText>HYPERLINK \l "Par1584"</w:instrText>
      </w:r>
      <w:r>
        <w:rPr>
          <w:color w:val="0000FF"/>
        </w:rPr>
        <w:fldChar w:fldCharType="separate"/>
      </w:r>
      <w:r>
        <w:rPr>
          <w:color w:val="0000FF"/>
        </w:rPr>
        <w:t>частью 2 статьи 90</w:t>
      </w:r>
      <w:r>
        <w:rPr>
          <w:color w:val="0000FF"/>
        </w:rPr>
        <w:fldChar w:fldCharType="end"/>
      </w:r>
      <w:r>
        <w:t xml:space="preserve"> настоящего Федерального закона.</w:t>
      </w:r>
    </w:p>
    <w:p w14:paraId="D2060000">
      <w:pPr>
        <w:pStyle w:val="Style_1"/>
        <w:ind w:firstLine="0" w:left="0"/>
        <w:jc w:val="both"/>
      </w:pPr>
    </w:p>
    <w:p w14:paraId="D3060000">
      <w:pPr>
        <w:pStyle w:val="Style_1"/>
        <w:ind w:firstLine="540" w:left="0"/>
        <w:jc w:val="both"/>
        <w:outlineLvl w:val="2"/>
        <w:rPr>
          <w:b w:val="1"/>
        </w:rPr>
      </w:pPr>
      <w:r>
        <w:rPr>
          <w:b w:val="1"/>
        </w:rPr>
        <w:t>Статья 97. Постоянный государственный контроль (надзор)</w:t>
      </w:r>
    </w:p>
    <w:p w14:paraId="D4060000">
      <w:pPr>
        <w:pStyle w:val="Style_1"/>
        <w:ind w:firstLine="0" w:left="0"/>
        <w:jc w:val="both"/>
      </w:pPr>
    </w:p>
    <w:p w14:paraId="D5060000">
      <w:pPr>
        <w:pStyle w:val="Style_1"/>
        <w:ind w:firstLine="540" w:left="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r>
        <w:rPr>
          <w:color w:val="0000FF"/>
        </w:rPr>
        <w:fldChar w:fldCharType="begin"/>
      </w:r>
      <w:r>
        <w:rPr>
          <w:color w:val="0000FF"/>
        </w:rPr>
        <w:instrText>HYPERLINK \l "Par1716"</w:instrText>
      </w:r>
      <w:r>
        <w:rPr>
          <w:color w:val="0000FF"/>
        </w:rPr>
        <w:fldChar w:fldCharType="separate"/>
      </w:r>
      <w:r>
        <w:rPr>
          <w:color w:val="0000FF"/>
        </w:rPr>
        <w:t>частях 2</w:t>
      </w:r>
      <w:r>
        <w:rPr>
          <w:color w:val="0000FF"/>
        </w:rPr>
        <w:fldChar w:fldCharType="end"/>
      </w:r>
      <w:r>
        <w:t xml:space="preserve"> и </w:t>
      </w:r>
      <w:r>
        <w:rPr>
          <w:color w:val="0000FF"/>
        </w:rPr>
        <w:fldChar w:fldCharType="begin"/>
      </w:r>
      <w:r>
        <w:rPr>
          <w:color w:val="0000FF"/>
        </w:rPr>
        <w:instrText>HYPERLINK \l "Par1718"</w:instrText>
      </w:r>
      <w:r>
        <w:rPr>
          <w:color w:val="0000FF"/>
        </w:rPr>
        <w:fldChar w:fldCharType="separate"/>
      </w:r>
      <w:r>
        <w:rPr>
          <w:color w:val="0000FF"/>
        </w:rPr>
        <w:t>3</w:t>
      </w:r>
      <w:r>
        <w:rPr>
          <w:color w:val="0000FF"/>
        </w:rPr>
        <w:fldChar w:fldCharType="end"/>
      </w:r>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D6060000">
      <w:pPr>
        <w:pStyle w:val="Style_1"/>
        <w:spacing w:before="160"/>
        <w:ind w:firstLine="540" w:left="0"/>
        <w:jc w:val="both"/>
      </w:pPr>
      <w:bookmarkStart w:id="119" w:name="Par1716"/>
      <w:bookmarkEnd w:id="119"/>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14:paraId="D706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"https://login.consultant.ru/link/?req=doc&amp;base=LAW&amp;n=508482&amp;dst=103857"</w:instrText>
      </w:r>
      <w:r>
        <w:rPr>
          <w:color w:val="0000FF"/>
        </w:rPr>
        <w:fldChar w:fldCharType="separate"/>
      </w:r>
      <w:r>
        <w:rPr>
          <w:color w:val="0000FF"/>
        </w:rPr>
        <w:t>N 170-ФЗ</w:t>
      </w:r>
      <w:r>
        <w:rPr>
          <w:color w:val="0000FF"/>
        </w:rPr>
        <w:fldChar w:fldCharType="end"/>
      </w:r>
      <w:r>
        <w:t xml:space="preserve">, от 19.10.2023 </w:t>
      </w:r>
      <w:r>
        <w:rPr>
          <w:color w:val="0000FF"/>
        </w:rPr>
        <w:fldChar w:fldCharType="begin"/>
      </w:r>
      <w:r>
        <w:rPr>
          <w:color w:val="0000FF"/>
        </w:rPr>
        <w:instrText>HYPERLINK "https://login.consultant.ru/link/?req=doc&amp;base=LAW&amp;n=459975&amp;dst=100020"</w:instrText>
      </w:r>
      <w:r>
        <w:rPr>
          <w:color w:val="0000FF"/>
        </w:rPr>
        <w:fldChar w:fldCharType="separate"/>
      </w:r>
      <w:r>
        <w:rPr>
          <w:color w:val="0000FF"/>
        </w:rPr>
        <w:t>N 506-ФЗ</w:t>
      </w:r>
      <w:r>
        <w:rPr>
          <w:color w:val="0000FF"/>
        </w:rPr>
        <w:fldChar w:fldCharType="end"/>
      </w:r>
      <w:r>
        <w:t xml:space="preserve">, от 08.08.2024 </w:t>
      </w:r>
      <w:r>
        <w:rPr>
          <w:color w:val="0000FF"/>
        </w:rPr>
        <w:fldChar w:fldCharType="begin"/>
      </w:r>
      <w:r>
        <w:rPr>
          <w:color w:val="0000FF"/>
        </w:rPr>
        <w:instrText>HYPERLINK "https://login.consultant.ru/link/?req=doc&amp;base=LAW&amp;n=511278&amp;dst=100299"</w:instrText>
      </w:r>
      <w:r>
        <w:rPr>
          <w:color w:val="0000FF"/>
        </w:rPr>
        <w:fldChar w:fldCharType="separate"/>
      </w:r>
      <w:r>
        <w:rPr>
          <w:color w:val="0000FF"/>
        </w:rPr>
        <w:t>N 289-ФЗ</w:t>
      </w:r>
      <w:r>
        <w:rPr>
          <w:color w:val="0000FF"/>
        </w:rPr>
        <w:fldChar w:fldCharType="end"/>
      </w:r>
      <w:r>
        <w:t>)</w:t>
      </w:r>
    </w:p>
    <w:p w14:paraId="D8060000">
      <w:pPr>
        <w:pStyle w:val="Style_1"/>
        <w:spacing w:before="160"/>
        <w:ind w:firstLine="540" w:left="0"/>
        <w:jc w:val="both"/>
      </w:pPr>
      <w:bookmarkStart w:id="120" w:name="Par1718"/>
      <w:bookmarkEnd w:id="120"/>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D9060000">
      <w:pPr>
        <w:pStyle w:val="Style_1"/>
        <w:spacing w:before="160"/>
        <w:ind w:firstLine="540" w:left="0"/>
        <w:jc w:val="both"/>
      </w:pPr>
      <w:r>
        <w:t>4. В ходе постоянного государственного контроля (надзора) инспекторы могут совершать следующие контрольные (надзорные) действия:</w:t>
      </w:r>
    </w:p>
    <w:p w14:paraId="DA060000">
      <w:pPr>
        <w:pStyle w:val="Style_1"/>
        <w:spacing w:before="160"/>
        <w:ind w:firstLine="540" w:left="0"/>
        <w:jc w:val="both"/>
      </w:pPr>
      <w:r>
        <w:t>1) осмотр;</w:t>
      </w:r>
    </w:p>
    <w:p w14:paraId="DB060000">
      <w:pPr>
        <w:pStyle w:val="Style_1"/>
        <w:spacing w:before="160"/>
        <w:ind w:firstLine="540" w:left="0"/>
        <w:jc w:val="both"/>
      </w:pPr>
      <w:r>
        <w:t>2) досмотр;</w:t>
      </w:r>
    </w:p>
    <w:p w14:paraId="DC060000">
      <w:pPr>
        <w:pStyle w:val="Style_1"/>
        <w:spacing w:before="160"/>
        <w:ind w:firstLine="540" w:left="0"/>
        <w:jc w:val="both"/>
      </w:pPr>
      <w:r>
        <w:t>3) опрос;</w:t>
      </w:r>
    </w:p>
    <w:p w14:paraId="DD060000">
      <w:pPr>
        <w:pStyle w:val="Style_1"/>
        <w:spacing w:before="160"/>
        <w:ind w:firstLine="540" w:left="0"/>
        <w:jc w:val="both"/>
      </w:pPr>
      <w:r>
        <w:t>4) получение письменных объяснений;</w:t>
      </w:r>
    </w:p>
    <w:p w14:paraId="DE060000">
      <w:pPr>
        <w:pStyle w:val="Style_1"/>
        <w:spacing w:before="160"/>
        <w:ind w:firstLine="540" w:left="0"/>
        <w:jc w:val="both"/>
      </w:pPr>
      <w:r>
        <w:t>5) истребование документов;</w:t>
      </w:r>
    </w:p>
    <w:p w14:paraId="DF060000">
      <w:pPr>
        <w:pStyle w:val="Style_1"/>
        <w:spacing w:before="160"/>
        <w:ind w:firstLine="540" w:left="0"/>
        <w:jc w:val="both"/>
      </w:pPr>
      <w:r>
        <w:t>6) отбор проб (образцов);</w:t>
      </w:r>
    </w:p>
    <w:p w14:paraId="E0060000">
      <w:pPr>
        <w:pStyle w:val="Style_1"/>
        <w:spacing w:before="160"/>
        <w:ind w:firstLine="540" w:left="0"/>
        <w:jc w:val="both"/>
      </w:pPr>
      <w:r>
        <w:t>7) инструментальное обследование;</w:t>
      </w:r>
    </w:p>
    <w:p w14:paraId="E1060000">
      <w:pPr>
        <w:pStyle w:val="Style_1"/>
        <w:spacing w:before="160"/>
        <w:ind w:firstLine="540" w:left="0"/>
        <w:jc w:val="both"/>
      </w:pPr>
      <w:r>
        <w:t>8) испытание;</w:t>
      </w:r>
    </w:p>
    <w:p w14:paraId="E2060000">
      <w:pPr>
        <w:pStyle w:val="Style_1"/>
        <w:spacing w:before="160"/>
        <w:ind w:firstLine="540" w:left="0"/>
        <w:jc w:val="both"/>
      </w:pPr>
      <w:r>
        <w:t>9) экспертиза;</w:t>
      </w:r>
    </w:p>
    <w:p w14:paraId="E3060000">
      <w:pPr>
        <w:pStyle w:val="Style_1"/>
        <w:spacing w:before="160"/>
        <w:ind w:firstLine="540" w:left="0"/>
        <w:jc w:val="both"/>
      </w:pPr>
      <w:r>
        <w:t>10) эксперимент.</w:t>
      </w:r>
    </w:p>
    <w:p w14:paraId="E4060000">
      <w:pPr>
        <w:pStyle w:val="Style_1"/>
        <w:spacing w:before="160"/>
        <w:ind w:firstLine="540" w:left="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E5060000">
      <w:pPr>
        <w:pStyle w:val="Style_1"/>
        <w:spacing w:before="160"/>
        <w:ind w:firstLine="540" w:left="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E6060000">
      <w:pPr>
        <w:pStyle w:val="Style_1"/>
        <w:ind w:firstLine="540" w:left="0"/>
        <w:jc w:val="both"/>
      </w:pPr>
    </w:p>
    <w:p w14:paraId="E7060000">
      <w:pPr>
        <w:pStyle w:val="Style_1"/>
        <w:ind w:firstLine="540" w:left="0"/>
        <w:jc w:val="both"/>
        <w:outlineLvl w:val="2"/>
        <w:rPr>
          <w:b w:val="1"/>
        </w:rPr>
      </w:pPr>
      <w:r>
        <w:rPr>
          <w:b w:val="1"/>
        </w:rPr>
        <w:t>Статья 97.1. Постоянный рейд</w:t>
      </w:r>
    </w:p>
    <w:p w14:paraId="E8060000">
      <w:pPr>
        <w:pStyle w:val="Style_1"/>
        <w:ind w:firstLine="540" w:left="0"/>
        <w:jc w:val="both"/>
      </w:pPr>
    </w:p>
    <w:p w14:paraId="E9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"https://login.consultant.ru/link/?req=doc&amp;base=LAW&amp;n=508482&amp;dst=103858"</w:instrText>
      </w:r>
      <w:r>
        <w:rPr>
          <w:color w:val="0000FF"/>
        </w:rPr>
        <w:fldChar w:fldCharType="separate"/>
      </w:r>
      <w:r>
        <w:rPr>
          <w:color w:val="0000FF"/>
        </w:rPr>
        <w:t>законом</w:t>
      </w:r>
      <w:r>
        <w:rPr>
          <w:color w:val="0000FF"/>
        </w:rPr>
        <w:fldChar w:fldCharType="end"/>
      </w:r>
      <w:r>
        <w:t xml:space="preserve"> от 11.06.2021 N 170-ФЗ)</w:t>
      </w:r>
    </w:p>
    <w:p w14:paraId="EA060000">
      <w:pPr>
        <w:pStyle w:val="Style_1"/>
        <w:ind w:firstLine="540" w:left="0"/>
        <w:jc w:val="both"/>
      </w:pPr>
    </w:p>
    <w:p w14:paraId="EB060000">
      <w:pPr>
        <w:pStyle w:val="Style_1"/>
        <w:ind w:firstLine="540" w:left="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EC060000">
      <w:pPr>
        <w:pStyle w:val="Style_1"/>
        <w:spacing w:before="160"/>
        <w:ind w:firstLine="540" w:left="0"/>
        <w:jc w:val="both"/>
      </w:pPr>
      <w:r>
        <w:t>2. Постоянный рейд может осуществляться в случае, если это предусмотрено федеральным законом о виде контроля.</w:t>
      </w:r>
    </w:p>
    <w:p w14:paraId="ED060000">
      <w:pPr>
        <w:pStyle w:val="Style_1"/>
        <w:spacing w:before="160"/>
        <w:ind w:firstLine="540" w:left="0"/>
        <w:jc w:val="both"/>
      </w:pPr>
      <w:r>
        <w:t>3. Требования к установлению пунктов контроля, территорий (акваторий) для постоянного рейда определяются положением о виде контроля.</w:t>
      </w:r>
    </w:p>
    <w:p w14:paraId="EE060000">
      <w:pPr>
        <w:pStyle w:val="Style_1"/>
        <w:spacing w:before="160"/>
        <w:ind w:firstLine="540" w:left="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14:paraId="EF060000">
      <w:pPr>
        <w:pStyle w:val="Style_1"/>
        <w:spacing w:before="160"/>
        <w:ind w:firstLine="540" w:left="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14:paraId="F0060000">
      <w:pPr>
        <w:pStyle w:val="Style_1"/>
        <w:spacing w:before="160"/>
        <w:ind w:firstLine="540" w:left="0"/>
        <w:jc w:val="both"/>
      </w:pPr>
      <w:r>
        <w:t>6. Инспекторы, уполномоченные на проведение постоянного рейда, определяются решением контрольного (надзорного) органа.</w:t>
      </w:r>
    </w:p>
    <w:p w14:paraId="F1060000">
      <w:pPr>
        <w:pStyle w:val="Style_1"/>
        <w:spacing w:before="160"/>
        <w:ind w:firstLine="540" w:left="0"/>
        <w:jc w:val="both"/>
      </w:pPr>
      <w:r>
        <w:t>7. При осуществлении постоянного рейда могут совершаться следующие контрольные (надзорные) действия:</w:t>
      </w:r>
    </w:p>
    <w:p w14:paraId="F2060000">
      <w:pPr>
        <w:pStyle w:val="Style_1"/>
        <w:spacing w:before="160"/>
        <w:ind w:firstLine="540" w:left="0"/>
        <w:jc w:val="both"/>
      </w:pPr>
      <w:r>
        <w:t>1) осмотр;</w:t>
      </w:r>
    </w:p>
    <w:p w14:paraId="F3060000">
      <w:pPr>
        <w:pStyle w:val="Style_1"/>
        <w:spacing w:before="160"/>
        <w:ind w:firstLine="540" w:left="0"/>
        <w:jc w:val="both"/>
      </w:pPr>
      <w:r>
        <w:t>2) досмотр;</w:t>
      </w:r>
    </w:p>
    <w:p w14:paraId="F4060000">
      <w:pPr>
        <w:pStyle w:val="Style_1"/>
        <w:spacing w:before="160"/>
        <w:ind w:firstLine="540" w:left="0"/>
        <w:jc w:val="both"/>
      </w:pPr>
      <w:r>
        <w:t>3) опрос;</w:t>
      </w:r>
    </w:p>
    <w:p w14:paraId="F5060000">
      <w:pPr>
        <w:pStyle w:val="Style_1"/>
        <w:spacing w:before="160"/>
        <w:ind w:firstLine="540" w:left="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F6060000">
      <w:pPr>
        <w:pStyle w:val="Style_1"/>
        <w:spacing w:before="160"/>
        <w:ind w:firstLine="540" w:left="0"/>
        <w:jc w:val="both"/>
      </w:pPr>
      <w:r>
        <w:t>5) инструментальное обследование.</w:t>
      </w:r>
    </w:p>
    <w:p w14:paraId="F7060000">
      <w:pPr>
        <w:pStyle w:val="Style_1"/>
        <w:spacing w:before="160"/>
        <w:ind w:firstLine="540" w:left="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F8060000">
      <w:pPr>
        <w:pStyle w:val="Style_1"/>
        <w:spacing w:before="160"/>
        <w:ind w:firstLine="540" w:left="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F9060000">
      <w:pPr>
        <w:pStyle w:val="Style_1"/>
        <w:spacing w:before="160"/>
        <w:ind w:firstLine="540" w:left="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FA060000">
      <w:pPr>
        <w:pStyle w:val="Style_1"/>
        <w:ind w:firstLine="0" w:left="0"/>
        <w:jc w:val="both"/>
      </w:pPr>
    </w:p>
    <w:p w14:paraId="FB060000">
      <w:pPr>
        <w:pStyle w:val="Style_1"/>
        <w:ind w:firstLine="0" w:left="0"/>
        <w:jc w:val="center"/>
        <w:outlineLvl w:val="0"/>
        <w:rPr>
          <w:b w:val="1"/>
        </w:rPr>
      </w:pPr>
      <w:r>
        <w:rPr>
          <w:b w:val="1"/>
        </w:rPr>
        <w:t>РАЗДЕЛ VI. ЗАКЛЮЧИТЕЛЬНЫЕ ПОЛОЖЕНИЯ</w:t>
      </w:r>
    </w:p>
    <w:p w14:paraId="FC060000">
      <w:pPr>
        <w:pStyle w:val="Style_1"/>
        <w:ind w:firstLine="0" w:left="0"/>
        <w:jc w:val="both"/>
      </w:pPr>
    </w:p>
    <w:p w14:paraId="FD060000">
      <w:pPr>
        <w:pStyle w:val="Style_1"/>
        <w:ind w:firstLine="540" w:left="0"/>
        <w:jc w:val="both"/>
        <w:outlineLvl w:val="1"/>
        <w:rPr>
          <w:b w:val="1"/>
        </w:rPr>
      </w:pPr>
      <w:r>
        <w:rPr>
          <w:b w:val="1"/>
        </w:rPr>
        <w:t>Глава 19. Заключительные положения</w:t>
      </w:r>
    </w:p>
    <w:p w14:paraId="FE060000">
      <w:pPr>
        <w:pStyle w:val="Style_1"/>
        <w:ind w:firstLine="0" w:left="0"/>
        <w:jc w:val="both"/>
      </w:pPr>
    </w:p>
    <w:p w14:paraId="FF060000">
      <w:pPr>
        <w:pStyle w:val="Style_1"/>
        <w:ind w:firstLine="540" w:left="0"/>
        <w:jc w:val="both"/>
        <w:outlineLvl w:val="2"/>
        <w:rPr>
          <w:b w:val="1"/>
        </w:rPr>
      </w:pPr>
      <w:r>
        <w:rPr>
          <w:b w:val="1"/>
        </w:rPr>
        <w:t>Статья 98. Порядок вступления в силу настоящего Федерального закона</w:t>
      </w:r>
    </w:p>
    <w:p w14:paraId="00070000">
      <w:pPr>
        <w:pStyle w:val="Style_1"/>
        <w:ind w:firstLine="0" w:left="0"/>
        <w:jc w:val="both"/>
      </w:pPr>
    </w:p>
    <w:p w14:paraId="01070000">
      <w:pPr>
        <w:pStyle w:val="Style_1"/>
        <w:ind w:firstLine="540" w:left="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02070000">
      <w:pPr>
        <w:pStyle w:val="Style_1"/>
        <w:spacing w:before="160"/>
        <w:ind w:firstLine="540" w:left="0"/>
        <w:jc w:val="both"/>
      </w:pPr>
      <w:r>
        <w:t xml:space="preserve">2. </w:t>
      </w:r>
      <w:r>
        <w:rPr>
          <w:color w:val="0000FF"/>
        </w:rPr>
        <w:fldChar w:fldCharType="begin"/>
      </w:r>
      <w:r>
        <w:rPr>
          <w:color w:val="0000FF"/>
        </w:rPr>
        <w:instrText>HYPERLINK \l "Par520"</w:instrText>
      </w:r>
      <w:r>
        <w:rPr>
          <w:color w:val="0000FF"/>
        </w:rPr>
        <w:fldChar w:fldCharType="separate"/>
      </w:r>
      <w:r>
        <w:rPr>
          <w:color w:val="0000FF"/>
        </w:rPr>
        <w:t>Статья 30</w:t>
      </w:r>
      <w:r>
        <w:rPr>
          <w:color w:val="0000FF"/>
        </w:rPr>
        <w:fldChar w:fldCharType="end"/>
      </w:r>
      <w:r>
        <w:t xml:space="preserve">, </w:t>
      </w:r>
      <w:r>
        <w:rPr>
          <w:color w:val="0000FF"/>
        </w:rPr>
        <w:fldChar w:fldCharType="begin"/>
      </w:r>
      <w:r>
        <w:rPr>
          <w:color w:val="0000FF"/>
        </w:rPr>
        <w:instrText>HYPERLINK \l "Par937"</w:instrText>
      </w:r>
      <w:r>
        <w:rPr>
          <w:color w:val="0000FF"/>
        </w:rPr>
        <w:fldChar w:fldCharType="separate"/>
      </w:r>
      <w:r>
        <w:rPr>
          <w:color w:val="0000FF"/>
        </w:rPr>
        <w:t>часть 2 статьи 53</w:t>
      </w:r>
      <w:r>
        <w:rPr>
          <w:color w:val="0000FF"/>
        </w:rPr>
        <w:fldChar w:fldCharType="end"/>
      </w:r>
      <w:r>
        <w:t xml:space="preserve"> настоящего Федерального закона вступают в силу с 1 марта 2022 года.</w:t>
      </w:r>
    </w:p>
    <w:p w14:paraId="0307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"https://login.consultant.ru/link/?req=doc&amp;base=LAW&amp;n=508482&amp;dst=103876"</w:instrText>
      </w:r>
      <w:r>
        <w:rPr>
          <w:color w:val="0000FF"/>
        </w:rPr>
        <w:fldChar w:fldCharType="separate"/>
      </w:r>
      <w:r>
        <w:rPr>
          <w:color w:val="0000FF"/>
        </w:rPr>
        <w:t>закона</w:t>
      </w:r>
      <w:r>
        <w:rPr>
          <w:color w:val="0000FF"/>
        </w:rPr>
        <w:fldChar w:fldCharType="end"/>
      </w:r>
      <w:r>
        <w:t xml:space="preserve"> от 11.06.2021 N 170-ФЗ)</w:t>
      </w:r>
    </w:p>
    <w:p w14:paraId="04070000">
      <w:pPr>
        <w:pStyle w:val="Style_1"/>
        <w:spacing w:before="160"/>
        <w:ind w:firstLine="540" w:left="0"/>
        <w:jc w:val="both"/>
      </w:pPr>
      <w:r>
        <w:t xml:space="preserve">3. </w:t>
      </w:r>
      <w:r>
        <w:rPr>
          <w:color w:val="0000FF"/>
        </w:rPr>
        <w:fldChar w:fldCharType="begin"/>
      </w:r>
      <w:r>
        <w:rPr>
          <w:color w:val="0000FF"/>
        </w:rPr>
        <w:instrText>HYPERLINK \l "Par635"</w:instrText>
      </w:r>
      <w:r>
        <w:rPr>
          <w:color w:val="0000FF"/>
        </w:rPr>
        <w:fldChar w:fldCharType="separate"/>
      </w:r>
      <w:r>
        <w:rPr>
          <w:color w:val="0000FF"/>
        </w:rPr>
        <w:t>Часть 2 статьи 39</w:t>
      </w:r>
      <w:r>
        <w:rPr>
          <w:color w:val="0000FF"/>
        </w:rPr>
        <w:fldChar w:fldCharType="end"/>
      </w:r>
      <w:r>
        <w:t xml:space="preserve"> настоящего Федерального закона вступает в силу с 1 января 2023 года.</w:t>
      </w:r>
    </w:p>
    <w:p w14:paraId="05070000">
      <w:pPr>
        <w:pStyle w:val="Style_1"/>
        <w:spacing w:before="160"/>
        <w:ind w:firstLine="540" w:left="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r>
        <w:rPr>
          <w:color w:val="0000FF"/>
        </w:rPr>
        <w:fldChar w:fldCharType="begin"/>
      </w:r>
      <w:r>
        <w:rPr>
          <w:color w:val="0000FF"/>
        </w:rPr>
        <w:instrText>HYPERLINK "https://login.consultant.ru/link/?req=doc&amp;base=LAW&amp;n=511360"</w:instrText>
      </w:r>
      <w:r>
        <w:rPr>
          <w:color w:val="0000FF"/>
        </w:rPr>
        <w:fldChar w:fldCharType="separate"/>
      </w:r>
      <w:r>
        <w:rPr>
          <w:color w:val="0000FF"/>
        </w:rPr>
        <w:t>закон</w:t>
      </w:r>
      <w:r>
        <w:rPr>
          <w:color w:val="0000FF"/>
        </w:rPr>
        <w:fldChar w:fldCharType="end"/>
      </w:r>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14:paraId="0607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"https://login.consultant.ru/link/?req=doc&amp;base=LAW&amp;n=508482&amp;dst=103878"</w:instrText>
      </w:r>
      <w:r>
        <w:rPr>
          <w:color w:val="0000FF"/>
        </w:rPr>
        <w:fldChar w:fldCharType="separate"/>
      </w:r>
      <w:r>
        <w:rPr>
          <w:color w:val="0000FF"/>
        </w:rPr>
        <w:t>закона</w:t>
      </w:r>
      <w:r>
        <w:rPr>
          <w:color w:val="0000FF"/>
        </w:rPr>
        <w:fldChar w:fldCharType="end"/>
      </w:r>
      <w:r>
        <w:t xml:space="preserve"> от 11.06.2021 N 170-ФЗ)</w:t>
      </w:r>
    </w:p>
    <w:p w14:paraId="07070000">
      <w:pPr>
        <w:pStyle w:val="Style_1"/>
        <w:spacing w:before="160"/>
        <w:ind w:firstLine="540" w:left="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14:paraId="08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"https://login.consultant.ru/link/?req=doc&amp;base=LAW&amp;n=508482&amp;dst=103880"</w:instrText>
      </w:r>
      <w:r>
        <w:rPr>
          <w:color w:val="0000FF"/>
        </w:rPr>
        <w:fldChar w:fldCharType="separate"/>
      </w:r>
      <w:r>
        <w:rPr>
          <w:color w:val="0000FF"/>
        </w:rPr>
        <w:t>закона</w:t>
      </w:r>
      <w:r>
        <w:rPr>
          <w:color w:val="0000FF"/>
        </w:rPr>
        <w:fldChar w:fldCharType="end"/>
      </w:r>
      <w:r>
        <w:t xml:space="preserve"> от 11.06.2021 N 170-ФЗ)</w:t>
      </w:r>
    </w:p>
    <w:p w14:paraId="09070000">
      <w:pPr>
        <w:pStyle w:val="Style_1"/>
        <w:spacing w:before="160"/>
        <w:ind w:firstLine="540" w:left="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14:paraId="0A07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"https://login.consultant.ru/link/?req=doc&amp;base=LAW&amp;n=508482&amp;dst=103881"</w:instrText>
      </w:r>
      <w:r>
        <w:rPr>
          <w:color w:val="0000FF"/>
        </w:rPr>
        <w:fldChar w:fldCharType="separate"/>
      </w:r>
      <w:r>
        <w:rPr>
          <w:color w:val="0000FF"/>
        </w:rPr>
        <w:t>законом</w:t>
      </w:r>
      <w:r>
        <w:rPr>
          <w:color w:val="0000FF"/>
        </w:rPr>
        <w:fldChar w:fldCharType="end"/>
      </w:r>
      <w:r>
        <w:t xml:space="preserve"> от 11.06.2021 N 170-ФЗ)</w:t>
      </w:r>
    </w:p>
    <w:p w14:paraId="0B070000">
      <w:pPr>
        <w:pStyle w:val="Style_1"/>
        <w:spacing w:before="160"/>
        <w:ind w:firstLine="540" w:left="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14:paraId="0C070000">
      <w:pPr>
        <w:pStyle w:val="Style_1"/>
        <w:ind w:firstLine="0" w:left="0"/>
        <w:jc w:val="both"/>
      </w:pPr>
      <w:r>
        <w:t xml:space="preserve">(часть 5.2 введена Федеральным </w:t>
      </w:r>
      <w:r>
        <w:rPr>
          <w:color w:val="0000FF"/>
        </w:rPr>
        <w:fldChar w:fldCharType="begin"/>
      </w:r>
      <w:r>
        <w:rPr>
          <w:color w:val="0000FF"/>
        </w:rPr>
        <w:instrText>HYPERLINK "https://login.consultant.ru/link/?req=doc&amp;base=LAW&amp;n=508482&amp;dst=103883"</w:instrText>
      </w:r>
      <w:r>
        <w:rPr>
          <w:color w:val="0000FF"/>
        </w:rPr>
        <w:fldChar w:fldCharType="separate"/>
      </w:r>
      <w:r>
        <w:rPr>
          <w:color w:val="0000FF"/>
        </w:rPr>
        <w:t>законом</w:t>
      </w:r>
      <w:r>
        <w:rPr>
          <w:color w:val="0000FF"/>
        </w:rPr>
        <w:fldChar w:fldCharType="end"/>
      </w:r>
      <w:r>
        <w:t xml:space="preserve"> от 11.06.2021 N 170-ФЗ)</w:t>
      </w:r>
    </w:p>
    <w:p w14:paraId="0D070000">
      <w:pPr>
        <w:pStyle w:val="Style_1"/>
        <w:spacing w:before="160"/>
        <w:ind w:firstLine="540" w:left="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14:paraId="0E070000">
      <w:pPr>
        <w:pStyle w:val="Style_1"/>
        <w:ind w:firstLine="0" w:left="0"/>
        <w:jc w:val="both"/>
      </w:pPr>
      <w:r>
        <w:t xml:space="preserve">(часть 5.3 введена Федеральным </w:t>
      </w:r>
      <w:r>
        <w:rPr>
          <w:color w:val="0000FF"/>
        </w:rPr>
        <w:fldChar w:fldCharType="begin"/>
      </w:r>
      <w:r>
        <w:rPr>
          <w:color w:val="0000FF"/>
        </w:rPr>
        <w:instrText>HYPERLINK "https://login.consultant.ru/link/?req=doc&amp;base=LAW&amp;n=508482&amp;dst=103884"</w:instrText>
      </w:r>
      <w:r>
        <w:rPr>
          <w:color w:val="0000FF"/>
        </w:rPr>
        <w:fldChar w:fldCharType="separate"/>
      </w:r>
      <w:r>
        <w:rPr>
          <w:color w:val="0000FF"/>
        </w:rPr>
        <w:t>законом</w:t>
      </w:r>
      <w:r>
        <w:rPr>
          <w:color w:val="0000FF"/>
        </w:rPr>
        <w:fldChar w:fldCharType="end"/>
      </w:r>
      <w:r>
        <w:t xml:space="preserve"> от 11.06.2021 N 170-ФЗ)</w:t>
      </w:r>
    </w:p>
    <w:p w14:paraId="0F070000">
      <w:pPr>
        <w:pStyle w:val="Style_1"/>
        <w:spacing w:before="160"/>
        <w:ind w:firstLine="540" w:left="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14:paraId="10070000">
      <w:pPr>
        <w:pStyle w:val="Style_1"/>
        <w:ind w:firstLine="0" w:left="0"/>
        <w:jc w:val="both"/>
      </w:pPr>
      <w:r>
        <w:t xml:space="preserve">(часть 5.4 введена Федеральным </w:t>
      </w:r>
      <w:r>
        <w:rPr>
          <w:color w:val="0000FF"/>
        </w:rPr>
        <w:fldChar w:fldCharType="begin"/>
      </w:r>
      <w:r>
        <w:rPr>
          <w:color w:val="0000FF"/>
        </w:rPr>
        <w:instrText>HYPERLINK "https://login.consultant.ru/link/?req=doc&amp;base=LAW&amp;n=508482&amp;dst=103885"</w:instrText>
      </w:r>
      <w:r>
        <w:rPr>
          <w:color w:val="0000FF"/>
        </w:rPr>
        <w:fldChar w:fldCharType="separate"/>
      </w:r>
      <w:r>
        <w:rPr>
          <w:color w:val="0000FF"/>
        </w:rPr>
        <w:t>законом</w:t>
      </w:r>
      <w:r>
        <w:rPr>
          <w:color w:val="0000FF"/>
        </w:rPr>
        <w:fldChar w:fldCharType="end"/>
      </w:r>
      <w:r>
        <w:t xml:space="preserve"> от 11.06.2021 N 170-ФЗ)</w:t>
      </w:r>
    </w:p>
    <w:p w14:paraId="11070000">
      <w:pPr>
        <w:pStyle w:val="Style_1"/>
        <w:spacing w:before="160"/>
        <w:ind w:firstLine="540" w:left="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14:paraId="12070000">
      <w:pPr>
        <w:pStyle w:val="Style_1"/>
        <w:ind w:firstLine="0" w:left="0"/>
        <w:jc w:val="both"/>
      </w:pPr>
      <w:r>
        <w:t xml:space="preserve">(часть 5.5 введена Федеральным </w:t>
      </w:r>
      <w:r>
        <w:rPr>
          <w:color w:val="0000FF"/>
        </w:rPr>
        <w:fldChar w:fldCharType="begin"/>
      </w:r>
      <w:r>
        <w:rPr>
          <w:color w:val="0000FF"/>
        </w:rPr>
        <w:instrText>HYPERLINK "https://login.consultant.ru/link/?req=doc&amp;base=LAW&amp;n=508482&amp;dst=103886"</w:instrText>
      </w:r>
      <w:r>
        <w:rPr>
          <w:color w:val="0000FF"/>
        </w:rPr>
        <w:fldChar w:fldCharType="separate"/>
      </w:r>
      <w:r>
        <w:rPr>
          <w:color w:val="0000FF"/>
        </w:rPr>
        <w:t>законом</w:t>
      </w:r>
      <w:r>
        <w:rPr>
          <w:color w:val="0000FF"/>
        </w:rPr>
        <w:fldChar w:fldCharType="end"/>
      </w:r>
      <w:r>
        <w:t xml:space="preserve"> от 11.06.2021 N 170-ФЗ)</w:t>
      </w:r>
    </w:p>
    <w:p w14:paraId="13070000">
      <w:pPr>
        <w:pStyle w:val="Style_1"/>
        <w:spacing w:before="160"/>
        <w:ind w:firstLine="540" w:left="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14070000">
      <w:pPr>
        <w:pStyle w:val="Style_1"/>
        <w:spacing w:before="160"/>
        <w:ind w:firstLine="540" w:left="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r>
        <w:rPr>
          <w:color w:val="0000FF"/>
        </w:rPr>
        <w:fldChar w:fldCharType="begin"/>
      </w:r>
      <w:r>
        <w:rPr>
          <w:color w:val="0000FF"/>
        </w:rPr>
        <w:instrText>HYPERLINK "https://login.consultant.ru/link/?req=doc&amp;base=LAW&amp;n=511360"</w:instrText>
      </w:r>
      <w:r>
        <w:rPr>
          <w:color w:val="0000FF"/>
        </w:rPr>
        <w:fldChar w:fldCharType="separate"/>
      </w:r>
      <w:r>
        <w:rPr>
          <w:color w:val="0000FF"/>
        </w:rPr>
        <w:t>законом</w:t>
      </w:r>
      <w:r>
        <w:rPr>
          <w:color w:val="0000FF"/>
        </w:rPr>
        <w:fldChar w:fldCharType="end"/>
      </w:r>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14:paraId="15070000">
      <w:pPr>
        <w:pStyle w:val="Style_1"/>
        <w:spacing w:before="160"/>
        <w:ind w:firstLine="540" w:left="0"/>
        <w:jc w:val="both"/>
      </w:pPr>
      <w:bookmarkStart w:id="121" w:name="Par1779"/>
      <w:bookmarkEnd w:id="121"/>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16070000">
      <w:pPr>
        <w:pStyle w:val="Style_1"/>
        <w:spacing w:before="160"/>
        <w:ind w:firstLine="540" w:left="0"/>
        <w:jc w:val="both"/>
      </w:pPr>
      <w:bookmarkStart w:id="122" w:name="Par1780"/>
      <w:bookmarkEnd w:id="122"/>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r>
        <w:rPr>
          <w:color w:val="0000FF"/>
        </w:rPr>
        <w:fldChar w:fldCharType="begin"/>
      </w:r>
      <w:r>
        <w:rPr>
          <w:color w:val="0000FF"/>
        </w:rPr>
        <w:instrText>HYPERLINK \l "Par355"</w:instrText>
      </w:r>
      <w:r>
        <w:rPr>
          <w:color w:val="0000FF"/>
        </w:rPr>
        <w:fldChar w:fldCharType="separate"/>
      </w:r>
      <w:r>
        <w:rPr>
          <w:color w:val="0000FF"/>
        </w:rPr>
        <w:t>статьей 21</w:t>
      </w:r>
      <w:r>
        <w:rPr>
          <w:color w:val="0000FF"/>
        </w:rPr>
        <w:fldChar w:fldCharType="end"/>
      </w:r>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17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"https://login.consultant.ru/link/?req=doc&amp;base=LAW&amp;n=465418&amp;dst=100010"</w:instrText>
      </w:r>
      <w:r>
        <w:rPr>
          <w:color w:val="0000FF"/>
        </w:rPr>
        <w:fldChar w:fldCharType="separate"/>
      </w:r>
      <w:r>
        <w:rPr>
          <w:color w:val="0000FF"/>
        </w:rPr>
        <w:t>закона</w:t>
      </w:r>
      <w:r>
        <w:rPr>
          <w:color w:val="0000FF"/>
        </w:rPr>
        <w:fldChar w:fldCharType="end"/>
      </w:r>
      <w:r>
        <w:t xml:space="preserve"> от 25.12.2023 N 625-ФЗ)</w:t>
      </w:r>
    </w:p>
    <w:p w14:paraId="18070000">
      <w:pPr>
        <w:pStyle w:val="Style_1"/>
        <w:spacing w:before="160"/>
        <w:ind w:firstLine="540" w:left="0"/>
        <w:jc w:val="both"/>
      </w:pPr>
      <w:r>
        <w:t xml:space="preserve">9.1. До 31 декабря 2025 года указанные в </w:t>
      </w:r>
      <w:r>
        <w:rPr>
          <w:color w:val="0000FF"/>
        </w:rPr>
        <w:fldChar w:fldCharType="begin"/>
      </w:r>
      <w:r>
        <w:rPr>
          <w:color w:val="0000FF"/>
        </w:rPr>
        <w:instrText>HYPERLINK \l "Par1780"</w:instrText>
      </w:r>
      <w:r>
        <w:rPr>
          <w:color w:val="0000FF"/>
        </w:rPr>
        <w:fldChar w:fldCharType="separate"/>
      </w:r>
      <w:r>
        <w:rPr>
          <w:color w:val="0000FF"/>
        </w:rPr>
        <w:t>части 9</w:t>
      </w:r>
      <w:r>
        <w:rPr>
          <w:color w:val="0000FF"/>
        </w:rPr>
        <w:fldChar w:fldCharType="end"/>
      </w:r>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14:paraId="19070000">
      <w:pPr>
        <w:pStyle w:val="Style_1"/>
        <w:ind w:firstLine="0" w:left="0"/>
        <w:jc w:val="both"/>
      </w:pPr>
      <w:r>
        <w:t xml:space="preserve">(часть 9.1 введена Федеральным </w:t>
      </w:r>
      <w:r>
        <w:rPr>
          <w:color w:val="0000FF"/>
        </w:rPr>
        <w:fldChar w:fldCharType="begin"/>
      </w:r>
      <w:r>
        <w:rPr>
          <w:color w:val="0000FF"/>
        </w:rPr>
        <w:instrText>HYPERLINK "https://login.consultant.ru/link/?req=doc&amp;base=LAW&amp;n=508482&amp;dst=103887"</w:instrText>
      </w:r>
      <w:r>
        <w:rPr>
          <w:color w:val="0000FF"/>
        </w:rPr>
        <w:fldChar w:fldCharType="separate"/>
      </w:r>
      <w:r>
        <w:rPr>
          <w:color w:val="0000FF"/>
        </w:rPr>
        <w:t>законом</w:t>
      </w:r>
      <w:r>
        <w:rPr>
          <w:color w:val="0000FF"/>
        </w:rPr>
        <w:fldChar w:fldCharType="end"/>
      </w:r>
      <w:r>
        <w:t xml:space="preserve"> от 11.06.2021 N 170-ФЗ; в ред. Федерального </w:t>
      </w:r>
      <w:r>
        <w:rPr>
          <w:color w:val="0000FF"/>
        </w:rPr>
        <w:fldChar w:fldCharType="begin"/>
      </w:r>
      <w:r>
        <w:rPr>
          <w:color w:val="0000FF"/>
        </w:rPr>
        <w:instrText>HYPERLINK "https://login.consultant.ru/link/?req=doc&amp;base=LAW&amp;n=465418&amp;dst=100011"</w:instrText>
      </w:r>
      <w:r>
        <w:rPr>
          <w:color w:val="0000FF"/>
        </w:rPr>
        <w:fldChar w:fldCharType="separate"/>
      </w:r>
      <w:r>
        <w:rPr>
          <w:color w:val="0000FF"/>
        </w:rPr>
        <w:t>закона</w:t>
      </w:r>
      <w:r>
        <w:rPr>
          <w:color w:val="0000FF"/>
        </w:rPr>
        <w:fldChar w:fldCharType="end"/>
      </w:r>
      <w:r>
        <w:t xml:space="preserve"> от 25.12.2023 N 625-ФЗ)</w:t>
      </w:r>
    </w:p>
    <w:p w14:paraId="1A070000">
      <w:pPr>
        <w:pStyle w:val="Style_1"/>
        <w:spacing w:before="160"/>
        <w:ind w:firstLine="540" w:left="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1B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"https://login.consultant.ru/link/?req=doc&amp;base=LAW&amp;n=465418&amp;dst=100012"</w:instrText>
      </w:r>
      <w:r>
        <w:rPr>
          <w:color w:val="0000FF"/>
        </w:rPr>
        <w:fldChar w:fldCharType="separate"/>
      </w:r>
      <w:r>
        <w:rPr>
          <w:color w:val="0000FF"/>
        </w:rPr>
        <w:t>закона</w:t>
      </w:r>
      <w:r>
        <w:rPr>
          <w:color w:val="0000FF"/>
        </w:rPr>
        <w:fldChar w:fldCharType="end"/>
      </w:r>
      <w:r>
        <w:t xml:space="preserve"> от 25.12.2023 N 625-ФЗ)</w:t>
      </w:r>
    </w:p>
    <w:p w14:paraId="1C070000">
      <w:pPr>
        <w:pStyle w:val="Style_1"/>
        <w:spacing w:before="160"/>
        <w:ind w:firstLine="540" w:left="0"/>
        <w:jc w:val="both"/>
      </w:pPr>
      <w:bookmarkStart w:id="123" w:name="Par1786"/>
      <w:bookmarkEnd w:id="123"/>
      <w:r>
        <w:t xml:space="preserve">11. Государственные органы, реализующие полномочия по организации и осуществлению видов государственного контроля (надзора), указанных в </w:t>
      </w:r>
      <w:r>
        <w:rPr>
          <w:color w:val="0000FF"/>
        </w:rPr>
        <w:fldChar w:fldCharType="begin"/>
      </w:r>
      <w:r>
        <w:rPr>
          <w:color w:val="0000FF"/>
        </w:rPr>
        <w:instrText>HYPERLINK \l "Par92"</w:instrText>
      </w:r>
      <w:r>
        <w:rPr>
          <w:color w:val="0000FF"/>
        </w:rPr>
        <w:fldChar w:fldCharType="separate"/>
      </w:r>
      <w:r>
        <w:rPr>
          <w:color w:val="0000FF"/>
        </w:rPr>
        <w:t>части 5 статьи 2</w:t>
      </w:r>
      <w:r>
        <w:rPr>
          <w:color w:val="0000FF"/>
        </w:rPr>
        <w:fldChar w:fldCharType="end"/>
      </w:r>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r>
        <w:rPr>
          <w:color w:val="0000FF"/>
        </w:rPr>
        <w:fldChar w:fldCharType="begin"/>
      </w:r>
      <w:r>
        <w:rPr>
          <w:color w:val="0000FF"/>
        </w:rPr>
        <w:instrText>HYPERLINK \l "Par535"</w:instrText>
      </w:r>
      <w:r>
        <w:rPr>
          <w:color w:val="0000FF"/>
        </w:rPr>
        <w:fldChar w:fldCharType="separate"/>
      </w:r>
      <w:r>
        <w:rPr>
          <w:color w:val="0000FF"/>
        </w:rPr>
        <w:t>части 10 статьи 30</w:t>
      </w:r>
      <w:r>
        <w:rPr>
          <w:color w:val="0000FF"/>
        </w:rPr>
        <w:fldChar w:fldCharType="end"/>
      </w:r>
      <w:r>
        <w:t xml:space="preserve"> настоящего Федерального закона.</w:t>
      </w:r>
    </w:p>
    <w:p w14:paraId="1D070000">
      <w:pPr>
        <w:pStyle w:val="Style_1"/>
        <w:spacing w:before="160"/>
        <w:ind w:firstLine="540" w:left="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r>
        <w:rPr>
          <w:color w:val="0000FF"/>
        </w:rPr>
        <w:fldChar w:fldCharType="begin"/>
      </w:r>
      <w:r>
        <w:rPr>
          <w:color w:val="0000FF"/>
        </w:rPr>
        <w:instrText>HYPERLINK \l "Par1786"</w:instrText>
      </w:r>
      <w:r>
        <w:rPr>
          <w:color w:val="0000FF"/>
        </w:rPr>
        <w:fldChar w:fldCharType="separate"/>
      </w:r>
      <w:r>
        <w:rPr>
          <w:color w:val="0000FF"/>
        </w:rPr>
        <w:t>части 11</w:t>
      </w:r>
      <w:r>
        <w:rPr>
          <w:color w:val="0000FF"/>
        </w:rPr>
        <w:fldChar w:fldCharType="end"/>
      </w:r>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r>
        <w:rPr>
          <w:color w:val="0000FF"/>
        </w:rPr>
        <w:fldChar w:fldCharType="begin"/>
      </w:r>
      <w:r>
        <w:rPr>
          <w:color w:val="0000FF"/>
        </w:rPr>
        <w:instrText>HYPERLINK \l "Par534"</w:instrText>
      </w:r>
      <w:r>
        <w:rPr>
          <w:color w:val="0000FF"/>
        </w:rPr>
        <w:fldChar w:fldCharType="separate"/>
      </w:r>
      <w:r>
        <w:rPr>
          <w:color w:val="0000FF"/>
        </w:rPr>
        <w:t>частью 9 статьи 30</w:t>
      </w:r>
      <w:r>
        <w:rPr>
          <w:color w:val="0000FF"/>
        </w:rPr>
        <w:fldChar w:fldCharType="end"/>
      </w:r>
      <w:r>
        <w:t xml:space="preserve"> настоящего Федерального закона.</w:t>
      </w:r>
    </w:p>
    <w:p w14:paraId="1E070000">
      <w:pPr>
        <w:pStyle w:val="Style_1"/>
        <w:spacing w:before="160"/>
        <w:ind w:firstLine="540" w:left="0"/>
        <w:jc w:val="both"/>
      </w:pPr>
      <w:r>
        <w:t xml:space="preserve">13. Правительство Российской Федерации определяет </w:t>
      </w:r>
      <w:r>
        <w:rPr>
          <w:color w:val="0000FF"/>
        </w:rPr>
        <w:fldChar w:fldCharType="begin"/>
      </w:r>
      <w:r>
        <w:rPr>
          <w:color w:val="0000FF"/>
        </w:rPr>
        <w:instrText>HYPERLINK "https://login.consultant.ru/link/?req=doc&amp;base=LAW&amp;n=435603&amp;dst=100010"</w:instrText>
      </w:r>
      <w:r>
        <w:rPr>
          <w:color w:val="0000FF"/>
        </w:rPr>
        <w:fldChar w:fldCharType="separate"/>
      </w:r>
      <w:r>
        <w:rPr>
          <w:color w:val="0000FF"/>
        </w:rPr>
        <w:t>виды контроля</w:t>
      </w:r>
      <w:r>
        <w:rPr>
          <w:color w:val="0000FF"/>
        </w:rPr>
        <w:fldChar w:fldCharType="end"/>
      </w:r>
      <w:r>
        <w:t>, в отношении которых обязательный досудебный порядок рассмотрения жалоб применяется с 1 июля 2021 года.</w:t>
      </w:r>
    </w:p>
    <w:p w14:paraId="1F070000">
      <w:pPr>
        <w:pStyle w:val="Style_1"/>
        <w:spacing w:before="160"/>
        <w:ind w:firstLine="540" w:left="0"/>
        <w:jc w:val="both"/>
      </w:pPr>
      <w:r>
        <w:t xml:space="preserve">14. </w:t>
      </w:r>
      <w:r>
        <w:rPr>
          <w:color w:val="0000FF"/>
        </w:rPr>
        <w:fldChar w:fldCharType="begin"/>
      </w:r>
      <w:r>
        <w:rPr>
          <w:color w:val="0000FF"/>
        </w:rPr>
        <w:instrText>HYPERLINK \l "Par357"</w:instrText>
      </w:r>
      <w:r>
        <w:rPr>
          <w:color w:val="0000FF"/>
        </w:rPr>
        <w:fldChar w:fldCharType="separate"/>
      </w:r>
      <w:r>
        <w:rPr>
          <w:color w:val="0000FF"/>
        </w:rPr>
        <w:t>Часть 1 статьи 21</w:t>
      </w:r>
      <w:r>
        <w:rPr>
          <w:color w:val="0000FF"/>
        </w:rPr>
        <w:fldChar w:fldCharType="end"/>
      </w:r>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14:paraId="2007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"https://login.consultant.ru/link/?req=doc&amp;base=LAW&amp;n=508482&amp;dst=103889"</w:instrText>
      </w:r>
      <w:r>
        <w:rPr>
          <w:color w:val="0000FF"/>
        </w:rPr>
        <w:fldChar w:fldCharType="separate"/>
      </w:r>
      <w:r>
        <w:rPr>
          <w:color w:val="0000FF"/>
        </w:rPr>
        <w:t>законом</w:t>
      </w:r>
      <w:r>
        <w:rPr>
          <w:color w:val="0000FF"/>
        </w:rPr>
        <w:fldChar w:fldCharType="end"/>
      </w:r>
      <w:r>
        <w:t xml:space="preserve"> от 11.06.2021 N 170-ФЗ)</w:t>
      </w:r>
    </w:p>
    <w:p w14:paraId="21070000">
      <w:pPr>
        <w:pStyle w:val="Style_1"/>
        <w:spacing w:before="160"/>
        <w:ind w:firstLine="540" w:left="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r>
        <w:rPr>
          <w:color w:val="0000FF"/>
        </w:rPr>
        <w:fldChar w:fldCharType="begin"/>
      </w:r>
      <w:r>
        <w:rPr>
          <w:color w:val="0000FF"/>
        </w:rPr>
        <w:instrText>HYPERLINK \l "Par1779"</w:instrText>
      </w:r>
      <w:r>
        <w:rPr>
          <w:color w:val="0000FF"/>
        </w:rPr>
        <w:fldChar w:fldCharType="separate"/>
      </w:r>
      <w:r>
        <w:rPr>
          <w:color w:val="0000FF"/>
        </w:rPr>
        <w:t>части 8</w:t>
      </w:r>
      <w:r>
        <w:rPr>
          <w:color w:val="0000FF"/>
        </w:rPr>
        <w:fldChar w:fldCharType="end"/>
      </w:r>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2207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"https://login.consultant.ru/link/?req=doc&amp;base=LAW&amp;n=508482&amp;dst=103891"</w:instrText>
      </w:r>
      <w:r>
        <w:rPr>
          <w:color w:val="0000FF"/>
        </w:rPr>
        <w:fldChar w:fldCharType="separate"/>
      </w:r>
      <w:r>
        <w:rPr>
          <w:color w:val="0000FF"/>
        </w:rPr>
        <w:t>законом</w:t>
      </w:r>
      <w:r>
        <w:rPr>
          <w:color w:val="0000FF"/>
        </w:rPr>
        <w:fldChar w:fldCharType="end"/>
      </w:r>
      <w:r>
        <w:t xml:space="preserve"> от 11.06.2021 N 170-ФЗ)</w:t>
      </w:r>
    </w:p>
    <w:p w14:paraId="23070000">
      <w:pPr>
        <w:pStyle w:val="Style_1"/>
        <w:spacing w:before="160"/>
        <w:ind w:firstLine="540" w:left="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2407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"https://login.consultant.ru/link/?req=doc&amp;base=LAW&amp;n=508482&amp;dst=103892"</w:instrText>
      </w:r>
      <w:r>
        <w:rPr>
          <w:color w:val="0000FF"/>
        </w:rPr>
        <w:fldChar w:fldCharType="separate"/>
      </w:r>
      <w:r>
        <w:rPr>
          <w:color w:val="0000FF"/>
        </w:rPr>
        <w:t>законом</w:t>
      </w:r>
      <w:r>
        <w:rPr>
          <w:color w:val="0000FF"/>
        </w:rPr>
        <w:fldChar w:fldCharType="end"/>
      </w:r>
      <w:r>
        <w:t xml:space="preserve"> от 11.06.2021 N 170-ФЗ)</w:t>
      </w:r>
    </w:p>
    <w:p w14:paraId="25070000">
      <w:pPr>
        <w:pStyle w:val="Style_1"/>
        <w:ind w:firstLine="0" w:left="0"/>
        <w:jc w:val="both"/>
      </w:pPr>
    </w:p>
    <w:p w14:paraId="26070000">
      <w:pPr>
        <w:pStyle w:val="Style_1"/>
        <w:ind w:firstLine="0" w:left="0"/>
        <w:jc w:val="right"/>
      </w:pPr>
      <w:r>
        <w:t>Президент</w:t>
      </w:r>
    </w:p>
    <w:p w14:paraId="27070000">
      <w:pPr>
        <w:pStyle w:val="Style_1"/>
        <w:ind w:firstLine="0" w:left="0"/>
        <w:jc w:val="right"/>
      </w:pPr>
      <w:r>
        <w:t>Российской Федерации</w:t>
      </w:r>
    </w:p>
    <w:p w14:paraId="28070000">
      <w:pPr>
        <w:pStyle w:val="Style_1"/>
        <w:ind w:firstLine="0" w:left="0"/>
        <w:jc w:val="right"/>
      </w:pPr>
      <w:r>
        <w:t>В.ПУТИН</w:t>
      </w:r>
    </w:p>
    <w:p w14:paraId="29070000">
      <w:pPr>
        <w:pStyle w:val="Style_1"/>
        <w:ind w:firstLine="0" w:left="0"/>
        <w:jc w:val="left"/>
      </w:pPr>
      <w:r>
        <w:t>Москва, Кремль</w:t>
      </w:r>
    </w:p>
    <w:p w14:paraId="2A070000">
      <w:pPr>
        <w:pStyle w:val="Style_1"/>
        <w:spacing w:before="160"/>
        <w:ind w:firstLine="0" w:left="0"/>
        <w:jc w:val="left"/>
      </w:pPr>
      <w:r>
        <w:t>31 июля 2020 года</w:t>
      </w:r>
    </w:p>
    <w:p w14:paraId="2B070000">
      <w:pPr>
        <w:pStyle w:val="Style_1"/>
        <w:spacing w:before="160"/>
        <w:ind w:firstLine="0" w:left="0"/>
        <w:jc w:val="left"/>
      </w:pPr>
      <w:r>
        <w:t>N 248-ФЗ</w:t>
      </w:r>
    </w:p>
    <w:p w14:paraId="2C070000">
      <w:pPr>
        <w:pStyle w:val="Style_1"/>
        <w:ind w:firstLine="0" w:left="0"/>
        <w:jc w:val="both"/>
      </w:pPr>
    </w:p>
    <w:p w14:paraId="2D070000">
      <w:pPr>
        <w:pStyle w:val="Style_1"/>
        <w:ind w:firstLine="0" w:left="0"/>
        <w:jc w:val="both"/>
      </w:pPr>
    </w:p>
    <w:p w14:paraId="2E07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ConsPlusCell"/>
    <w:link w:val="Style_4_ch"/>
    <w:pPr>
      <w:widowControl w:val="0"/>
      <w:ind/>
    </w:pPr>
    <w:rPr>
      <w:rFonts w:ascii="Courier New" w:hAnsi="Courier New"/>
      <w:b w:val="0"/>
      <w:i w:val="0"/>
      <w:strike w:val="0"/>
      <w:sz w:val="20"/>
      <w:u w:val="none"/>
    </w:rPr>
  </w:style>
  <w:style w:styleId="Style_4_ch" w:type="character">
    <w:name w:val="ConsPlusCell"/>
    <w:link w:val="Style_4"/>
    <w:rPr>
      <w:rFonts w:ascii="Courier New" w:hAnsi="Courier New"/>
      <w:b w:val="0"/>
      <w:i w:val="0"/>
      <w:strike w:val="0"/>
      <w:sz w:val="20"/>
      <w:u w:val="none"/>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ConsPlusTextList_0"/>
    <w:link w:val="Style_6_ch"/>
    <w:pPr>
      <w:widowControl w:val="0"/>
      <w:ind/>
    </w:pPr>
    <w:rPr>
      <w:rFonts w:ascii="Arial" w:hAnsi="Arial"/>
      <w:b w:val="0"/>
      <w:i w:val="0"/>
      <w:strike w:val="0"/>
      <w:sz w:val="20"/>
      <w:u w:val="none"/>
    </w:rPr>
  </w:style>
  <w:style w:styleId="Style_6_ch" w:type="character">
    <w:name w:val="ConsPlusTextList_0"/>
    <w:link w:val="Style_6"/>
    <w:rPr>
      <w:rFonts w:ascii="Arial" w:hAnsi="Arial"/>
      <w:b w:val="0"/>
      <w:i w:val="0"/>
      <w:strike w:val="0"/>
      <w:sz w:val="20"/>
      <w:u w:val="none"/>
    </w:rPr>
  </w:style>
  <w:style w:styleId="Style_7" w:type="paragraph">
    <w:name w:val="ConsPlusTextList"/>
    <w:link w:val="Style_7_ch"/>
    <w:pPr>
      <w:widowControl w:val="0"/>
      <w:ind/>
    </w:pPr>
    <w:rPr>
      <w:rFonts w:ascii="Arial" w:hAnsi="Arial"/>
      <w:b w:val="0"/>
      <w:i w:val="0"/>
      <w:strike w:val="0"/>
      <w:sz w:val="20"/>
      <w:u w:val="none"/>
    </w:rPr>
  </w:style>
  <w:style w:styleId="Style_7_ch" w:type="character">
    <w:name w:val="ConsPlusTextList"/>
    <w:link w:val="Style_7"/>
    <w:rPr>
      <w:rFonts w:ascii="Arial" w:hAnsi="Arial"/>
      <w:b w:val="0"/>
      <w:i w:val="0"/>
      <w:strike w:val="0"/>
      <w:sz w:val="20"/>
      <w:u w:val="none"/>
    </w:rPr>
  </w:style>
  <w:style w:styleId="Style_8" w:type="paragraph">
    <w:name w:val="toc 4"/>
    <w:next w:val="Style_3"/>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3"/>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3"/>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3"/>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TitlePage"/>
    <w:link w:val="Style_13_ch"/>
    <w:pPr>
      <w:widowControl w:val="0"/>
      <w:ind/>
    </w:pPr>
    <w:rPr>
      <w:rFonts w:ascii="Tahoma" w:hAnsi="Tahoma"/>
      <w:b w:val="0"/>
      <w:i w:val="0"/>
      <w:strike w:val="0"/>
      <w:sz w:val="16"/>
      <w:u w:val="none"/>
    </w:rPr>
  </w:style>
  <w:style w:styleId="Style_13_ch" w:type="character">
    <w:name w:val="ConsPlusTitlePage"/>
    <w:link w:val="Style_13"/>
    <w:rPr>
      <w:rFonts w:ascii="Tahoma" w:hAnsi="Tahoma"/>
      <w:b w:val="0"/>
      <w:i w:val="0"/>
      <w:strike w:val="0"/>
      <w:sz w:val="16"/>
      <w:u w:val="none"/>
    </w:rPr>
  </w:style>
  <w:style w:styleId="Style_14" w:type="paragraph">
    <w:name w:val="ConsPlusTitle"/>
    <w:link w:val="Style_14_ch"/>
    <w:pPr>
      <w:widowControl w:val="0"/>
      <w:ind/>
    </w:pPr>
    <w:rPr>
      <w:rFonts w:ascii="Arial" w:hAnsi="Arial"/>
      <w:b w:val="1"/>
      <w:i w:val="0"/>
      <w:strike w:val="0"/>
      <w:sz w:val="16"/>
      <w:u w:val="none"/>
    </w:rPr>
  </w:style>
  <w:style w:styleId="Style_14_ch" w:type="character">
    <w:name w:val="ConsPlusTitle"/>
    <w:link w:val="Style_14"/>
    <w:rPr>
      <w:rFonts w:ascii="Arial" w:hAnsi="Arial"/>
      <w:b w:val="1"/>
      <w:i w:val="0"/>
      <w:strike w:val="0"/>
      <w:sz w:val="16"/>
      <w:u w:val="none"/>
    </w:rPr>
  </w:style>
  <w:style w:styleId="Style_15" w:type="paragraph">
    <w:name w:val="toc 3"/>
    <w:next w:val="Style_3"/>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17" w:type="paragraph">
    <w:name w:val="heading 5"/>
    <w:next w:val="Style_3"/>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heading 1"/>
    <w:next w:val="Style_3"/>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21" w:type="paragraph">
    <w:name w:val="toc 1"/>
    <w:next w:val="Style_3"/>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8"/>
    </w:rPr>
  </w:style>
  <w:style w:styleId="Style_22_ch" w:type="character">
    <w:name w:val="Header and Footer"/>
    <w:link w:val="Style_22"/>
    <w:rPr>
      <w:rFonts w:ascii="XO Thames" w:hAnsi="XO Thames"/>
      <w:sz w:val="28"/>
    </w:rPr>
  </w:style>
  <w:style w:styleId="Style_23" w:type="paragraph">
    <w:name w:val="ConsPlusJurTerm_0"/>
    <w:link w:val="Style_23_ch"/>
    <w:pPr>
      <w:widowControl w:val="0"/>
      <w:ind/>
    </w:pPr>
    <w:rPr>
      <w:rFonts w:ascii="Arial" w:hAnsi="Arial"/>
      <w:b w:val="0"/>
      <w:i w:val="0"/>
      <w:strike w:val="0"/>
      <w:sz w:val="26"/>
      <w:u w:val="none"/>
    </w:rPr>
  </w:style>
  <w:style w:styleId="Style_23_ch" w:type="character">
    <w:name w:val="ConsPlusJurTerm_0"/>
    <w:link w:val="Style_23"/>
    <w:rPr>
      <w:rFonts w:ascii="Arial" w:hAnsi="Arial"/>
      <w:b w:val="0"/>
      <w:i w:val="0"/>
      <w:strike w:val="0"/>
      <w:sz w:val="26"/>
      <w:u w:val="none"/>
    </w:rPr>
  </w:style>
  <w:style w:styleId="Style_24" w:type="paragraph">
    <w:name w:val="toc 9"/>
    <w:next w:val="Style_3"/>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toc 8"/>
    <w:next w:val="Style_3"/>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ConsPlusJurTerm"/>
    <w:link w:val="Style_26_ch"/>
    <w:pPr>
      <w:widowControl w:val="0"/>
      <w:ind/>
    </w:pPr>
    <w:rPr>
      <w:rFonts w:ascii="Arial" w:hAnsi="Arial"/>
      <w:b w:val="0"/>
      <w:i w:val="0"/>
      <w:strike w:val="0"/>
      <w:sz w:val="26"/>
      <w:u w:val="none"/>
    </w:rPr>
  </w:style>
  <w:style w:styleId="Style_26_ch" w:type="character">
    <w:name w:val="ConsPlusJurTerm"/>
    <w:link w:val="Style_26"/>
    <w:rPr>
      <w:rFonts w:ascii="Arial" w:hAnsi="Arial"/>
      <w:b w:val="0"/>
      <w:i w:val="0"/>
      <w:strike w:val="0"/>
      <w:sz w:val="26"/>
      <w:u w:val="none"/>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ConsPlusNonformat"/>
    <w:link w:val="Style_28_ch"/>
    <w:pPr>
      <w:widowControl w:val="0"/>
      <w:ind/>
    </w:pPr>
    <w:rPr>
      <w:rFonts w:ascii="Courier New" w:hAnsi="Courier New"/>
      <w:b w:val="0"/>
      <w:i w:val="0"/>
      <w:strike w:val="0"/>
      <w:sz w:val="20"/>
      <w:u w:val="none"/>
    </w:rPr>
  </w:style>
  <w:style w:styleId="Style_28_ch" w:type="character">
    <w:name w:val="ConsPlusNonformat"/>
    <w:link w:val="Style_28"/>
    <w:rPr>
      <w:rFonts w:ascii="Courier New" w:hAnsi="Courier New"/>
      <w:b w:val="0"/>
      <w:i w:val="0"/>
      <w:strike w:val="0"/>
      <w:sz w:val="20"/>
      <w:u w:val="none"/>
    </w:rPr>
  </w:style>
  <w:style w:styleId="Style_29" w:type="paragraph">
    <w:name w:val="Subtitle"/>
    <w:next w:val="Style_3"/>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3"/>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ConsPlusDocList"/>
    <w:link w:val="Style_32_ch"/>
    <w:pPr>
      <w:widowControl w:val="0"/>
      <w:ind/>
    </w:pPr>
    <w:rPr>
      <w:rFonts w:ascii="Courier New" w:hAnsi="Courier New"/>
      <w:b w:val="0"/>
      <w:i w:val="0"/>
      <w:strike w:val="0"/>
      <w:sz w:val="16"/>
      <w:u w:val="none"/>
    </w:rPr>
  </w:style>
  <w:style w:styleId="Style_32_ch" w:type="character">
    <w:name w:val="ConsPlusDocList"/>
    <w:link w:val="Style_32"/>
    <w:rPr>
      <w:rFonts w:ascii="Courier New" w:hAnsi="Courier New"/>
      <w:b w:val="0"/>
      <w:i w:val="0"/>
      <w:strike w:val="0"/>
      <w:sz w:val="16"/>
      <w:u w:val="none"/>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2026-04-22T04:40:00Z</dcterms:modified>
</cp:coreProperties>
</file>